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F3" w:rsidRDefault="002951F3" w:rsidP="002951F3">
      <w:pPr>
        <w:pStyle w:val="a4"/>
      </w:pPr>
      <w:r>
        <w:rPr>
          <w:noProof/>
          <w:lang w:val="ru-RU" w:eastAsia="ru-RU" w:bidi="ar-SA"/>
        </w:rPr>
        <w:drawing>
          <wp:inline distT="0" distB="0" distL="0" distR="0">
            <wp:extent cx="57277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p>
    <w:p w:rsidR="002951F3" w:rsidRDefault="002951F3" w:rsidP="002951F3">
      <w:pPr>
        <w:jc w:val="center"/>
        <w:rPr>
          <w:bCs/>
          <w:sz w:val="28"/>
          <w:szCs w:val="28"/>
        </w:rPr>
      </w:pPr>
      <w:r>
        <w:rPr>
          <w:bCs/>
          <w:sz w:val="28"/>
          <w:szCs w:val="28"/>
        </w:rPr>
        <w:t>АДМИНИСТРАЦИЯ КОРДОВСКОГО СЕЛЬСОВЕТА</w:t>
      </w:r>
    </w:p>
    <w:p w:rsidR="002951F3" w:rsidRDefault="002951F3" w:rsidP="002951F3">
      <w:pPr>
        <w:jc w:val="center"/>
        <w:rPr>
          <w:bCs/>
          <w:sz w:val="28"/>
          <w:szCs w:val="28"/>
        </w:rPr>
      </w:pPr>
      <w:r>
        <w:rPr>
          <w:bCs/>
          <w:sz w:val="28"/>
          <w:szCs w:val="28"/>
        </w:rPr>
        <w:t xml:space="preserve">КУРАГИНСКОГО РАЙОНА </w:t>
      </w:r>
    </w:p>
    <w:p w:rsidR="002951F3" w:rsidRDefault="002951F3" w:rsidP="002951F3">
      <w:pPr>
        <w:jc w:val="center"/>
        <w:rPr>
          <w:bCs/>
          <w:sz w:val="28"/>
          <w:szCs w:val="28"/>
        </w:rPr>
      </w:pPr>
      <w:r>
        <w:rPr>
          <w:bCs/>
          <w:sz w:val="28"/>
          <w:szCs w:val="28"/>
        </w:rPr>
        <w:t>КРАСНОЯРСКОГО КРАЯ</w:t>
      </w:r>
    </w:p>
    <w:p w:rsidR="002951F3" w:rsidRDefault="002951F3" w:rsidP="002951F3">
      <w:pPr>
        <w:jc w:val="center"/>
        <w:rPr>
          <w:bCs/>
          <w:sz w:val="28"/>
          <w:szCs w:val="28"/>
        </w:rPr>
      </w:pPr>
    </w:p>
    <w:p w:rsidR="002951F3" w:rsidRDefault="002951F3" w:rsidP="002951F3">
      <w:pPr>
        <w:jc w:val="center"/>
        <w:rPr>
          <w:bCs/>
          <w:sz w:val="28"/>
          <w:szCs w:val="28"/>
        </w:rPr>
      </w:pPr>
      <w:r>
        <w:rPr>
          <w:bCs/>
          <w:sz w:val="28"/>
          <w:szCs w:val="28"/>
        </w:rPr>
        <w:t>ПОСТАНОВЛЕНИЕ</w:t>
      </w:r>
    </w:p>
    <w:p w:rsidR="002951F3" w:rsidRDefault="002951F3" w:rsidP="002951F3">
      <w:pPr>
        <w:jc w:val="center"/>
        <w:rPr>
          <w:bCs/>
          <w:sz w:val="28"/>
          <w:szCs w:val="28"/>
        </w:rPr>
      </w:pPr>
    </w:p>
    <w:p w:rsidR="002951F3" w:rsidRDefault="002951F3" w:rsidP="002951F3">
      <w:pPr>
        <w:jc w:val="center"/>
        <w:rPr>
          <w:bCs/>
          <w:sz w:val="28"/>
          <w:szCs w:val="28"/>
        </w:rPr>
      </w:pPr>
    </w:p>
    <w:p w:rsidR="002951F3" w:rsidRDefault="00E346F2" w:rsidP="002951F3">
      <w:pPr>
        <w:jc w:val="center"/>
        <w:rPr>
          <w:bCs/>
          <w:sz w:val="28"/>
          <w:szCs w:val="28"/>
        </w:rPr>
      </w:pPr>
      <w:r>
        <w:rPr>
          <w:bCs/>
          <w:sz w:val="28"/>
          <w:szCs w:val="28"/>
          <w:lang w:val="ru-RU"/>
        </w:rPr>
        <w:t>05.07.2022</w:t>
      </w:r>
      <w:r w:rsidR="002951F3">
        <w:rPr>
          <w:bCs/>
          <w:sz w:val="28"/>
          <w:szCs w:val="28"/>
        </w:rPr>
        <w:t xml:space="preserve">                                     с. Кордово                                             № </w:t>
      </w:r>
      <w:r>
        <w:rPr>
          <w:bCs/>
          <w:sz w:val="28"/>
          <w:szCs w:val="28"/>
          <w:lang w:val="ru-RU"/>
        </w:rPr>
        <w:t>21</w:t>
      </w:r>
      <w:r w:rsidR="002951F3">
        <w:rPr>
          <w:bCs/>
          <w:sz w:val="28"/>
          <w:szCs w:val="28"/>
        </w:rPr>
        <w:t>-п</w:t>
      </w:r>
    </w:p>
    <w:p w:rsidR="002951F3" w:rsidRDefault="002951F3" w:rsidP="002951F3">
      <w:pPr>
        <w:rPr>
          <w:sz w:val="28"/>
          <w:szCs w:val="28"/>
        </w:rPr>
      </w:pPr>
    </w:p>
    <w:p w:rsidR="002951F3" w:rsidRDefault="002951F3" w:rsidP="002951F3">
      <w:pPr>
        <w:rPr>
          <w:sz w:val="28"/>
          <w:szCs w:val="28"/>
        </w:rPr>
      </w:pPr>
      <w:r>
        <w:rPr>
          <w:sz w:val="28"/>
          <w:szCs w:val="28"/>
        </w:rPr>
        <w:t xml:space="preserve">Об утверждении Правил внутреннего </w:t>
      </w:r>
    </w:p>
    <w:p w:rsidR="002951F3" w:rsidRDefault="002951F3" w:rsidP="002951F3">
      <w:pPr>
        <w:rPr>
          <w:sz w:val="28"/>
          <w:szCs w:val="28"/>
        </w:rPr>
      </w:pPr>
      <w:r>
        <w:rPr>
          <w:sz w:val="28"/>
          <w:szCs w:val="28"/>
        </w:rPr>
        <w:t>трудового распорядка администрации</w:t>
      </w:r>
    </w:p>
    <w:p w:rsidR="002951F3" w:rsidRDefault="007F4F67" w:rsidP="002951F3">
      <w:pPr>
        <w:rPr>
          <w:sz w:val="28"/>
          <w:szCs w:val="28"/>
          <w:lang w:val="ru-RU"/>
        </w:rPr>
      </w:pPr>
      <w:r>
        <w:rPr>
          <w:sz w:val="28"/>
          <w:szCs w:val="28"/>
          <w:lang w:val="ru-RU"/>
        </w:rPr>
        <w:t>Кордовского сельс</w:t>
      </w:r>
      <w:r w:rsidR="00100536">
        <w:rPr>
          <w:sz w:val="28"/>
          <w:szCs w:val="28"/>
          <w:lang w:val="ru-RU"/>
        </w:rPr>
        <w:t xml:space="preserve">овета </w:t>
      </w:r>
      <w:r w:rsidR="002951F3">
        <w:rPr>
          <w:sz w:val="28"/>
          <w:szCs w:val="28"/>
          <w:lang w:val="ru-RU"/>
        </w:rPr>
        <w:t>Курагинского района</w:t>
      </w:r>
    </w:p>
    <w:p w:rsidR="002951F3" w:rsidRDefault="002951F3" w:rsidP="002951F3">
      <w:pPr>
        <w:jc w:val="both"/>
      </w:pPr>
    </w:p>
    <w:p w:rsidR="002951F3" w:rsidRDefault="002951F3" w:rsidP="002951F3">
      <w:pPr>
        <w:jc w:val="both"/>
        <w:rPr>
          <w:sz w:val="28"/>
          <w:szCs w:val="28"/>
        </w:rPr>
      </w:pPr>
      <w:r>
        <w:tab/>
      </w:r>
      <w:r>
        <w:rPr>
          <w:sz w:val="28"/>
          <w:szCs w:val="28"/>
        </w:rPr>
        <w:t xml:space="preserve">В соответствии с Федеральным законом Российской Федерации от 02.03.2007 № 25-ФЗ «О муниципальной службе в Российской Федерации», Трудовым кодексом Российской Федерации, а также с целью обеспечения рациональной организации служебной (трудовой) деятельности в администрации </w:t>
      </w:r>
      <w:r>
        <w:rPr>
          <w:sz w:val="28"/>
          <w:szCs w:val="28"/>
          <w:lang w:val="ru-RU"/>
        </w:rPr>
        <w:t>Кордовского сельсовета Курагинского района</w:t>
      </w:r>
      <w:r>
        <w:rPr>
          <w:sz w:val="28"/>
          <w:szCs w:val="28"/>
        </w:rPr>
        <w:t xml:space="preserve">, повышения ее эффективности, укрепления служебной (трудовой) дисциплины, соблюдения норм поведения, руководствуясь Уставом муниципального образования </w:t>
      </w:r>
      <w:r>
        <w:rPr>
          <w:sz w:val="28"/>
          <w:szCs w:val="28"/>
          <w:lang w:val="ru-RU"/>
        </w:rPr>
        <w:t>Кордовский сельсовет Курагинского района</w:t>
      </w:r>
      <w:r>
        <w:rPr>
          <w:sz w:val="28"/>
          <w:szCs w:val="28"/>
        </w:rPr>
        <w:t>, ПОСТАНОВЛЯЮ:</w:t>
      </w:r>
    </w:p>
    <w:p w:rsidR="002951F3" w:rsidRDefault="002951F3" w:rsidP="002951F3">
      <w:pPr>
        <w:jc w:val="both"/>
        <w:rPr>
          <w:sz w:val="28"/>
          <w:szCs w:val="28"/>
        </w:rPr>
      </w:pPr>
      <w:r>
        <w:rPr>
          <w:sz w:val="28"/>
          <w:szCs w:val="28"/>
        </w:rPr>
        <w:tab/>
        <w:t xml:space="preserve">1. Утвердить Правила внутреннего трудового распорядка администрации </w:t>
      </w:r>
      <w:r>
        <w:rPr>
          <w:sz w:val="28"/>
          <w:szCs w:val="28"/>
          <w:lang w:val="ru-RU"/>
        </w:rPr>
        <w:t>Кордовского сельсовета Курагинского</w:t>
      </w:r>
      <w:bookmarkStart w:id="0" w:name="_GoBack"/>
      <w:bookmarkEnd w:id="0"/>
      <w:r>
        <w:rPr>
          <w:sz w:val="28"/>
          <w:szCs w:val="28"/>
          <w:lang w:val="ru-RU"/>
        </w:rPr>
        <w:t xml:space="preserve"> района </w:t>
      </w:r>
      <w:r>
        <w:rPr>
          <w:sz w:val="28"/>
          <w:szCs w:val="28"/>
        </w:rPr>
        <w:t>(прилагается).</w:t>
      </w:r>
    </w:p>
    <w:p w:rsidR="002951F3" w:rsidRDefault="002951F3" w:rsidP="002951F3">
      <w:pPr>
        <w:jc w:val="both"/>
        <w:rPr>
          <w:sz w:val="28"/>
          <w:szCs w:val="28"/>
          <w:lang w:val="ru-RU"/>
        </w:rPr>
      </w:pPr>
      <w:r>
        <w:rPr>
          <w:sz w:val="28"/>
          <w:szCs w:val="28"/>
        </w:rPr>
        <w:tab/>
        <w:t>2. Признать утратившим силу постановлени</w:t>
      </w:r>
      <w:r>
        <w:rPr>
          <w:sz w:val="28"/>
          <w:szCs w:val="28"/>
          <w:lang w:val="ru-RU"/>
        </w:rPr>
        <w:t>е</w:t>
      </w:r>
      <w:r>
        <w:rPr>
          <w:sz w:val="28"/>
          <w:szCs w:val="28"/>
        </w:rPr>
        <w:t xml:space="preserve"> администрации</w:t>
      </w:r>
      <w:r>
        <w:rPr>
          <w:sz w:val="28"/>
          <w:szCs w:val="28"/>
          <w:lang w:val="ru-RU"/>
        </w:rPr>
        <w:t xml:space="preserve"> Кордовского сельсовета 15.06.2020</w:t>
      </w:r>
      <w:r>
        <w:rPr>
          <w:sz w:val="28"/>
          <w:szCs w:val="28"/>
        </w:rPr>
        <w:tab/>
        <w:t xml:space="preserve"> №</w:t>
      </w:r>
      <w:r>
        <w:rPr>
          <w:sz w:val="28"/>
          <w:szCs w:val="28"/>
          <w:lang w:val="ru-RU"/>
        </w:rPr>
        <w:t xml:space="preserve"> 10</w:t>
      </w:r>
      <w:r>
        <w:rPr>
          <w:sz w:val="28"/>
          <w:szCs w:val="28"/>
        </w:rPr>
        <w:t>-п «Об утверждении Правил внутреннего трудового распорядк</w:t>
      </w:r>
      <w:r>
        <w:rPr>
          <w:sz w:val="28"/>
          <w:szCs w:val="28"/>
          <w:lang w:val="ru-RU"/>
        </w:rPr>
        <w:t>а администрации Кордовского сельсовета</w:t>
      </w:r>
      <w:r>
        <w:rPr>
          <w:sz w:val="28"/>
          <w:szCs w:val="28"/>
        </w:rPr>
        <w:t>»</w:t>
      </w:r>
      <w:r>
        <w:rPr>
          <w:sz w:val="28"/>
          <w:szCs w:val="28"/>
          <w:lang w:val="ru-RU"/>
        </w:rPr>
        <w:t>.</w:t>
      </w:r>
    </w:p>
    <w:p w:rsidR="002951F3" w:rsidRDefault="002951F3" w:rsidP="002951F3">
      <w:pPr>
        <w:pStyle w:val="a7"/>
        <w:keepNext/>
        <w:ind w:left="0" w:firstLine="567"/>
        <w:jc w:val="both"/>
        <w:rPr>
          <w:rFonts w:ascii="Times New Roman" w:hAnsi="Times New Roman"/>
          <w:color w:val="000000"/>
          <w:sz w:val="28"/>
          <w:szCs w:val="28"/>
          <w:lang w:val="ru-RU"/>
        </w:rPr>
      </w:pPr>
      <w:r>
        <w:rPr>
          <w:rFonts w:ascii="Times New Roman" w:hAnsi="Times New Roman"/>
          <w:sz w:val="28"/>
          <w:szCs w:val="28"/>
          <w:lang w:val="ru-RU"/>
        </w:rPr>
        <w:t>3</w:t>
      </w:r>
      <w:r>
        <w:rPr>
          <w:rFonts w:ascii="Times New Roman" w:hAnsi="Times New Roman"/>
          <w:sz w:val="28"/>
          <w:szCs w:val="28"/>
        </w:rPr>
        <w:t xml:space="preserve">. </w:t>
      </w:r>
      <w:r>
        <w:rPr>
          <w:rFonts w:ascii="Times New Roman" w:hAnsi="Times New Roman"/>
          <w:color w:val="000000"/>
          <w:sz w:val="28"/>
          <w:szCs w:val="28"/>
        </w:rPr>
        <w:t>Ознакомить с настоящим постановлением</w:t>
      </w:r>
      <w:r>
        <w:rPr>
          <w:rFonts w:ascii="Times New Roman" w:hAnsi="Times New Roman"/>
          <w:color w:val="000000"/>
          <w:sz w:val="28"/>
          <w:szCs w:val="28"/>
          <w:lang w:val="ru-RU"/>
        </w:rPr>
        <w:t xml:space="preserve"> муниципальных служащих (</w:t>
      </w:r>
      <w:r>
        <w:rPr>
          <w:rFonts w:ascii="Times New Roman" w:hAnsi="Times New Roman"/>
          <w:color w:val="000000"/>
          <w:sz w:val="28"/>
          <w:szCs w:val="28"/>
        </w:rPr>
        <w:t>работников</w:t>
      </w:r>
      <w:r>
        <w:rPr>
          <w:rFonts w:ascii="Times New Roman" w:hAnsi="Times New Roman"/>
          <w:color w:val="000000"/>
          <w:sz w:val="28"/>
          <w:szCs w:val="28"/>
          <w:lang w:val="ru-RU"/>
        </w:rPr>
        <w:t>)</w:t>
      </w:r>
      <w:r>
        <w:rPr>
          <w:rFonts w:ascii="Times New Roman" w:hAnsi="Times New Roman"/>
          <w:color w:val="000000"/>
          <w:sz w:val="28"/>
          <w:szCs w:val="28"/>
        </w:rPr>
        <w:t xml:space="preserve"> администрации </w:t>
      </w:r>
      <w:r>
        <w:rPr>
          <w:rFonts w:ascii="Times New Roman" w:hAnsi="Times New Roman"/>
          <w:color w:val="000000"/>
          <w:sz w:val="28"/>
          <w:szCs w:val="28"/>
          <w:lang w:val="ru-RU"/>
        </w:rPr>
        <w:t>Кордовского сельсовета</w:t>
      </w:r>
      <w:r>
        <w:rPr>
          <w:rFonts w:ascii="Times New Roman" w:hAnsi="Times New Roman"/>
          <w:color w:val="000000"/>
          <w:sz w:val="28"/>
          <w:szCs w:val="28"/>
        </w:rPr>
        <w:t xml:space="preserve"> персонально под роспись.</w:t>
      </w:r>
    </w:p>
    <w:p w:rsidR="002951F3" w:rsidRDefault="002951F3" w:rsidP="00100536">
      <w:pPr>
        <w:ind w:firstLine="709"/>
        <w:jc w:val="both"/>
        <w:rPr>
          <w:sz w:val="28"/>
          <w:szCs w:val="28"/>
        </w:rPr>
      </w:pPr>
      <w:r>
        <w:rPr>
          <w:rFonts w:eastAsia="Times New Roman CYR"/>
          <w:sz w:val="28"/>
          <w:szCs w:val="28"/>
          <w:lang w:val="ru-RU"/>
        </w:rPr>
        <w:t>4</w:t>
      </w:r>
      <w:r>
        <w:rPr>
          <w:sz w:val="28"/>
          <w:szCs w:val="28"/>
        </w:rPr>
        <w:t xml:space="preserve">. Контроль за исполнением настоящего постановления оставляю за собой. </w:t>
      </w:r>
    </w:p>
    <w:p w:rsidR="002951F3" w:rsidRDefault="002951F3" w:rsidP="002951F3">
      <w:pPr>
        <w:pStyle w:val="a7"/>
        <w:keepNext/>
        <w:ind w:left="0" w:firstLine="567"/>
        <w:jc w:val="both"/>
        <w:rPr>
          <w:rFonts w:ascii="Times New Roman" w:hAnsi="Times New Roman"/>
          <w:sz w:val="28"/>
          <w:szCs w:val="28"/>
        </w:rPr>
      </w:pPr>
      <w:r>
        <w:rPr>
          <w:rFonts w:ascii="Times New Roman" w:hAnsi="Times New Roman"/>
          <w:sz w:val="28"/>
          <w:szCs w:val="28"/>
        </w:rPr>
        <w:t>5. Разместить настоящее постановление на информационном стенде в администрации</w:t>
      </w:r>
      <w:r>
        <w:rPr>
          <w:rFonts w:ascii="Times New Roman" w:hAnsi="Times New Roman"/>
          <w:sz w:val="28"/>
          <w:szCs w:val="28"/>
          <w:lang w:val="ru-RU"/>
        </w:rPr>
        <w:t xml:space="preserve"> Кордовского сельсовета Курагинского района </w:t>
      </w:r>
      <w:r>
        <w:rPr>
          <w:rFonts w:ascii="Times New Roman" w:hAnsi="Times New Roman"/>
          <w:sz w:val="28"/>
          <w:szCs w:val="28"/>
        </w:rPr>
        <w:t>и на официальном сайте в сети Интернет.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Постановление вступает в силу со дня его подписания.</w:t>
      </w:r>
    </w:p>
    <w:p w:rsidR="002951F3" w:rsidRDefault="002951F3" w:rsidP="002951F3">
      <w:pPr>
        <w:pStyle w:val="Standard"/>
        <w:jc w:val="both"/>
        <w:rPr>
          <w:color w:val="FF0000"/>
          <w:sz w:val="26"/>
          <w:szCs w:val="26"/>
        </w:rPr>
      </w:pPr>
    </w:p>
    <w:p w:rsidR="002951F3" w:rsidRDefault="002951F3" w:rsidP="002951F3">
      <w:pPr>
        <w:pStyle w:val="Standard"/>
        <w:jc w:val="both"/>
        <w:rPr>
          <w:sz w:val="26"/>
          <w:szCs w:val="26"/>
          <w:lang w:val="ru-RU"/>
        </w:rPr>
      </w:pPr>
    </w:p>
    <w:p w:rsidR="002951F3" w:rsidRDefault="002951F3" w:rsidP="002951F3">
      <w:pPr>
        <w:pStyle w:val="Standard"/>
        <w:jc w:val="both"/>
        <w:rPr>
          <w:sz w:val="26"/>
          <w:szCs w:val="26"/>
          <w:lang w:val="ru-RU"/>
        </w:rPr>
      </w:pPr>
    </w:p>
    <w:p w:rsidR="002951F3" w:rsidRDefault="002951F3" w:rsidP="002951F3">
      <w:pPr>
        <w:pStyle w:val="Standard"/>
        <w:jc w:val="both"/>
        <w:rPr>
          <w:sz w:val="28"/>
          <w:szCs w:val="28"/>
          <w:lang w:val="ru-RU"/>
        </w:rPr>
      </w:pPr>
      <w:r>
        <w:rPr>
          <w:sz w:val="28"/>
          <w:szCs w:val="28"/>
          <w:lang w:val="ru-RU"/>
        </w:rPr>
        <w:t>Глава Кордовского сельсовета                                                      В.Л. Кондратьев</w:t>
      </w:r>
    </w:p>
    <w:p w:rsidR="002951F3" w:rsidRDefault="002951F3" w:rsidP="002951F3">
      <w:pPr>
        <w:widowControl/>
        <w:suppressAutoHyphens w:val="0"/>
        <w:spacing w:after="200" w:line="276" w:lineRule="auto"/>
      </w:pPr>
      <w:r>
        <w:br w:type="page"/>
      </w:r>
    </w:p>
    <w:tbl>
      <w:tblPr>
        <w:tblW w:w="0" w:type="auto"/>
        <w:tblInd w:w="4644" w:type="dxa"/>
        <w:tblLook w:val="04A0" w:firstRow="1" w:lastRow="0" w:firstColumn="1" w:lastColumn="0" w:noHBand="0" w:noVBand="1"/>
      </w:tblPr>
      <w:tblGrid>
        <w:gridCol w:w="4926"/>
      </w:tblGrid>
      <w:tr w:rsidR="002951F3" w:rsidTr="002951F3">
        <w:tc>
          <w:tcPr>
            <w:tcW w:w="4926" w:type="dxa"/>
            <w:hideMark/>
          </w:tcPr>
          <w:p w:rsidR="002951F3" w:rsidRDefault="00E346F2" w:rsidP="00100536">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951F3">
              <w:rPr>
                <w:rFonts w:ascii="Times New Roman" w:hAnsi="Times New Roman" w:cs="Times New Roman"/>
                <w:sz w:val="28"/>
                <w:szCs w:val="28"/>
              </w:rPr>
              <w:t>Приложение</w:t>
            </w:r>
          </w:p>
        </w:tc>
      </w:tr>
      <w:tr w:rsidR="002951F3" w:rsidTr="002951F3">
        <w:tc>
          <w:tcPr>
            <w:tcW w:w="4926" w:type="dxa"/>
            <w:hideMark/>
          </w:tcPr>
          <w:p w:rsidR="00E346F2" w:rsidRDefault="002951F3" w:rsidP="00E346F2">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Кордовского сельсовета </w:t>
            </w:r>
          </w:p>
          <w:p w:rsidR="002951F3" w:rsidRDefault="00E346F2" w:rsidP="00E346F2">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 21-п от 05.07.2022</w:t>
            </w:r>
          </w:p>
        </w:tc>
      </w:tr>
      <w:tr w:rsidR="002951F3" w:rsidTr="002951F3">
        <w:tc>
          <w:tcPr>
            <w:tcW w:w="4926" w:type="dxa"/>
          </w:tcPr>
          <w:p w:rsidR="002951F3" w:rsidRDefault="002951F3">
            <w:pPr>
              <w:pStyle w:val="ConsPlusNormal"/>
              <w:spacing w:line="276" w:lineRule="auto"/>
              <w:rPr>
                <w:rFonts w:ascii="Times New Roman" w:hAnsi="Times New Roman" w:cs="Times New Roman"/>
                <w:szCs w:val="28"/>
              </w:rPr>
            </w:pPr>
          </w:p>
        </w:tc>
      </w:tr>
      <w:tr w:rsidR="002951F3" w:rsidTr="002951F3">
        <w:tc>
          <w:tcPr>
            <w:tcW w:w="4926" w:type="dxa"/>
          </w:tcPr>
          <w:p w:rsidR="002951F3" w:rsidRDefault="002951F3">
            <w:pPr>
              <w:pStyle w:val="ConsPlusNormal"/>
              <w:spacing w:line="276" w:lineRule="auto"/>
              <w:jc w:val="both"/>
              <w:rPr>
                <w:rFonts w:ascii="Times New Roman" w:hAnsi="Times New Roman" w:cs="Times New Roman"/>
                <w:szCs w:val="28"/>
              </w:rPr>
            </w:pPr>
          </w:p>
        </w:tc>
      </w:tr>
      <w:tr w:rsidR="002951F3" w:rsidTr="002951F3">
        <w:tc>
          <w:tcPr>
            <w:tcW w:w="4926" w:type="dxa"/>
          </w:tcPr>
          <w:p w:rsidR="002951F3" w:rsidRDefault="002951F3">
            <w:pPr>
              <w:pStyle w:val="ConsPlusNormal"/>
              <w:spacing w:line="276" w:lineRule="auto"/>
              <w:jc w:val="both"/>
              <w:rPr>
                <w:rFonts w:ascii="Times New Roman" w:hAnsi="Times New Roman" w:cs="Times New Roman"/>
                <w:szCs w:val="28"/>
              </w:rPr>
            </w:pPr>
          </w:p>
        </w:tc>
      </w:tr>
      <w:tr w:rsidR="002951F3" w:rsidTr="002951F3">
        <w:tc>
          <w:tcPr>
            <w:tcW w:w="4926" w:type="dxa"/>
          </w:tcPr>
          <w:p w:rsidR="002951F3" w:rsidRDefault="002951F3">
            <w:pPr>
              <w:pStyle w:val="ConsPlusNormal"/>
              <w:spacing w:line="276" w:lineRule="auto"/>
              <w:jc w:val="both"/>
              <w:rPr>
                <w:rFonts w:ascii="Times New Roman" w:hAnsi="Times New Roman" w:cs="Times New Roman"/>
                <w:szCs w:val="28"/>
              </w:rPr>
            </w:pPr>
          </w:p>
        </w:tc>
      </w:tr>
      <w:tr w:rsidR="002951F3" w:rsidTr="002951F3">
        <w:tc>
          <w:tcPr>
            <w:tcW w:w="4926" w:type="dxa"/>
          </w:tcPr>
          <w:p w:rsidR="002951F3" w:rsidRDefault="002951F3">
            <w:pPr>
              <w:pStyle w:val="ConsPlusNormal"/>
              <w:spacing w:line="276" w:lineRule="auto"/>
              <w:jc w:val="both"/>
              <w:rPr>
                <w:rFonts w:ascii="Times New Roman" w:hAnsi="Times New Roman" w:cs="Times New Roman"/>
                <w:szCs w:val="28"/>
              </w:rPr>
            </w:pPr>
          </w:p>
        </w:tc>
      </w:tr>
    </w:tbl>
    <w:p w:rsidR="002951F3" w:rsidRDefault="002951F3" w:rsidP="002951F3">
      <w:pPr>
        <w:pStyle w:val="ConsPlusTitle"/>
        <w:jc w:val="center"/>
        <w:rPr>
          <w:rFonts w:ascii="Times New Roman" w:hAnsi="Times New Roman" w:cs="Times New Roman"/>
          <w:szCs w:val="28"/>
        </w:rPr>
      </w:pPr>
      <w:bookmarkStart w:id="1" w:name="P33"/>
      <w:bookmarkEnd w:id="1"/>
      <w:r>
        <w:rPr>
          <w:rFonts w:ascii="Times New Roman" w:hAnsi="Times New Roman" w:cs="Times New Roman"/>
          <w:szCs w:val="28"/>
        </w:rPr>
        <w:t>Правила внутреннего трудового распорядка администрации Кордовского сельсовета Курагинского района</w:t>
      </w:r>
    </w:p>
    <w:p w:rsidR="002951F3" w:rsidRDefault="002951F3" w:rsidP="002951F3">
      <w:pPr>
        <w:pStyle w:val="ConsPlusNormal"/>
        <w:jc w:val="both"/>
        <w:rPr>
          <w:rFonts w:ascii="Times New Roman" w:hAnsi="Times New Roman" w:cs="Times New Roman"/>
          <w:szCs w:val="28"/>
        </w:rPr>
      </w:pPr>
    </w:p>
    <w:p w:rsidR="002951F3" w:rsidRDefault="002951F3" w:rsidP="002951F3">
      <w:pPr>
        <w:pStyle w:val="ConsPlusNormal"/>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2951F3" w:rsidRDefault="002951F3" w:rsidP="002951F3">
      <w:pPr>
        <w:pStyle w:val="ConsPlusNormal"/>
        <w:jc w:val="center"/>
        <w:rPr>
          <w:rFonts w:ascii="Times New Roman" w:hAnsi="Times New Roman" w:cs="Times New Roman"/>
          <w:b/>
          <w:bCs/>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Настоящие Правила трудового распорядка администрации Кордовского сельсовета Курагинского района (далее - Правила) определяют порядок поступления граждан на муниципальную  службу (далее - муниципальная служба), работу в администрацию  Кордовского сельсовета Курагинского района (далее - Администрация), увольнения муниципальных служащих (далее - муниципальные служащие) и работников администрации Кордовского сельсовета Курагинского района, замещающих должн</w:t>
      </w:r>
      <w:r w:rsidR="00E346F2">
        <w:rPr>
          <w:rFonts w:ascii="Times New Roman" w:hAnsi="Times New Roman" w:cs="Times New Roman"/>
          <w:sz w:val="28"/>
          <w:szCs w:val="28"/>
        </w:rPr>
        <w:t>ости, не являющиеся должностями</w:t>
      </w:r>
      <w:r>
        <w:rPr>
          <w:rFonts w:ascii="Times New Roman" w:hAnsi="Times New Roman" w:cs="Times New Roman"/>
          <w:sz w:val="28"/>
          <w:szCs w:val="28"/>
        </w:rPr>
        <w:t xml:space="preserve"> муниципальной службы (далее - работники), их основные права, обязанности, ответственность сторон трудового договора</w:t>
      </w:r>
      <w:proofErr w:type="gramEnd"/>
      <w:r>
        <w:rPr>
          <w:rFonts w:ascii="Times New Roman" w:hAnsi="Times New Roman" w:cs="Times New Roman"/>
          <w:sz w:val="28"/>
          <w:szCs w:val="28"/>
        </w:rPr>
        <w:t>, режим служебного (рабочего) времени и времени отдыха муниципальных служащих и работников, применяемые к ним поощрения и взыскания, а также иные вопросы, связанные с  муниципальной службой (работой).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Правила способствуют обеспечению рациональной организации служебной (трудовой) деятельности, повышению ее эффективности, укреплению служебной (трудовой) дисциплины, соблюдению норм служебного поведения в Администрации.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Права и обязанности представителя нанимателя (работодателя) от имени Администрации осуществляет Глава сельсовета.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2. Порядок приема и увольнения муниципальных служащих (работников)</w:t>
      </w:r>
    </w:p>
    <w:p w:rsidR="002951F3" w:rsidRDefault="002951F3" w:rsidP="002951F3">
      <w:pPr>
        <w:pStyle w:val="ConsPlusNormal"/>
        <w:ind w:firstLine="540"/>
        <w:jc w:val="both"/>
        <w:rPr>
          <w:rFonts w:ascii="Times New Roman" w:hAnsi="Times New Roman" w:cs="Times New Roman"/>
          <w:b/>
          <w:bCs/>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На муниципальную службу в Администрацию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sz w:val="28"/>
          <w:szCs w:val="28"/>
        </w:rPr>
        <w:t xml:space="preserve"> от 02.03.2007 № 25-ФЗ «О муниципальной службе в Российской Федерации», (далее - Федеральный закон № 25-ФЗ) при отсутствии обязательств, указанных в статье 13 Федерального закона № 25-ФЗ в качестве ограничений, связанных с муниципальной службой. </w:t>
      </w:r>
      <w:proofErr w:type="gramEnd"/>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преимущества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в также от других обстоятельств, не связанных с профессиональными и деловыми качествами муниципального служащего.</w:t>
      </w:r>
      <w:proofErr w:type="gramEnd"/>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может осуществляться по результатам конкурса, если иное не предусмотрено Федеральным законом    № 25-ФЗ.</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Гражданин, поступающий на муниципальную службу предъявляет</w:t>
      </w:r>
      <w:proofErr w:type="gramEnd"/>
      <w:r>
        <w:rPr>
          <w:rFonts w:ascii="Times New Roman" w:hAnsi="Times New Roman" w:cs="Times New Roman"/>
          <w:sz w:val="28"/>
          <w:szCs w:val="28"/>
        </w:rPr>
        <w:t xml:space="preserve"> представителю нанимателя (работодателю):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паспорт;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документ  об образовании;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7)</w:t>
      </w:r>
      <w:r>
        <w:rPr>
          <w:rFonts w:cs="Times New Roman"/>
          <w:sz w:val="28"/>
          <w:szCs w:val="28"/>
          <w:lang w:eastAsia="ru-RU"/>
        </w:rPr>
        <w:t xml:space="preserve"> свидетельство о постановке физического лица на учет в налоговом органе по месту жительства на территории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заключение медицинской организации об отсутствии заболевания, препятствующего поступлению на муниципальную службу; </w:t>
      </w:r>
    </w:p>
    <w:p w:rsidR="002951F3" w:rsidRDefault="002951F3" w:rsidP="002951F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за год, предшествующих году поступления на муниципальную службу, включенные в перечень, утвержденным нормативным правовым актом Администрации;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сведения об адресах сайтов и (или) страниц сайтов в информационно-телекоммуникационной сети «Интернет», на который </w:t>
      </w:r>
      <w:proofErr w:type="gramStart"/>
      <w:r>
        <w:rPr>
          <w:rFonts w:ascii="Times New Roman" w:hAnsi="Times New Roman" w:cs="Times New Roman"/>
          <w:sz w:val="28"/>
          <w:szCs w:val="28"/>
        </w:rPr>
        <w:t>гражданин, претендующий на замещение должности муниципальной службы размещал</w:t>
      </w:r>
      <w:proofErr w:type="gramEnd"/>
      <w:r>
        <w:rPr>
          <w:rFonts w:ascii="Times New Roman" w:hAnsi="Times New Roman" w:cs="Times New Roman"/>
          <w:sz w:val="28"/>
          <w:szCs w:val="28"/>
        </w:rPr>
        <w:t xml:space="preserve"> общедоступную информацию, а также данные, позволяющие их </w:t>
      </w:r>
      <w:r>
        <w:rPr>
          <w:rFonts w:ascii="Times New Roman" w:hAnsi="Times New Roman" w:cs="Times New Roman"/>
          <w:sz w:val="28"/>
          <w:szCs w:val="28"/>
        </w:rPr>
        <w:lastRenderedPageBreak/>
        <w:t>идентифицировать за три календарных года, предшествующих году поступления на муниципальную службу;</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12)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rPr>
          <w:rFonts w:ascii="Times New Roman" w:hAnsi="Times New Roman" w:cs="Times New Roman"/>
          <w:sz w:val="28"/>
          <w:szCs w:val="28"/>
        </w:rPr>
        <w:t xml:space="preserve"> </w:t>
      </w:r>
      <w:hyperlink r:id="rId7" w:history="1">
        <w:r>
          <w:rPr>
            <w:rStyle w:val="a3"/>
            <w:rFonts w:ascii="Times New Roman" w:hAnsi="Times New Roman" w:cs="Times New Roman"/>
            <w:color w:val="000000"/>
            <w:sz w:val="28"/>
            <w:szCs w:val="28"/>
          </w:rPr>
          <w:t>кодексом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иным федеральным законом не допускаются лица, имеющие или имевшие судимость, подвергающиеся или подвергавшиеся уголовному преследованию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отдельных случаях с учетом условий прохождения муниципальной службы, установленных Федеральным </w:t>
      </w:r>
      <w:hyperlink r:id="rId8" w:history="1">
        <w:r>
          <w:rPr>
            <w:rStyle w:val="a3"/>
            <w:rFonts w:ascii="Times New Roman" w:hAnsi="Times New Roman" w:cs="Times New Roman"/>
            <w:color w:val="000000"/>
            <w:sz w:val="28"/>
            <w:szCs w:val="28"/>
          </w:rPr>
          <w:t>законом</w:t>
        </w:r>
      </w:hyperlink>
      <w:r>
        <w:rPr>
          <w:rFonts w:ascii="Times New Roman" w:hAnsi="Times New Roman" w:cs="Times New Roman"/>
          <w:sz w:val="28"/>
          <w:szCs w:val="28"/>
        </w:rPr>
        <w:t xml:space="preserve"> № 25-ФЗ, другими федеральными законами, указами Президента Российской Федерации и постановлениями Правительства Российской Федерации, при заключении трудового договора может предусматриваться необходимость предъявления иных документов.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гражданином персональные данные и иные сведения могут подвергаться проверке в установленном федеральными законами порядке.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случаях установления в процессе проверки, предусмотренной статьей  16 Федерального закона № 25-ФЗ, обстоятельств, препятствующих поступления на муниципальную службу, указанный гражданин  информируется в письменной форме о причинах отказа о поступлении на муниципальную службу.</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Вступать в трудовые отношения в качестве работников имеют право лица, достигшие возраста шестнадцати лет, а в случаях и порядке, которые установлены Трудовым </w:t>
      </w:r>
      <w:hyperlink r:id="rId9"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xml:space="preserve">, - также лица, не достигшие указанного возраста, если иное не предусмотрено Трудовым </w:t>
      </w:r>
      <w:hyperlink r:id="rId10"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другими федеральными законами.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При заключении трудового договора лицо, поступающее на работу, предъявляет представителю нанимателя (работодателю):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паспорт или иной документ, удостоверяющий личность;</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трудовую книжку и (или) сведения о трудовой деятельности (статья 66.1 Трудового кодекса Российской Федерации), за исключением случаев, когда трудовой договор заключается впервые;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регистрацию в системе индивидуального (персонифицированного) учета, в том числе в форме электронного документа;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документы воинского учета - для военнообязанных и лиц, подлежащих призыву на военную службу;</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rPr>
          <w:rFonts w:ascii="Times New Roman" w:hAnsi="Times New Roman" w:cs="Times New Roman"/>
          <w:sz w:val="28"/>
          <w:szCs w:val="28"/>
        </w:rPr>
        <w:t xml:space="preserve"> </w:t>
      </w:r>
      <w:hyperlink r:id="rId11"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в сфере внутренних дел,- при поступлении на работу, связанную с деятельностью, к осуществлению которой в соответствии с</w:t>
      </w:r>
      <w:proofErr w:type="gramEnd"/>
      <w:r>
        <w:rPr>
          <w:rFonts w:ascii="Times New Roman" w:hAnsi="Times New Roman" w:cs="Times New Roman"/>
          <w:sz w:val="28"/>
          <w:szCs w:val="28"/>
        </w:rPr>
        <w:t xml:space="preserve"> федеральным законом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отдельных случаях с учетом специфики работы Трудовым </w:t>
      </w:r>
      <w:hyperlink r:id="rId12"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заключении трудового договора впервые представителем нанимателя (работодателем) оформляется трудовая книжка.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муниципальный служащий (работник) поступает на муниципальную службу (работу) впервые, не был открыт индивидуальный лицевой счет, представителем нанимателя (работодателем) представляются в соответствующий территориальный орган Пенсионного фонда Российской Федерации сведения, необходимые для регистрации работника в системе индивидуального (персонифицированного) учета.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и в соответствии со статьей 16 Федерального закона № 25-ФЗ оформляется актом представителя нанимателя (работодателя) о назначении на должность муниципальной службы.</w:t>
      </w:r>
    </w:p>
    <w:p w:rsidR="002951F3" w:rsidRDefault="00100536"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на работу</w:t>
      </w:r>
      <w:r w:rsidR="002951F3">
        <w:rPr>
          <w:rFonts w:ascii="Times New Roman" w:hAnsi="Times New Roman" w:cs="Times New Roman"/>
          <w:sz w:val="28"/>
          <w:szCs w:val="28"/>
        </w:rPr>
        <w:t xml:space="preserve"> работников оформляется представителем нанимателя (работодателем) трудовым договором.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w:t>
      </w:r>
    </w:p>
    <w:p w:rsidR="002951F3" w:rsidRDefault="00100536"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Сторонами трудового</w:t>
      </w:r>
      <w:r w:rsidR="002951F3">
        <w:rPr>
          <w:rFonts w:ascii="Times New Roman" w:hAnsi="Times New Roman" w:cs="Times New Roman"/>
          <w:sz w:val="28"/>
          <w:szCs w:val="28"/>
        </w:rPr>
        <w:t xml:space="preserve"> договора являются представитель нанимателя (работодатель) и муниципальный служащий (работник).</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Представитель нанимателя (работодатель) вправе издать на основании заключенного трудового договора распоряжение о приеме на работу.</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распоряжения должно соответствовать условиям заключенного трудового договора.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При заключении трудового договора с гражданином, впервые посту</w:t>
      </w:r>
      <w:r w:rsidR="00100536">
        <w:rPr>
          <w:rFonts w:ascii="Times New Roman" w:hAnsi="Times New Roman" w:cs="Times New Roman"/>
          <w:sz w:val="28"/>
          <w:szCs w:val="28"/>
        </w:rPr>
        <w:t>пающим на муниципальную службу,</w:t>
      </w:r>
      <w:r>
        <w:rPr>
          <w:rFonts w:ascii="Times New Roman" w:hAnsi="Times New Roman" w:cs="Times New Roman"/>
          <w:sz w:val="28"/>
          <w:szCs w:val="28"/>
        </w:rPr>
        <w:t xml:space="preserve"> может предусматриваться условие об испытании муниципального служащего.</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Испытание может устанавливаться на срок, не превышающий трех месяцев, а для заместителей Главы, руководителей органов администрации - шести месяцев.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Испытание не устанавливается для граждан:</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951F3" w:rsidRDefault="002951F3" w:rsidP="002951F3">
      <w:pPr>
        <w:autoSpaceDE w:val="0"/>
        <w:ind w:firstLine="540"/>
        <w:jc w:val="both"/>
        <w:rPr>
          <w:rFonts w:cs="Times New Roman"/>
          <w:sz w:val="28"/>
          <w:szCs w:val="28"/>
        </w:rPr>
      </w:pPr>
      <w:r>
        <w:rPr>
          <w:rFonts w:cs="Times New Roman"/>
          <w:sz w:val="28"/>
          <w:szCs w:val="28"/>
        </w:rPr>
        <w:t>2) беременных женщин и женщин, имеющих детей в возрасте до полутора лет;</w:t>
      </w:r>
    </w:p>
    <w:p w:rsidR="002951F3" w:rsidRDefault="002951F3" w:rsidP="002951F3">
      <w:pPr>
        <w:autoSpaceDE w:val="0"/>
        <w:ind w:firstLine="540"/>
        <w:jc w:val="both"/>
        <w:rPr>
          <w:rFonts w:cs="Times New Roman"/>
          <w:sz w:val="28"/>
          <w:szCs w:val="28"/>
        </w:rPr>
      </w:pPr>
      <w:r>
        <w:rPr>
          <w:rFonts w:cs="Times New Roman"/>
          <w:sz w:val="28"/>
          <w:szCs w:val="28"/>
        </w:rPr>
        <w:t>3) лиц, не достигших возраста восемнадцати лет;</w:t>
      </w:r>
    </w:p>
    <w:p w:rsidR="002951F3" w:rsidRDefault="002951F3" w:rsidP="002951F3">
      <w:pPr>
        <w:autoSpaceDE w:val="0"/>
        <w:ind w:firstLine="540"/>
        <w:jc w:val="both"/>
        <w:rPr>
          <w:rFonts w:cs="Times New Roman"/>
          <w:sz w:val="28"/>
          <w:szCs w:val="28"/>
        </w:rPr>
      </w:pPr>
      <w:r>
        <w:rPr>
          <w:rFonts w:cs="Times New Roman"/>
          <w:sz w:val="28"/>
          <w:szCs w:val="28"/>
        </w:rPr>
        <w:t>4)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951F3" w:rsidRDefault="002951F3" w:rsidP="002951F3">
      <w:pPr>
        <w:autoSpaceDE w:val="0"/>
        <w:ind w:firstLine="540"/>
        <w:jc w:val="both"/>
        <w:rPr>
          <w:rFonts w:cs="Times New Roman"/>
          <w:sz w:val="28"/>
          <w:szCs w:val="28"/>
        </w:rPr>
      </w:pPr>
      <w:r>
        <w:rPr>
          <w:rFonts w:cs="Times New Roman"/>
          <w:sz w:val="28"/>
          <w:szCs w:val="28"/>
        </w:rPr>
        <w:t>5) лиц, избранных на выборную должность на оплачиваемую работу;</w:t>
      </w:r>
    </w:p>
    <w:p w:rsidR="002951F3" w:rsidRDefault="002951F3" w:rsidP="002951F3">
      <w:pPr>
        <w:autoSpaceDE w:val="0"/>
        <w:ind w:firstLine="540"/>
        <w:jc w:val="both"/>
        <w:rPr>
          <w:rFonts w:cs="Times New Roman"/>
          <w:sz w:val="28"/>
          <w:szCs w:val="28"/>
        </w:rPr>
      </w:pPr>
      <w:r>
        <w:rPr>
          <w:rFonts w:cs="Times New Roman"/>
          <w:sz w:val="28"/>
          <w:szCs w:val="28"/>
        </w:rPr>
        <w:t>6) лиц, приглашенных на работу в порядке перевода от другого работодателя по согласованию между работодателями;</w:t>
      </w:r>
    </w:p>
    <w:p w:rsidR="002951F3" w:rsidRDefault="002951F3" w:rsidP="002951F3">
      <w:pPr>
        <w:autoSpaceDE w:val="0"/>
        <w:ind w:firstLine="540"/>
        <w:jc w:val="both"/>
        <w:rPr>
          <w:rFonts w:cs="Times New Roman"/>
          <w:sz w:val="28"/>
          <w:szCs w:val="28"/>
        </w:rPr>
      </w:pPr>
      <w:r>
        <w:rPr>
          <w:rFonts w:cs="Times New Roman"/>
          <w:sz w:val="28"/>
          <w:szCs w:val="28"/>
        </w:rPr>
        <w:t>7) лиц, заключающих трудовой договор на срок до двух месяцев;</w:t>
      </w:r>
    </w:p>
    <w:p w:rsidR="002951F3" w:rsidRDefault="002951F3" w:rsidP="002951F3">
      <w:pPr>
        <w:autoSpaceDE w:val="0"/>
        <w:ind w:firstLine="540"/>
        <w:jc w:val="both"/>
        <w:rPr>
          <w:rFonts w:cs="Times New Roman"/>
          <w:sz w:val="28"/>
          <w:szCs w:val="28"/>
        </w:rPr>
      </w:pPr>
      <w:r>
        <w:rPr>
          <w:rFonts w:cs="Times New Roman"/>
          <w:sz w:val="28"/>
          <w:szCs w:val="28"/>
        </w:rPr>
        <w:t>8) иных лиц в случаях, предусмотренных Трудовым кодексом Российской Федерации, иными федеральными законами.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При заключении трудового договора с работником и представителем нанимателя (работодателем) по соглашению сторон может быть предусмотрено условие об испытании работника в целях проверки его соответствия поручаемой работе.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Испытание при приеме на работу не устанавливается для лиц, перечень которых </w:t>
      </w:r>
      <w:r>
        <w:rPr>
          <w:rFonts w:ascii="Times New Roman" w:hAnsi="Times New Roman" w:cs="Times New Roman"/>
          <w:color w:val="000000"/>
          <w:sz w:val="28"/>
          <w:szCs w:val="28"/>
        </w:rPr>
        <w:t xml:space="preserve">предусмотрен </w:t>
      </w:r>
      <w:hyperlink r:id="rId13" w:history="1">
        <w:r>
          <w:rPr>
            <w:rStyle w:val="a3"/>
            <w:rFonts w:ascii="Times New Roman" w:hAnsi="Times New Roman" w:cs="Times New Roman"/>
            <w:color w:val="000000"/>
            <w:sz w:val="28"/>
            <w:szCs w:val="28"/>
          </w:rPr>
          <w:t>статьей 70</w:t>
        </w:r>
      </w:hyperlink>
      <w:r>
        <w:rPr>
          <w:rFonts w:ascii="Times New Roman" w:hAnsi="Times New Roman" w:cs="Times New Roman"/>
          <w:sz w:val="28"/>
          <w:szCs w:val="28"/>
        </w:rPr>
        <w:t xml:space="preserve"> Трудового кодекса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При заключении трудового договора на срок от двух до шести месяцев испытание не может превышать двух недель.</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В срок испытания не засчитываются период временной нетрудоспособности муниципального служащего (работника) и другие периоды, когда он фактически не исполнял должностные (трудовые) обязанности.</w:t>
      </w:r>
    </w:p>
    <w:p w:rsidR="002951F3" w:rsidRDefault="002951F3" w:rsidP="002951F3">
      <w:pPr>
        <w:pStyle w:val="ConsPlusNormal"/>
        <w:tabs>
          <w:tab w:val="left" w:pos="9180"/>
        </w:tabs>
        <w:ind w:firstLine="540"/>
        <w:jc w:val="both"/>
        <w:rPr>
          <w:rFonts w:ascii="Times New Roman" w:hAnsi="Times New Roman" w:cs="Times New Roman"/>
          <w:sz w:val="28"/>
          <w:szCs w:val="28"/>
        </w:rPr>
      </w:pPr>
      <w:r>
        <w:rPr>
          <w:rFonts w:ascii="Times New Roman" w:hAnsi="Times New Roman" w:cs="Times New Roman"/>
          <w:sz w:val="28"/>
          <w:szCs w:val="28"/>
        </w:rPr>
        <w:t>2.11. При заключении трудового договора представ</w:t>
      </w:r>
      <w:r w:rsidR="00100536">
        <w:rPr>
          <w:rFonts w:ascii="Times New Roman" w:hAnsi="Times New Roman" w:cs="Times New Roman"/>
          <w:sz w:val="28"/>
          <w:szCs w:val="28"/>
        </w:rPr>
        <w:t>итель нанимателя (работодатель)</w:t>
      </w:r>
      <w:r>
        <w:rPr>
          <w:rFonts w:ascii="Times New Roman" w:hAnsi="Times New Roman" w:cs="Times New Roman"/>
          <w:sz w:val="28"/>
          <w:szCs w:val="28"/>
        </w:rPr>
        <w:t xml:space="preserve"> обязан ознакомить муниципального служащего (работника) с </w:t>
      </w:r>
      <w:r>
        <w:rPr>
          <w:rFonts w:ascii="Times New Roman" w:hAnsi="Times New Roman" w:cs="Times New Roman"/>
          <w:sz w:val="28"/>
          <w:szCs w:val="28"/>
        </w:rPr>
        <w:lastRenderedPageBreak/>
        <w:t>Правилами, с иными нормативными актами, имеющими отношение к исполнению муниципальным служащим (работником) должностных (трудовых)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 xml:space="preserve">2.12. На всех муниципальных служащих (работников), находящихся на муниципальной службе (работе), проработавших в Администрации свыше пяти дней, </w:t>
      </w:r>
      <w:r>
        <w:rPr>
          <w:rFonts w:cs="Times New Roman"/>
          <w:sz w:val="28"/>
          <w:szCs w:val="28"/>
          <w:lang w:eastAsia="ru-RU"/>
        </w:rPr>
        <w:t>ведутся трудовые книжки, в случае, когда работа у данного представителя нанимателя (работодателя является для муниципального служащего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Трудовая книжка муниципального служащего (работника) хранится в Администрации с момента назначения на должность муниципальной службы (на должность, не являющейся должностью муниципальной службы) и выдается ему в день увольнения. Днем увольнения считается последний день исполнения муниципальным служащим (работником) должностных (трудовых) обязанностей.</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 письменному заявлению муниципального служащего (работника) представитель нанимателя (работодатель) обязан не позднее 3 рабочих дней со дня подачи этого заявления выдать муниципальному служащему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не ведется) в целях его обязательного социального страхования (обеспечения), копии документов, связанных с муниципальной службы (работой) (копии распоряжений</w:t>
      </w:r>
      <w:proofErr w:type="gramEnd"/>
      <w:r>
        <w:rPr>
          <w:rFonts w:ascii="Times New Roman" w:hAnsi="Times New Roman" w:cs="Times New Roman"/>
          <w:sz w:val="28"/>
          <w:szCs w:val="28"/>
        </w:rPr>
        <w:t xml:space="preserve"> о приеме на работу, распоряжений о переводах на другую работу, распоряжения об увольнении с работы; выписки из трудовой книжки (за исключением случаев, если в соответствии с Трудовым кодексом Российской Федерации, иными федеральными законами трудовая книжка на работника не ведется); справки о заработной плате, о начислениях и фактически уплаченных страховых взносах на обязательное пенсионное страхование, о периоде работы у  данного представителя  нанимателя (работодателя) и другое). Копии документов, связанных с работой, должны быть заверены надлежащим образом и представляться муниципальному служащему (работнику) безвозмездно.</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(работник), которому представитель нанимателя (работодатель) выдал трудовую книжку в соответствии с частьют первой статьи 62 Трудового кодекса Российской Федерации,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представителю нанимателя (работодателю).</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Представитель нанимателя (работодатель) формирует в электронном виде основную информацию о трудовой  деятельности и трудовом стаже каждого муниципального служащего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w:t>
      </w:r>
      <w:r>
        <w:rPr>
          <w:rFonts w:ascii="Times New Roman" w:hAnsi="Times New Roman" w:cs="Times New Roman"/>
          <w:sz w:val="28"/>
          <w:szCs w:val="28"/>
        </w:rPr>
        <w:lastRenderedPageBreak/>
        <w:t>страхования, для хранения в информационных ресурсах Пенсионного фонда Российской Федерации.</w:t>
      </w:r>
      <w:proofErr w:type="gramEnd"/>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 включаются информация о муниципальном служащем (работнике), месте его работы, его трудовой функции, переводах муниципального служащего (работника) на другую постоянную работу, об увольнении  муниципального служащего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случаях, установленных Трудовым кодексом, при заключении трудового договора лицо, поступающее на муниципальную службу (работу), предъявляет представителю нанимателя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муниципального служащего (работника), внесения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имеющее стаж работы по трудовому договору, может получать сведения о трудовой деятельности: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 представителя нанимателя (работодателя) по последнему месту муниципальной службы (работы) (за период муниципальной службы (работы) у данного представителя нанимателя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многофункциональном центре предоставления государственных и муниципальных услуг на бумажном носителе, заверенные надлежащим  образом;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нанимателя (работодатель) обязан предоставить  муниципальному служащему (работнику) (за исключением случаев, если в соответствии с Трудовым кодексом, иным федеральным законом на муниципального служащего (работника) ведется трудовая книжка) сведения о трудовой деятельности за период работы у данного представителя нанимателя (работодателя) способом, указанным в заявлении муниципального служащего (работника) (на бумажном носителе, заверенные надлежащим образом, или в форме электронного документа, подписанного усиленной квалифицированной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электронной подписью), поданном в </w:t>
      </w:r>
      <w:r>
        <w:rPr>
          <w:rFonts w:ascii="Times New Roman" w:hAnsi="Times New Roman" w:cs="Times New Roman"/>
          <w:sz w:val="28"/>
          <w:szCs w:val="28"/>
        </w:rPr>
        <w:lastRenderedPageBreak/>
        <w:t>письменной форме или направленном в порядке, установленном представителем нанимателя (работодателем), по адресу электронной почты представителя нанимателя (работодателя):</w:t>
      </w:r>
      <w:proofErr w:type="gramEnd"/>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период муниципальной службы (работы) не позднее трех рабочих дней со дня подачи этого заявления;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увольнении в день прекращения трудового договора.</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выявлении муниципальным служащим (работником) неверной или неполной информации в сведениях о трудовой деятельности, представленных представителем нанимателя (работодателем) для хранения в информационных ресурсах Пенсионного фонда Российской Федерации, представитель нанимателя (работодатель) по письменному заявлению муниципального служащего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w:t>
      </w:r>
      <w:proofErr w:type="gramEnd"/>
      <w:r>
        <w:rPr>
          <w:rFonts w:ascii="Times New Roman" w:hAnsi="Times New Roman" w:cs="Times New Roman"/>
          <w:sz w:val="28"/>
          <w:szCs w:val="28"/>
        </w:rPr>
        <w:t xml:space="preserve"> обязательного пенсионного страхования, для хранения в информационных ресурсах Пенсионного фонда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Трудовой договор может быть прекращен только по основаниям, предусмотренным действующим законодательством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 истечения срока испытания муниципальный служащий (работник) вправе расторгнуть трудовой договор по собственному желанию, предупредив об этом представителя нанимателя (работодателя)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дня.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(работник) имеет право расторгнуть трудовой договор, предупредив об этом представителя нанимателя (работодателя)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две недели. Течение указанного срока начинается на следующий день после получения Представителем нанимателя (работодателем) заявления муниципального служащего (работника) об увольнении.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соглашению сторон между муниципальным служащим (работником) и представителем нанимателя (работодателем) трудовой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и до истечения срока предупреждения об увольнении.</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муниципальной службы (работы)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трудового законодательства и иных нормативных правовых актов, содержащих нормы трудового права, локальных нормативных актов, трудового договора, представитель нанимателя (работодатель</w:t>
      </w:r>
      <w:proofErr w:type="gramEnd"/>
      <w:r>
        <w:rPr>
          <w:rFonts w:ascii="Times New Roman" w:hAnsi="Times New Roman" w:cs="Times New Roman"/>
          <w:sz w:val="28"/>
          <w:szCs w:val="28"/>
        </w:rPr>
        <w:t>) обязан расторгнуть трудовой договор в срок, указанный в заявлении муниципального служащего (работника).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 истечения срока предупреждения об увольнении муниципальный служащий (работник) имеет право в любое время отозвать свое заявление. Увольнение в этом случае не производится, если на его место не приглашен в </w:t>
      </w:r>
      <w:r>
        <w:rPr>
          <w:rFonts w:ascii="Times New Roman" w:hAnsi="Times New Roman" w:cs="Times New Roman"/>
          <w:sz w:val="28"/>
          <w:szCs w:val="28"/>
        </w:rPr>
        <w:lastRenderedPageBreak/>
        <w:t xml:space="preserve">письменной форме другой муниципальный служащий (работник), которому в соответствии с Трудовым кодексом Российской Федерации и иными федеральными законами не может быть отказано о заключении трудового договора. </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 истечении указанного срока предупреждения о расторжении трудового договора и об увольнении с муниципальной службы (работы) муниципальный служащий (работник) вправе прекратить исполнение должностных обязанностей (работу), а представитель нанимателя (работодатель) обязан в день прекращения трудового договора выдать муниципальному служащему (работнику) трудовую книжку или предоставить сведения о трудовой деятельности (статья 66.1 Трудового кодекса Российской Федерации) у данного представителя нанимателя (работодателя), выдать другие</w:t>
      </w:r>
      <w:proofErr w:type="gramEnd"/>
      <w:r>
        <w:rPr>
          <w:rFonts w:ascii="Times New Roman" w:hAnsi="Times New Roman" w:cs="Times New Roman"/>
          <w:sz w:val="28"/>
          <w:szCs w:val="28"/>
        </w:rPr>
        <w:t xml:space="preserve"> документы, связанные с муниципальной службой (работой), по письменному заявлению муниципального служащего (работника) и произвести с ним окончательный расчет в соответствии со статьей 140 Трудового кодекса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срока предупреждения об увольнении трудовой договор не расторгнут и му</w:t>
      </w:r>
      <w:r w:rsidR="00100536">
        <w:rPr>
          <w:rFonts w:ascii="Times New Roman" w:hAnsi="Times New Roman" w:cs="Times New Roman"/>
          <w:sz w:val="28"/>
          <w:szCs w:val="28"/>
        </w:rPr>
        <w:t>ниципальный служащий (работник)</w:t>
      </w:r>
      <w:r>
        <w:rPr>
          <w:rFonts w:ascii="Times New Roman" w:hAnsi="Times New Roman" w:cs="Times New Roman"/>
          <w:sz w:val="28"/>
          <w:szCs w:val="28"/>
        </w:rPr>
        <w:t xml:space="preserve"> не настаивает на увольнении, то действие трудового договора продолжается.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Днем прекращения трудового договора во всех случаях является последний день муниципальной службы (работы) муниципального служащего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муниципальной службы (работы). </w:t>
      </w:r>
    </w:p>
    <w:p w:rsidR="002951F3" w:rsidRDefault="002951F3" w:rsidP="002951F3">
      <w:pPr>
        <w:suppressAutoHyphens w:val="0"/>
        <w:autoSpaceDE w:val="0"/>
        <w:adjustRightInd w:val="0"/>
        <w:ind w:firstLine="567"/>
        <w:jc w:val="both"/>
        <w:rPr>
          <w:rFonts w:cs="Times New Roman"/>
          <w:sz w:val="28"/>
          <w:szCs w:val="28"/>
          <w:lang w:eastAsia="ru-RU"/>
        </w:rPr>
      </w:pPr>
      <w:r>
        <w:rPr>
          <w:rFonts w:cs="Times New Roman"/>
          <w:sz w:val="28"/>
          <w:szCs w:val="28"/>
        </w:rPr>
        <w:t>В случае если в день прекращения трудового договора выдать муниципальному служащему (работнику) трудовую книжку или предоставить сведения о трудовой деятельности невозможно в связи с отсутствием муниципального служащего (работника) либо его отказом от их получения, представитель нанимателя (работодатель) обязан направить муниципальному служащему (работнику) уведомление о необходимости явиться за трудовой книжкой либо дать согласие на отправление ее по почте или направить муниципальному служащему (работнику) по почте заказным письмом с уведомлением сведения о трудовой деятельности за период работы в Администрации на бумажном носителе, заверенные надлежащим образом</w:t>
      </w:r>
      <w:r>
        <w:rPr>
          <w:rFonts w:cs="Times New Roman"/>
          <w:color w:val="FF0000"/>
          <w:sz w:val="28"/>
          <w:szCs w:val="28"/>
        </w:rPr>
        <w:t xml:space="preserve">. </w:t>
      </w:r>
      <w:r>
        <w:rPr>
          <w:rFonts w:cs="Times New Roman"/>
          <w:sz w:val="28"/>
          <w:szCs w:val="28"/>
        </w:rPr>
        <w:t>Со дня направления указанных уведомления или письма представитель нанимателя (работодатель) освобождается от ответственности за задержку выдачи трудовой книжки или предоставления сведений о трудовой деятельности.</w:t>
      </w:r>
      <w:r>
        <w:rPr>
          <w:rFonts w:cs="Times New Roman"/>
          <w:sz w:val="28"/>
          <w:szCs w:val="28"/>
          <w:lang w:eastAsia="ru-RU"/>
        </w:rPr>
        <w:t xml:space="preserve"> </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Представитель нанимателя (работодатель)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муниципального служащего (работника) по основанию, предусмотренному </w:t>
      </w:r>
      <w:hyperlink r:id="rId14" w:history="1">
        <w:r>
          <w:rPr>
            <w:rStyle w:val="a3"/>
            <w:rFonts w:cs="Times New Roman"/>
            <w:color w:val="auto"/>
            <w:sz w:val="28"/>
            <w:szCs w:val="28"/>
            <w:u w:val="none"/>
            <w:lang w:eastAsia="ru-RU"/>
          </w:rPr>
          <w:t>подпунктом "а" пункта 6 части первой статьи 81</w:t>
        </w:r>
      </w:hyperlink>
      <w:r>
        <w:rPr>
          <w:rFonts w:cs="Times New Roman"/>
          <w:sz w:val="28"/>
          <w:szCs w:val="28"/>
          <w:lang w:eastAsia="ru-RU"/>
        </w:rPr>
        <w:t xml:space="preserve"> или </w:t>
      </w:r>
      <w:hyperlink r:id="rId15" w:history="1">
        <w:r>
          <w:rPr>
            <w:rStyle w:val="a3"/>
            <w:rFonts w:cs="Times New Roman"/>
            <w:color w:val="auto"/>
            <w:sz w:val="28"/>
            <w:szCs w:val="28"/>
            <w:u w:val="none"/>
            <w:lang w:eastAsia="ru-RU"/>
          </w:rPr>
          <w:t>пунктом 4 части первой статьи 83</w:t>
        </w:r>
      </w:hyperlink>
      <w:r>
        <w:rPr>
          <w:rFonts w:cs="Times New Roman"/>
          <w:sz w:val="28"/>
          <w:szCs w:val="28"/>
          <w:lang w:eastAsia="ru-RU"/>
        </w:rPr>
        <w:t xml:space="preserve"> Трудового кодекса Российской </w:t>
      </w:r>
      <w:r>
        <w:rPr>
          <w:rFonts w:cs="Times New Roman"/>
          <w:sz w:val="28"/>
          <w:szCs w:val="28"/>
          <w:lang w:eastAsia="ru-RU"/>
        </w:rPr>
        <w:lastRenderedPageBreak/>
        <w:t xml:space="preserve">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6" w:history="1">
        <w:r>
          <w:rPr>
            <w:rStyle w:val="a3"/>
            <w:rFonts w:cs="Times New Roman"/>
            <w:color w:val="auto"/>
            <w:sz w:val="28"/>
            <w:szCs w:val="28"/>
            <w:u w:val="none"/>
            <w:lang w:eastAsia="ru-RU"/>
          </w:rPr>
          <w:t>частью второй статьи 261</w:t>
        </w:r>
      </w:hyperlink>
      <w:r>
        <w:rPr>
          <w:rFonts w:cs="Times New Roman"/>
          <w:sz w:val="28"/>
          <w:szCs w:val="28"/>
          <w:lang w:eastAsia="ru-RU"/>
        </w:rPr>
        <w:t xml:space="preserve"> Трудового кодекса Российской Федерации. </w:t>
      </w:r>
    </w:p>
    <w:p w:rsidR="002951F3" w:rsidRDefault="002951F3" w:rsidP="002951F3">
      <w:pPr>
        <w:suppressAutoHyphens w:val="0"/>
        <w:autoSpaceDE w:val="0"/>
        <w:adjustRightInd w:val="0"/>
        <w:ind w:firstLine="540"/>
        <w:jc w:val="both"/>
        <w:rPr>
          <w:rFonts w:cs="Times New Roman"/>
          <w:color w:val="FF0000"/>
          <w:sz w:val="28"/>
          <w:szCs w:val="28"/>
        </w:rPr>
      </w:pPr>
      <w:r>
        <w:rPr>
          <w:rFonts w:cs="Times New Roman"/>
          <w:sz w:val="28"/>
          <w:szCs w:val="28"/>
          <w:lang w:eastAsia="ru-RU"/>
        </w:rPr>
        <w:t>По письменному обращению муниципального служащего (работника), не получившего трудовой книжки после увольнения, представитель нанимателя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муниципального служащего (работника) не ведется трудовая книжка, по обращению муниципального служащего (работника) (в письменной форме или направленному в порядке, установленном представителем нанимателя (работодателем), по адресу электронной почты представителя нанимателя (работодателя), не получившего сведений о трудовой деятельности после увольнения, представитель нанимателя (работодатель) обязан выдать их не позднее трех рабочих дней со дня обращения муниципального служащего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муниципального служащего (работника) представитель нанимателя (работодатель) также обязан выдать ему заверенные надлежащим образом копии документов, связанные с муниципальной службой (работой).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Освобождение муниципального служащего (работника) от замещаемой должности муниципальной службы и увольнение с муниципальной службы (работы) оформляется распоряжением Администрации.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ascii="Times New Roman" w:hAnsi="Times New Roman" w:cs="Times New Roman"/>
          <w:sz w:val="28"/>
          <w:szCs w:val="28"/>
        </w:rPr>
        <w:t>может быть также расторгнут</w:t>
      </w:r>
      <w:proofErr w:type="gramEnd"/>
      <w:r>
        <w:rPr>
          <w:rFonts w:ascii="Times New Roman" w:hAnsi="Times New Roman" w:cs="Times New Roman"/>
          <w:sz w:val="28"/>
          <w:szCs w:val="28"/>
        </w:rPr>
        <w:t xml:space="preserve"> по инициативе представителя нанимателя (работодателя) в случае достижения предельного возраста, установленного для замещения должности муниципальной службы – 65 лет.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3. Гарантии и основные права муниципальных служащих</w:t>
      </w:r>
    </w:p>
    <w:p w:rsidR="002951F3" w:rsidRDefault="002951F3" w:rsidP="002951F3">
      <w:pPr>
        <w:pStyle w:val="ConsPlusNormal"/>
        <w:jc w:val="center"/>
        <w:rPr>
          <w:rFonts w:ascii="Times New Roman" w:hAnsi="Times New Roman" w:cs="Times New Roman"/>
          <w:b/>
          <w:bCs/>
          <w:sz w:val="28"/>
          <w:szCs w:val="28"/>
        </w:rPr>
      </w:pP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 xml:space="preserve">3.1. </w:t>
      </w:r>
      <w:r>
        <w:rPr>
          <w:rFonts w:cs="Times New Roman"/>
          <w:sz w:val="28"/>
          <w:szCs w:val="28"/>
          <w:lang w:eastAsia="ru-RU"/>
        </w:rPr>
        <w:t>Муниципальному служащему гарантируются:</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2) право на своевременное и в полном объеме получение денежного содержания;</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7) обязательное государственное </w:t>
      </w:r>
      <w:hyperlink r:id="rId17" w:history="1">
        <w:r>
          <w:rPr>
            <w:rStyle w:val="a3"/>
            <w:rFonts w:cs="Times New Roman"/>
            <w:color w:val="auto"/>
            <w:sz w:val="28"/>
            <w:szCs w:val="28"/>
            <w:u w:val="none"/>
            <w:lang w:eastAsia="ru-RU"/>
          </w:rPr>
          <w:t>социальное страхование</w:t>
        </w:r>
      </w:hyperlink>
      <w:r>
        <w:rPr>
          <w:rFonts w:cs="Times New Roman"/>
          <w:sz w:val="28"/>
          <w:szCs w:val="28"/>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 При расторжении трудового договора с муниципальным служащим в связи с ликвидацией Администрации либо сокращением штата работников Администрации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Муниципальный служащий имеет право на:</w:t>
      </w:r>
    </w:p>
    <w:p w:rsidR="002951F3" w:rsidRDefault="002951F3" w:rsidP="002951F3">
      <w:pPr>
        <w:autoSpaceDE w:val="0"/>
        <w:ind w:firstLine="540"/>
        <w:jc w:val="both"/>
        <w:rPr>
          <w:rFonts w:cs="Times New Roman"/>
          <w:sz w:val="28"/>
          <w:szCs w:val="28"/>
        </w:rPr>
      </w:pPr>
      <w:r>
        <w:rPr>
          <w:rFonts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951F3" w:rsidRDefault="002951F3" w:rsidP="002951F3">
      <w:pPr>
        <w:autoSpaceDE w:val="0"/>
        <w:ind w:firstLine="540"/>
        <w:jc w:val="both"/>
        <w:rPr>
          <w:rFonts w:cs="Times New Roman"/>
          <w:sz w:val="28"/>
          <w:szCs w:val="28"/>
        </w:rPr>
      </w:pPr>
      <w:r>
        <w:rPr>
          <w:rFonts w:cs="Times New Roman"/>
          <w:sz w:val="28"/>
          <w:szCs w:val="28"/>
        </w:rPr>
        <w:t>2) обеспечение организационно-технических условий, необходимых для исполнения должностных обязанностей;</w:t>
      </w:r>
    </w:p>
    <w:p w:rsidR="002951F3" w:rsidRDefault="002951F3" w:rsidP="002951F3">
      <w:pPr>
        <w:autoSpaceDE w:val="0"/>
        <w:ind w:firstLine="540"/>
        <w:jc w:val="both"/>
        <w:rPr>
          <w:rFonts w:cs="Times New Roman"/>
          <w:color w:val="000000"/>
          <w:sz w:val="28"/>
          <w:szCs w:val="28"/>
        </w:rPr>
      </w:pPr>
      <w:r>
        <w:rPr>
          <w:rFonts w:cs="Times New Roman"/>
          <w:sz w:val="28"/>
          <w:szCs w:val="28"/>
        </w:rPr>
        <w:t xml:space="preserve">3) оплату труда и другие выплаты в соответствии с трудовым </w:t>
      </w:r>
      <w:hyperlink r:id="rId18" w:history="1">
        <w:r>
          <w:rPr>
            <w:rStyle w:val="a3"/>
            <w:rFonts w:cs="Times New Roman"/>
            <w:color w:val="000000"/>
            <w:sz w:val="28"/>
            <w:szCs w:val="28"/>
          </w:rPr>
          <w:t>законодательством</w:t>
        </w:r>
      </w:hyperlink>
      <w:r>
        <w:rPr>
          <w:rFonts w:cs="Times New Roman"/>
          <w:color w:val="000000"/>
          <w:sz w:val="28"/>
          <w:szCs w:val="28"/>
        </w:rPr>
        <w:t xml:space="preserve">, </w:t>
      </w:r>
      <w:hyperlink r:id="rId19" w:history="1">
        <w:r>
          <w:rPr>
            <w:rStyle w:val="a3"/>
            <w:rFonts w:cs="Times New Roman"/>
            <w:color w:val="000000"/>
            <w:sz w:val="28"/>
            <w:szCs w:val="28"/>
          </w:rPr>
          <w:t>законодательством</w:t>
        </w:r>
      </w:hyperlink>
      <w:r>
        <w:rPr>
          <w:rFonts w:cs="Times New Roman"/>
          <w:color w:val="000000"/>
          <w:sz w:val="28"/>
          <w:szCs w:val="28"/>
        </w:rPr>
        <w:t xml:space="preserve"> о муниципальной службе и трудовым договором;</w:t>
      </w:r>
    </w:p>
    <w:p w:rsidR="002951F3" w:rsidRDefault="002951F3" w:rsidP="002951F3">
      <w:pPr>
        <w:autoSpaceDE w:val="0"/>
        <w:ind w:firstLine="540"/>
        <w:jc w:val="both"/>
        <w:rPr>
          <w:rFonts w:cs="Times New Roman"/>
          <w:sz w:val="28"/>
          <w:szCs w:val="28"/>
        </w:rPr>
      </w:pPr>
      <w:r>
        <w:rPr>
          <w:rFonts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951F3" w:rsidRDefault="002951F3" w:rsidP="002951F3">
      <w:pPr>
        <w:autoSpaceDE w:val="0"/>
        <w:ind w:firstLine="540"/>
        <w:jc w:val="both"/>
        <w:rPr>
          <w:rFonts w:cs="Times New Roman"/>
          <w:sz w:val="28"/>
          <w:szCs w:val="28"/>
        </w:rPr>
      </w:pPr>
      <w:r>
        <w:rPr>
          <w:rFonts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2951F3" w:rsidRDefault="002951F3" w:rsidP="002951F3">
      <w:pPr>
        <w:autoSpaceDE w:val="0"/>
        <w:ind w:firstLine="540"/>
        <w:jc w:val="both"/>
        <w:rPr>
          <w:rFonts w:cs="Times New Roman"/>
          <w:sz w:val="28"/>
          <w:szCs w:val="28"/>
        </w:rPr>
      </w:pPr>
      <w:r>
        <w:rPr>
          <w:rFonts w:cs="Times New Roman"/>
          <w:sz w:val="28"/>
          <w:szCs w:val="28"/>
        </w:rPr>
        <w:lastRenderedPageBreak/>
        <w:t>6) участие по своей инициативе в конкурсе на замещение вакантной должности муниципальной службы;</w:t>
      </w:r>
    </w:p>
    <w:p w:rsidR="002951F3" w:rsidRDefault="002951F3" w:rsidP="002951F3">
      <w:pPr>
        <w:autoSpaceDE w:val="0"/>
        <w:ind w:firstLine="540"/>
        <w:jc w:val="both"/>
        <w:rPr>
          <w:rFonts w:cs="Times New Roman"/>
          <w:sz w:val="28"/>
          <w:szCs w:val="28"/>
        </w:rPr>
      </w:pPr>
      <w:r>
        <w:rPr>
          <w:rFonts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951F3" w:rsidRDefault="002951F3" w:rsidP="002951F3">
      <w:pPr>
        <w:autoSpaceDE w:val="0"/>
        <w:ind w:firstLine="540"/>
        <w:jc w:val="both"/>
        <w:rPr>
          <w:rFonts w:cs="Times New Roman"/>
          <w:sz w:val="28"/>
          <w:szCs w:val="28"/>
        </w:rPr>
      </w:pPr>
      <w:r>
        <w:rPr>
          <w:rFonts w:cs="Times New Roman"/>
          <w:sz w:val="28"/>
          <w:szCs w:val="28"/>
        </w:rPr>
        <w:t>8) защиту своих персональных данных;</w:t>
      </w:r>
    </w:p>
    <w:p w:rsidR="002951F3" w:rsidRDefault="002951F3" w:rsidP="002951F3">
      <w:pPr>
        <w:autoSpaceDE w:val="0"/>
        <w:ind w:firstLine="540"/>
        <w:jc w:val="both"/>
        <w:rPr>
          <w:rFonts w:cs="Times New Roman"/>
          <w:sz w:val="28"/>
          <w:szCs w:val="28"/>
        </w:rPr>
      </w:pPr>
      <w:r>
        <w:rPr>
          <w:rFonts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951F3" w:rsidRDefault="002951F3" w:rsidP="002951F3">
      <w:pPr>
        <w:autoSpaceDE w:val="0"/>
        <w:ind w:firstLine="540"/>
        <w:jc w:val="both"/>
        <w:rPr>
          <w:rFonts w:cs="Times New Roman"/>
          <w:sz w:val="28"/>
          <w:szCs w:val="28"/>
        </w:rPr>
      </w:pPr>
      <w:r>
        <w:rPr>
          <w:rFonts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951F3" w:rsidRDefault="002951F3" w:rsidP="002951F3">
      <w:pPr>
        <w:autoSpaceDE w:val="0"/>
        <w:ind w:firstLine="540"/>
        <w:jc w:val="both"/>
        <w:rPr>
          <w:rFonts w:cs="Times New Roman"/>
          <w:sz w:val="28"/>
          <w:szCs w:val="28"/>
        </w:rPr>
      </w:pPr>
      <w:r>
        <w:rPr>
          <w:rFonts w:cs="Times New Roman"/>
          <w:sz w:val="28"/>
          <w:szCs w:val="28"/>
        </w:rPr>
        <w:t xml:space="preserve">11) рассмотрение индивидуальных трудовых споров в соответствии с трудовым </w:t>
      </w:r>
      <w:hyperlink r:id="rId20" w:history="1">
        <w:r>
          <w:rPr>
            <w:rStyle w:val="a3"/>
            <w:rFonts w:cs="Times New Roman"/>
            <w:color w:val="000000"/>
            <w:sz w:val="28"/>
            <w:szCs w:val="28"/>
          </w:rPr>
          <w:t>законодательством</w:t>
        </w:r>
      </w:hyperlink>
      <w:r>
        <w:rPr>
          <w:rFonts w:cs="Times New Roman"/>
          <w:color w:val="000000"/>
          <w:sz w:val="28"/>
          <w:szCs w:val="28"/>
        </w:rPr>
        <w:t>, защиту своих прав и законных интересов на муниципальной службе,</w:t>
      </w:r>
      <w:r>
        <w:rPr>
          <w:rFonts w:cs="Times New Roman"/>
          <w:sz w:val="28"/>
          <w:szCs w:val="28"/>
        </w:rPr>
        <w:t xml:space="preserve"> включая обжалование в суд их нарушений;</w:t>
      </w:r>
    </w:p>
    <w:p w:rsidR="002951F3" w:rsidRDefault="002951F3" w:rsidP="002951F3">
      <w:pPr>
        <w:autoSpaceDE w:val="0"/>
        <w:ind w:firstLine="540"/>
        <w:jc w:val="both"/>
        <w:rPr>
          <w:rFonts w:cs="Times New Roman"/>
          <w:sz w:val="28"/>
          <w:szCs w:val="28"/>
        </w:rPr>
      </w:pPr>
      <w:r>
        <w:rPr>
          <w:rFonts w:cs="Times New Roman"/>
          <w:sz w:val="28"/>
          <w:szCs w:val="28"/>
        </w:rPr>
        <w:t>12) пенсионное обеспечение в соответствии с законодательством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 25-ФЗ.</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4. Основные права работников</w:t>
      </w:r>
    </w:p>
    <w:p w:rsidR="002951F3" w:rsidRDefault="002951F3" w:rsidP="002951F3">
      <w:pPr>
        <w:pStyle w:val="ConsPlusNormal"/>
        <w:jc w:val="center"/>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Работник имеет право на: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заключение, изменение и расторжение трудового договора в порядке и на условиях, которые установлены Трудовым </w:t>
      </w:r>
      <w:hyperlink r:id="rId21"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иными федеральными законами;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ему работы, обусловленной трудовым договором;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рабочее место, соответствующее государственным нормативным требованиям охраны труда.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защиту своих трудовых прав, свобод и законных интересов всеми не запрещенными законом способами;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2"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иными федеральными законами;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обязательное социальное страхование в случаях, предусмотренных федеральными законами.</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5. Основные обязанности муниципальных служащих</w:t>
      </w:r>
    </w:p>
    <w:p w:rsidR="002951F3" w:rsidRDefault="002951F3" w:rsidP="002951F3">
      <w:pPr>
        <w:pStyle w:val="ConsPlusNormal"/>
        <w:jc w:val="center"/>
        <w:rPr>
          <w:rFonts w:ascii="Times New Roman" w:hAnsi="Times New Roman" w:cs="Times New Roman"/>
          <w:b/>
          <w:bCs/>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Муниципальный служащий обязан:</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соблюдать </w:t>
      </w:r>
      <w:hyperlink r:id="rId23" w:history="1">
        <w:r>
          <w:rPr>
            <w:rStyle w:val="a3"/>
            <w:rFonts w:ascii="Times New Roman" w:hAnsi="Times New Roman" w:cs="Times New Roman"/>
            <w:color w:val="000000"/>
            <w:sz w:val="28"/>
            <w:szCs w:val="28"/>
          </w:rPr>
          <w:t>Конституцию</w:t>
        </w:r>
      </w:hyperlink>
      <w:r>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Красноярского края, устав муниципального образования и иные муниципальные правовые акты и обеспечивать их исполнение;</w:t>
      </w:r>
    </w:p>
    <w:p w:rsidR="002951F3" w:rsidRDefault="002951F3" w:rsidP="002951F3">
      <w:pPr>
        <w:autoSpaceDE w:val="0"/>
        <w:ind w:firstLine="540"/>
        <w:jc w:val="both"/>
        <w:rPr>
          <w:rFonts w:cs="Times New Roman"/>
          <w:sz w:val="28"/>
          <w:szCs w:val="28"/>
        </w:rPr>
      </w:pPr>
      <w:r>
        <w:rPr>
          <w:rFonts w:cs="Times New Roman"/>
          <w:sz w:val="28"/>
          <w:szCs w:val="28"/>
        </w:rPr>
        <w:t>2) исполнять должностные обязанности в соответствии с должностной инструкцией;</w:t>
      </w:r>
    </w:p>
    <w:p w:rsidR="002951F3" w:rsidRDefault="002951F3" w:rsidP="002951F3">
      <w:pPr>
        <w:autoSpaceDE w:val="0"/>
        <w:ind w:firstLine="540"/>
        <w:jc w:val="both"/>
        <w:rPr>
          <w:rFonts w:cs="Times New Roman"/>
          <w:sz w:val="28"/>
          <w:szCs w:val="28"/>
        </w:rPr>
      </w:pPr>
      <w:r>
        <w:rPr>
          <w:rFonts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951F3" w:rsidRDefault="002951F3" w:rsidP="002951F3">
      <w:pPr>
        <w:autoSpaceDE w:val="0"/>
        <w:ind w:firstLine="540"/>
        <w:jc w:val="both"/>
        <w:rPr>
          <w:rFonts w:cs="Times New Roman"/>
          <w:sz w:val="28"/>
          <w:szCs w:val="28"/>
        </w:rPr>
      </w:pPr>
      <w:r>
        <w:rPr>
          <w:rFonts w:cs="Times New Roman"/>
          <w:sz w:val="28"/>
          <w:szCs w:val="28"/>
        </w:rPr>
        <w:t>4) соблюдать установленные в Администрации Правила, должностную инструкцию, порядок работы со служебной информацией;</w:t>
      </w:r>
    </w:p>
    <w:p w:rsidR="002951F3" w:rsidRDefault="002951F3" w:rsidP="002951F3">
      <w:pPr>
        <w:autoSpaceDE w:val="0"/>
        <w:ind w:firstLine="540"/>
        <w:jc w:val="both"/>
        <w:rPr>
          <w:rFonts w:cs="Times New Roman"/>
          <w:sz w:val="28"/>
          <w:szCs w:val="28"/>
        </w:rPr>
      </w:pPr>
      <w:r>
        <w:rPr>
          <w:rFonts w:cs="Times New Roman"/>
          <w:sz w:val="28"/>
          <w:szCs w:val="28"/>
        </w:rPr>
        <w:t>5) поддерживать уровень квалификации, необходимый для надлежащего исполнения должностных обязанностей;</w:t>
      </w:r>
    </w:p>
    <w:p w:rsidR="002951F3" w:rsidRDefault="002951F3" w:rsidP="002951F3">
      <w:pPr>
        <w:autoSpaceDE w:val="0"/>
        <w:ind w:firstLine="540"/>
        <w:jc w:val="both"/>
        <w:rPr>
          <w:rFonts w:cs="Times New Roman"/>
          <w:sz w:val="28"/>
          <w:szCs w:val="28"/>
        </w:rPr>
      </w:pPr>
      <w:r>
        <w:rPr>
          <w:rFonts w:cs="Times New Roman"/>
          <w:sz w:val="28"/>
          <w:szCs w:val="28"/>
        </w:rPr>
        <w:t xml:space="preserve">6) не разглашать </w:t>
      </w:r>
      <w:hyperlink r:id="rId24" w:history="1">
        <w:r>
          <w:rPr>
            <w:rStyle w:val="a3"/>
            <w:rFonts w:cs="Times New Roman"/>
            <w:color w:val="000000"/>
            <w:sz w:val="28"/>
            <w:szCs w:val="28"/>
          </w:rPr>
          <w:t>сведения</w:t>
        </w:r>
      </w:hyperlink>
      <w:r>
        <w:rPr>
          <w:rFonts w:cs="Times New Roman"/>
          <w:color w:val="000000"/>
          <w:sz w:val="28"/>
          <w:szCs w:val="28"/>
        </w:rPr>
        <w:t>,</w:t>
      </w:r>
      <w:r>
        <w:rPr>
          <w:rFonts w:cs="Times New Roman"/>
          <w:sz w:val="28"/>
          <w:szCs w:val="28"/>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951F3" w:rsidRDefault="002951F3" w:rsidP="002951F3">
      <w:pPr>
        <w:autoSpaceDE w:val="0"/>
        <w:ind w:firstLine="540"/>
        <w:jc w:val="both"/>
        <w:rPr>
          <w:rFonts w:cs="Times New Roman"/>
          <w:sz w:val="28"/>
          <w:szCs w:val="28"/>
        </w:rPr>
      </w:pPr>
      <w:r>
        <w:rPr>
          <w:rFonts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951F3" w:rsidRDefault="002951F3" w:rsidP="002951F3">
      <w:pPr>
        <w:autoSpaceDE w:val="0"/>
        <w:ind w:firstLine="540"/>
        <w:jc w:val="both"/>
        <w:rPr>
          <w:rFonts w:cs="Times New Roman"/>
          <w:sz w:val="28"/>
          <w:szCs w:val="28"/>
        </w:rPr>
      </w:pPr>
      <w:r>
        <w:rPr>
          <w:rFonts w:cs="Times New Roman"/>
          <w:sz w:val="28"/>
          <w:szCs w:val="28"/>
        </w:rPr>
        <w:t xml:space="preserve">8) представлять в установленном порядке предусмотренные </w:t>
      </w:r>
      <w:hyperlink r:id="rId25" w:history="1">
        <w:r>
          <w:rPr>
            <w:rStyle w:val="a3"/>
            <w:rFonts w:cs="Times New Roman"/>
            <w:color w:val="000000"/>
            <w:sz w:val="28"/>
            <w:szCs w:val="28"/>
          </w:rPr>
          <w:t>законодательством</w:t>
        </w:r>
      </w:hyperlink>
      <w:r>
        <w:rPr>
          <w:rFonts w:cs="Times New Roman"/>
          <w:color w:val="000000"/>
          <w:sz w:val="28"/>
          <w:szCs w:val="28"/>
        </w:rPr>
        <w:t xml:space="preserve"> </w:t>
      </w:r>
      <w:r>
        <w:rPr>
          <w:rFonts w:cs="Times New Roman"/>
          <w:sz w:val="28"/>
          <w:szCs w:val="28"/>
        </w:rPr>
        <w:t>Российской Федерации сведения о себе и членах своей семьи;</w:t>
      </w:r>
    </w:p>
    <w:p w:rsidR="002951F3" w:rsidRDefault="002951F3" w:rsidP="002951F3">
      <w:pPr>
        <w:autoSpaceDE w:val="0"/>
        <w:ind w:firstLine="540"/>
        <w:jc w:val="both"/>
        <w:rPr>
          <w:rFonts w:cs="Times New Roman"/>
          <w:sz w:val="28"/>
          <w:szCs w:val="28"/>
        </w:rPr>
      </w:pPr>
      <w:r>
        <w:rPr>
          <w:rFonts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гражданин  имеет право находиться на муниципальной службе, в день, когда </w:t>
      </w:r>
      <w:r>
        <w:rPr>
          <w:rFonts w:cs="Times New Roman"/>
          <w:sz w:val="28"/>
          <w:szCs w:val="28"/>
        </w:rPr>
        <w:lastRenderedPageBreak/>
        <w:t>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951F3" w:rsidRDefault="002951F3" w:rsidP="002951F3">
      <w:pPr>
        <w:autoSpaceDE w:val="0"/>
        <w:ind w:firstLine="540"/>
        <w:jc w:val="both"/>
        <w:rPr>
          <w:rFonts w:cs="Times New Roman"/>
          <w:sz w:val="28"/>
          <w:szCs w:val="28"/>
        </w:rPr>
      </w:pPr>
      <w:r>
        <w:rPr>
          <w:rFonts w:cs="Times New Roman"/>
          <w:sz w:val="28"/>
          <w:szCs w:val="28"/>
        </w:rPr>
        <w:t>10) соблюдать ограничения, выполнять обязательства, не нарушать запреты, которые установлены Федеральным законом № 25-ФЗ и другими федеральными законами;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 xml:space="preserve">11) </w:t>
      </w:r>
      <w:r>
        <w:rPr>
          <w:rFonts w:cs="Times New Roman"/>
          <w:sz w:val="28"/>
          <w:szCs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12) соблюдать ограничения, выполнять обязательства, не нарушать запреты, которые установлены Федеральным законом № 25-ФЗ и другими федеральными законами;</w:t>
      </w:r>
    </w:p>
    <w:p w:rsidR="002951F3" w:rsidRDefault="002951F3" w:rsidP="002951F3">
      <w:pPr>
        <w:autoSpaceDE w:val="0"/>
        <w:ind w:firstLine="540"/>
        <w:jc w:val="both"/>
        <w:rPr>
          <w:rFonts w:cs="Times New Roman"/>
          <w:sz w:val="28"/>
          <w:szCs w:val="28"/>
        </w:rPr>
      </w:pPr>
      <w:r>
        <w:rPr>
          <w:rFonts w:cs="Times New Roman"/>
          <w:sz w:val="28"/>
          <w:szCs w:val="28"/>
        </w:rPr>
        <w:t>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951F3" w:rsidRDefault="002951F3" w:rsidP="002951F3">
      <w:pPr>
        <w:autoSpaceDE w:val="0"/>
        <w:ind w:firstLine="540"/>
        <w:jc w:val="both"/>
        <w:rPr>
          <w:rFonts w:cs="Times New Roman"/>
          <w:sz w:val="28"/>
          <w:szCs w:val="28"/>
        </w:rPr>
      </w:pPr>
      <w:r>
        <w:rPr>
          <w:rFonts w:cs="Times New Roman"/>
          <w:sz w:val="28"/>
          <w:szCs w:val="28"/>
        </w:rPr>
        <w:t xml:space="preserve">14) соблюдать Кодекс этики 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утвержденных решением Совета по вопросам государственной  службы Красноярского края от 30.03.2011. </w:t>
      </w:r>
    </w:p>
    <w:p w:rsidR="002951F3" w:rsidRDefault="002951F3" w:rsidP="002951F3">
      <w:pPr>
        <w:autoSpaceDE w:val="0"/>
        <w:ind w:firstLine="540"/>
        <w:jc w:val="both"/>
        <w:rPr>
          <w:rFonts w:cs="Times New Roman"/>
          <w:sz w:val="28"/>
          <w:szCs w:val="28"/>
        </w:rPr>
      </w:pPr>
      <w:r>
        <w:rPr>
          <w:rFonts w:cs="Times New Roman"/>
          <w:sz w:val="28"/>
          <w:szCs w:val="28"/>
        </w:rPr>
        <w:t>5.2.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951F3" w:rsidRDefault="002951F3" w:rsidP="002951F3">
      <w:pPr>
        <w:autoSpaceDE w:val="0"/>
        <w:ind w:firstLine="540"/>
        <w:jc w:val="both"/>
        <w:rPr>
          <w:rFonts w:cs="Times New Roman"/>
          <w:sz w:val="28"/>
          <w:szCs w:val="28"/>
        </w:rPr>
      </w:pPr>
      <w:r>
        <w:rPr>
          <w:rFonts w:cs="Times New Roman"/>
          <w:b/>
          <w:bCs/>
          <w:sz w:val="28"/>
          <w:szCs w:val="28"/>
        </w:rPr>
        <w:lastRenderedPageBreak/>
        <w:t>6. Основные обязанности работников</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Работники обязаны: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добросовестно исполнять свои трудовые обязанности, возложенные на них трудовым договором и должностной инструкцией;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соблюдать положения Правил;</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соблюдать трудовую дисциплину;</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выполнять установленные нормы труда;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соблюдать требования по охране труда и обеспечению безопасности труда;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бережно относиться к имуществу представителя нанимателя (работодателя) (в том числе к имуществу третьих лиц, находящемуся у представителя нанимателя, если представитель нанимателя несет ответственность за сохранность этого имущества) и других работников;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находящегося у представителя нанимателя, если представитель нанимателя несет ответственность за сохранность этого имущества)</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7. Основные обязанности представителя нанимателя (работодателя)</w:t>
      </w:r>
    </w:p>
    <w:p w:rsidR="002951F3" w:rsidRDefault="002951F3" w:rsidP="002951F3">
      <w:pPr>
        <w:pStyle w:val="ConsPlusNormal"/>
        <w:jc w:val="center"/>
        <w:rPr>
          <w:rFonts w:ascii="Times New Roman" w:hAnsi="Times New Roman" w:cs="Times New Roman"/>
          <w:b/>
          <w:bCs/>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Представитель нанимателя (работодатель) в соответствии с Федеральным </w:t>
      </w:r>
      <w:hyperlink r:id="rId2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25-ФЗ, Трудовым </w:t>
      </w:r>
      <w:hyperlink r:id="rId27" w:history="1">
        <w:r>
          <w:rPr>
            <w:rStyle w:val="a3"/>
            <w:rFonts w:ascii="Times New Roman" w:hAnsi="Times New Roman" w:cs="Times New Roman"/>
            <w:color w:val="000000"/>
            <w:sz w:val="28"/>
            <w:szCs w:val="28"/>
          </w:rPr>
          <w:t>кодексом</w:t>
        </w:r>
      </w:hyperlink>
      <w:r>
        <w:rPr>
          <w:rFonts w:ascii="Times New Roman" w:hAnsi="Times New Roman" w:cs="Times New Roman"/>
          <w:sz w:val="28"/>
          <w:szCs w:val="28"/>
        </w:rPr>
        <w:t>, другими федеральными законами, иными нормативными правовыми актами о муниципальной службе, нормативными правовыми актами органа местного самоуправления Курагинского района и с трудовым договором обязан создавать условия, необходимые для соблюдения муниципальным служащими (работниками) служебной (трудовой) дисциплины.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Представитель нанимателя  (работодатель) обязан:</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2) предоставлять работникам работу, обусловленную трудовым договором;</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3) обеспечивать безопасность и условия труда, соответствующие государственным нормативным требованиям охраны труда;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4) обеспечивать муниципальных служащих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5) обеспечивать муниципальным служащим (работникам) равную оплату за труд равной ценности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6) выплачивать в полном размере причитающуюся муниципальным служащим (работникам) денежное содержание (заработную плату) в сроки, </w:t>
      </w:r>
      <w:r>
        <w:rPr>
          <w:rFonts w:cs="Times New Roman"/>
          <w:sz w:val="28"/>
          <w:szCs w:val="28"/>
          <w:lang w:eastAsia="ru-RU"/>
        </w:rPr>
        <w:lastRenderedPageBreak/>
        <w:t>установленные в соответствии с Правилами, трудовыми договорами;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7) знакомить муниципальных служащих (работников) под роспись с принимаемыми локальными нормативными актами, непосредственно связанными с их трудовой деятельностью;</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8) 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9) рассматривать представления соответствующих профсоюзных органов, иных избранных муниципальными служащими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10) обеспечивать бытовые нужды муниципальных служащих (работников), связанные с исполнением ими трудовых обязанностей;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11) осуществлять обязательное социальное страхование  муниципальных служащих (работников) в порядке, установленном федеральными законами;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12)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13) исполнять иные обязанности, предусмотренные трудовым законодательством, в том числе </w:t>
      </w:r>
      <w:hyperlink r:id="rId28" w:history="1">
        <w:r>
          <w:rPr>
            <w:rStyle w:val="a3"/>
            <w:rFonts w:cs="Times New Roman"/>
            <w:color w:val="auto"/>
            <w:sz w:val="28"/>
            <w:szCs w:val="28"/>
            <w:u w:val="none"/>
            <w:lang w:eastAsia="ru-RU"/>
          </w:rPr>
          <w:t>законодательством</w:t>
        </w:r>
      </w:hyperlink>
      <w:r>
        <w:rPr>
          <w:rFonts w:cs="Times New Roman"/>
          <w:sz w:val="28"/>
          <w:szCs w:val="28"/>
          <w:lang w:eastAsia="ru-RU"/>
        </w:rPr>
        <w:t xml:space="preserve">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8. Служебное (рабочее) время и время отдыха</w:t>
      </w:r>
    </w:p>
    <w:p w:rsidR="002951F3" w:rsidRDefault="002951F3" w:rsidP="002951F3">
      <w:pPr>
        <w:pStyle w:val="ConsPlusNormal"/>
        <w:jc w:val="center"/>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Нормальная продолжительность служебного (рабочего) времени для муниципальных служащих и работников Администрации не может превышать 40 часов в неделю (мужчины).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263.1 Трудового кодекса Российской Федерации женщинам устанавливается сокращенная продолжительность рабочего времени не более 36 часов в неделю, при этом денежное содержание (заработная плата) выплачивается в том же размере, что 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полной рабочей недели.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 установлена пятидневная служебная (рабочая) неделя с двумя выходными днями - суббота и воскресенье.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Время начала и окончания службы (работы) и перерыва для отдыха устанавливается следующее: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начало службы (работы) - 8 часов 00 минут;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окончание службы (работы):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женщин – 16 часов 00 минут;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мужчин -  17 часов 00 минут;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перерыв для отдыха и питания –  с 12 часов 00 минут до 13 часов 00 минут.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трудовым законодательством в предпраздничные дни продолжительность служебного (рабочего) дня сокращается на один час.</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Нерабочими праздничными днями в Российской Федерации являются: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2, 3, 4, 5, 6 и 8 января  - Новогодние каникулы;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января - Рождество Христово;</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марта - Международный женский день;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мая - Праздник Весны и Труда;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мая - День Победы;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июня - День России;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ноября – День народного единства.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совпадении выходного и нерабочего праздничного дней перенос выходного дня осуществляется в соответствии с трудовым законодательством.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приеме на муниципальную службу (работу)  сокращенная продолжительность рабочего времени устанавливается: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в возрасте от 16 до 18 лет – не более 35 часов в неделю (при обучении в организациях,  осуществляющих  общеобразовательную деятельность, - не более 14,5 часа в неделю);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для муниципальных служащих (работников), являющихся инвалидами </w:t>
      </w:r>
      <w:r>
        <w:rPr>
          <w:rFonts w:ascii="Times New Roman" w:hAnsi="Times New Roman" w:cs="Times New Roman"/>
          <w:sz w:val="28"/>
          <w:szCs w:val="28"/>
          <w:lang w:val="en-US"/>
        </w:rPr>
        <w:t>I</w:t>
      </w:r>
      <w:r>
        <w:rPr>
          <w:rFonts w:ascii="Times New Roman" w:hAnsi="Times New Roman" w:cs="Times New Roman"/>
          <w:sz w:val="28"/>
          <w:szCs w:val="28"/>
        </w:rPr>
        <w:t xml:space="preserve"> или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 - не более 35 часов в неделю;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либо опасным условиям труда, - не более 36 часов в неделю.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муниципального служащего (работника), находящегося в служебной командировке, распространяется режим рабочего (служебного) времени тех организаций, в которые они командированы.</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По соглашению между муниципальным служащим (работником) и представителем нанимателя (работодателем) может быть изменено начало и окончание служебного (рабочего) времени, установлен неполный служебный (рабочий) день или неполная служебная (рабочая) неделя, о чем издается </w:t>
      </w:r>
      <w:r>
        <w:rPr>
          <w:rFonts w:ascii="Times New Roman" w:hAnsi="Times New Roman" w:cs="Times New Roman"/>
          <w:sz w:val="28"/>
          <w:szCs w:val="28"/>
        </w:rPr>
        <w:lastRenderedPageBreak/>
        <w:t>соответствующее распоряжение Администрации и вносится изменение в трудовой договор (заключается дополнительное соглашение к трудовому договору). Оплата труда при неполном служебном (рабочем) времени, установленном по соглашению сторон трудового договора, производится пропорционально времени фактического исполнения служебных (трудовых) обязанностей.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В исключительных случаях для срочного выполнения неотложных, особо важных заданий отдельные муниципальные служащие (работники) могут быть привлечены к работе в выходные и нерабочие праздничные дни. Привлечение муниципальных служащих (работников) к работе в выходные и нерабочие праздничные дни производится на основании письменного распоряжения представителя нанимателя или уполномоченного им лица при условии письменного согласия муниципального служащего (работника).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служба (работа) в выходной или нерабочий праздничный день оплачивается в соответствии с действующим трудовым законодательством.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желанию муниципального служащего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Ежедневный учет служебного (рабочего) времени осуществляется путем ведения табеля учета использования рабочего времени. Ведение табеля учета использования служебного (рабочего) времени возлагается на ответственного за своевременное и правильное ведение табеля учета использования рабочего времени, назначенного представителем нанимателя (работодателем).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Ежегодный оплачиваемый отпуск должен предоставляться муниципальному служащему (работнику) ежегодно в соответствии с графиком отпусков, утверждаемым представителем нанимателя (работодателем), не позднее, чем за две недели до наступления календарного года.</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отпусков обязателен как для муниципального служащего (работника), так и для представителя нанимателя (работодателя).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времени начала отпуска  в соответствии со статьей 123 Трудового кодекса Российской Федерации муниципальный служащий (работник) должен быть извещен под роспись не позднее, чем за две недели до его начала.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Отдельным категориям муниципальных служащих (работников) в случаях, предусмотренных Трудовым договором и иными федеральными законами, ежегодный оплачиваемый отпуск предоставляется по их желанию в удобное для них время.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использование отпуска за первый год муниципальной службы (работы) возникает у муниципального служащего (работника) по истечении шести месяцев его непрерывной работы в Администрации. По соглашению </w:t>
      </w:r>
      <w:r>
        <w:rPr>
          <w:rFonts w:ascii="Times New Roman" w:hAnsi="Times New Roman" w:cs="Times New Roman"/>
          <w:sz w:val="28"/>
          <w:szCs w:val="28"/>
        </w:rPr>
        <w:lastRenderedPageBreak/>
        <w:t>сторон оплачиваемый отпуск муниципальному служащему (работнику) может быть предоставлен и до истечения шести месяцев.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истечения шести месяцев непрерывной работы оплачиваемый отпуск по заявлению муниципального служащего (работника) должен быть предоставлен:</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женщинам - перед отпуском по беременности и родам или непосредственно после него;</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работникам в возрасте до восемнадцати лет;</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служащим (работникам), усыновившим ребенка (детей) в возрасте до трех месяцев;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других случаях, предусмотренных федеральными законами.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Отпуск за второй и последующие годы муниципальной службы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установленного в Администрации.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Ежегодный оплачиваемый отпуск муниципального служащего (работника) состоит из основного оплачиваемого отпуска и дополнительных оплачиваемых отпусков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8.6. Ежегодный основной оплачиваемый отпуск муниципальному служащему Администраци предоставляется продолжительностью 30 календарных дней.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Ежегодный основной оплачиваемый отпуск предоставляется работнику продолжительностью 28 календарных дней.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Муниципальному служащему предоставляется ежегодный дополнительный оплачиваемый отпуск за выслугу лет продолжительностью:</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стаже муниципальной службы от 1 года до 5 лет – 1 календарный день;</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 стаже муниципальной службы от  5 до 10 лет – 5 календарных дней;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стаже муниципальной службы от 10  до 15 лет – 7 календарных дней;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 стаже муниципальной службы 15  лет и более  – 10 календарных дней.</w:t>
      </w:r>
    </w:p>
    <w:p w:rsidR="002951F3" w:rsidRDefault="002951F3" w:rsidP="002951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 отпуск суммируется с ежегодным дополнительным оплачиваемым отпуском за выслугу лет.</w:t>
      </w:r>
      <w:proofErr w:type="gramEnd"/>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8.8. Муниципальному служащему (работнику) осуществляющему муниципальную службу (работу) на условиях ненормированной муниципальной службы (работы) устанавливается ежегодный дополнительный оплачиваемый отпуск за ненормированный рабочий день продолжительностью три календарных дня. </w:t>
      </w:r>
    </w:p>
    <w:p w:rsidR="002951F3" w:rsidRDefault="002951F3" w:rsidP="002951F3">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Перечень должностей муниципальной службы (работы) Администрации с ненормированным служебным (рабочим) днем определяется в соответствии с приложением к настоящим Правилам</w:t>
      </w:r>
      <w:r>
        <w:rPr>
          <w:rFonts w:ascii="Times New Roman" w:hAnsi="Times New Roman" w:cs="Times New Roman"/>
          <w:color w:val="FF0000"/>
          <w:sz w:val="28"/>
          <w:szCs w:val="28"/>
        </w:rPr>
        <w:t xml:space="preserve">.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8.9. </w:t>
      </w:r>
      <w:proofErr w:type="gramStart"/>
      <w:r>
        <w:rPr>
          <w:rFonts w:ascii="Times New Roman" w:hAnsi="Times New Roman" w:cs="Times New Roman"/>
          <w:sz w:val="28"/>
          <w:szCs w:val="28"/>
        </w:rPr>
        <w:t xml:space="preserve">В соответствии со статьей 14 Закона Российской Федерации от 19.02.1993 № 4520-1 «О государственных гарантиях и компенсациях для лиц, проживающих и работающих в районах Крайнего Севера и приравненных к ним местностях» муниципальным служащим (работникам)  предоставляется ежегодный дополнительный оплачиваемый отпуск продолжительностью 8 календарных дней, который суммируется с ежегодным основным оплачиваемым отпуском и для муниципального служащего дополнительным оплачиваемым отпуском за выслугу лет. </w:t>
      </w:r>
      <w:proofErr w:type="gramEnd"/>
    </w:p>
    <w:p w:rsidR="002951F3" w:rsidRDefault="002951F3" w:rsidP="002951F3">
      <w:pPr>
        <w:pStyle w:val="ConsPlusNormal"/>
        <w:jc w:val="both"/>
        <w:rPr>
          <w:rFonts w:ascii="Times New Roman" w:hAnsi="Times New Roman" w:cs="Times New Roman"/>
          <w:sz w:val="28"/>
          <w:szCs w:val="28"/>
        </w:rPr>
      </w:pPr>
      <w:r>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ab/>
      </w:r>
      <w:r>
        <w:rPr>
          <w:rFonts w:ascii="Times New Roman" w:hAnsi="Times New Roman" w:cs="Times New Roman"/>
          <w:sz w:val="28"/>
          <w:szCs w:val="28"/>
        </w:rPr>
        <w:t xml:space="preserve">8.10. </w:t>
      </w:r>
      <w:proofErr w:type="gramStart"/>
      <w:r>
        <w:rPr>
          <w:rFonts w:ascii="Times New Roman" w:hAnsi="Times New Roman" w:cs="Times New Roman"/>
          <w:sz w:val="28"/>
          <w:szCs w:val="28"/>
        </w:rPr>
        <w:t>Минимальная продолжительность ежегодного оплачиваемого отпуска, используемого муниципальным служащим (работником) в следующем году, за которые предоставляется ежегодный оплачиваемый отпуск, не может быть менее 28 календарных дней.</w:t>
      </w:r>
      <w:proofErr w:type="gramEnd"/>
      <w:r>
        <w:rPr>
          <w:rFonts w:ascii="Times New Roman" w:hAnsi="Times New Roman" w:cs="Times New Roman"/>
          <w:sz w:val="28"/>
          <w:szCs w:val="28"/>
        </w:rPr>
        <w:t xml:space="preserve"> При этом хотя бы одна из частей ежегодного оплачиваемого отпуска должна составлять не менее 14 календарных дней.</w:t>
      </w:r>
    </w:p>
    <w:p w:rsidR="002951F3" w:rsidRDefault="002951F3" w:rsidP="002951F3">
      <w:pPr>
        <w:pStyle w:val="ConsPlusNormal"/>
        <w:ind w:firstLine="708"/>
        <w:jc w:val="both"/>
        <w:rPr>
          <w:rFonts w:ascii="Times New Roman" w:hAnsi="Times New Roman" w:cs="Times New Roman"/>
          <w:sz w:val="28"/>
          <w:szCs w:val="28"/>
          <w:lang w:eastAsia="ru-RU"/>
        </w:rPr>
      </w:pPr>
      <w:r>
        <w:rPr>
          <w:rFonts w:ascii="Times New Roman" w:hAnsi="Times New Roman" w:cs="Times New Roman"/>
          <w:sz w:val="28"/>
          <w:szCs w:val="28"/>
        </w:rPr>
        <w:t>8.11. Ежегодный оплачиваемый отпуск должен быть продлен или перенесен на другой срок,</w:t>
      </w:r>
      <w:r>
        <w:rPr>
          <w:rFonts w:ascii="Times New Roman" w:hAnsi="Times New Roman" w:cs="Times New Roman"/>
          <w:sz w:val="28"/>
          <w:szCs w:val="28"/>
          <w:lang w:eastAsia="ru-RU"/>
        </w:rPr>
        <w:t xml:space="preserve"> определяемый представителем нанимателя (работодателем) с учетом пожеланий муниципального служащего муниципального служащего (работника), в случаях:</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временной нетрудоспособности муниципального служащего (работника);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исполнения муниципальным служащим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в других случаях, предусмотренных трудовым законодательством, локальными нормативными актами.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Если муниципальному служащему (работнику) своевременно не была произведена оплата за время ежегодного оплачиваемого отпуска либо муниципальный служащий (работник) был предупрежден о времени начала этого отпуска позднее чем за две недели до его начала, то представитель нанимателя (работодатель) по письменному заявлению работника обязан перенести ежегодный оплачиваемый отпуск на другой срок, согласованный с работником</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когда предоставление муниципальному служащему (работнику) ежегодного оплачиваемого отпуска в текущем рабочем году может неблагоприятно отразиться на нормальном ходе работы Администрации, допускается с письменного согласия муниципального служащего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951F3" w:rsidRDefault="002951F3" w:rsidP="002951F3">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18 лет и работникам, занятыми на работах с вредными и (или) опасными условиями труда.</w:t>
      </w:r>
      <w:proofErr w:type="gramEnd"/>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8.12. По соглашению между представителем нанимателя (работодателем) и муниципальным служащим (работником) ежегодный </w:t>
      </w:r>
      <w:r>
        <w:rPr>
          <w:rFonts w:ascii="Times New Roman" w:hAnsi="Times New Roman" w:cs="Times New Roman"/>
          <w:sz w:val="28"/>
          <w:szCs w:val="28"/>
        </w:rPr>
        <w:lastRenderedPageBreak/>
        <w:t>оплачиваемый отпуск может быть разделен на части. При этом хотя бы одна из частей этого отпуска должна быть не менее 14 календарных дней.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 xml:space="preserve">Отзыв муниципального служащего (работника) допускается только с его согласия. </w:t>
      </w:r>
      <w:r>
        <w:rPr>
          <w:rFonts w:cs="Times New Roman"/>
          <w:sz w:val="28"/>
          <w:szCs w:val="28"/>
          <w:lang w:eastAsia="ru-RU"/>
        </w:rPr>
        <w:t>Неиспользованная в связи с этим часть отпуска должна быть предоставлена по выбору муниципального служащего (работника) в удобное для него время в течение текущего рабочего года или присоединена к отпуску за следующий рабочий год.</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муниципального служащего (работника) могут быть  заменены денежной компенсацией.</w:t>
      </w:r>
      <w:proofErr w:type="gramEnd"/>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8.13. При прекращении или расторжении трудового договора, освобождении от замещаемой должности муниципальной службы (работы) и увольнении с муниципальной службы (работы)  муниципальному служащему (работнику) выплачивается денежная компенсация за все неиспользованные отпуска. </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муниципального служащего (работника)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(работы) за виновные действия). При этом днем освобождения от замещаемой должности муниципальной служб и увольнения с муниципальной службы (работы) считается последний день отпуска.</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8.14.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(работы) и увольнения с муниципальной службы (работы) также считается последний день отпуска.</w:t>
      </w: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отпуска с последующим увольнением при расторжении трудового договора по инициативе муниципального служащего  (работника) этот муниципальный служащий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2951F3" w:rsidRDefault="002951F3" w:rsidP="002951F3">
      <w:pPr>
        <w:suppressAutoHyphens w:val="0"/>
        <w:autoSpaceDE w:val="0"/>
        <w:adjustRightInd w:val="0"/>
        <w:ind w:firstLine="709"/>
        <w:jc w:val="both"/>
        <w:rPr>
          <w:rFonts w:cs="Times New Roman"/>
          <w:sz w:val="28"/>
          <w:szCs w:val="28"/>
          <w:lang w:eastAsia="ru-RU"/>
        </w:rPr>
      </w:pPr>
      <w:r>
        <w:rPr>
          <w:rFonts w:cs="Times New Roman"/>
          <w:sz w:val="28"/>
          <w:szCs w:val="28"/>
        </w:rPr>
        <w:t>8.15. По</w:t>
      </w:r>
      <w:r>
        <w:rPr>
          <w:rFonts w:cs="Times New Roman"/>
          <w:sz w:val="28"/>
          <w:szCs w:val="28"/>
          <w:lang w:eastAsia="ru-RU"/>
        </w:rPr>
        <w:t xml:space="preserve">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представителем нанимателя (работодателем).</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Представитель нанимателя (работодатель) обязан на основании письменного заявления муниципального служащего (работника) предоставить отпуск без сохранения  денежного содержания (заработной платы):</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участникам Великой Отечественной войны - до 35 календарных дней в году;</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работающим пенсионерам по старости (по возрасту) - до 14 календарных дней в году;</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работающим инвалидам - до 60 календарных дней в году;</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муниципальным служащим (работникам) в случаях рождения ребенка, регистрации брака, смерти близких родственников - до пяти календарных дней.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семейным обстоятельствам и иным уважительным причинам муниципальному служащему по его заявлению решением представителя нанимателя (работодателем) может предоставляться отпуск без сохранения денежного содержания продолжительность  не более одного года.</w:t>
      </w:r>
    </w:p>
    <w:p w:rsidR="002951F3" w:rsidRDefault="002951F3" w:rsidP="002951F3">
      <w:pPr>
        <w:suppressAutoHyphens w:val="0"/>
        <w:autoSpaceDE w:val="0"/>
        <w:adjustRightInd w:val="0"/>
        <w:ind w:firstLine="540"/>
        <w:jc w:val="both"/>
        <w:rPr>
          <w:rFonts w:cs="Times New Roman"/>
          <w:sz w:val="28"/>
          <w:szCs w:val="28"/>
          <w:lang w:val="ru-RU" w:eastAsia="ru-RU"/>
        </w:rPr>
      </w:pPr>
      <w:r>
        <w:rPr>
          <w:rFonts w:cs="Times New Roman"/>
          <w:sz w:val="28"/>
          <w:szCs w:val="28"/>
          <w:lang w:eastAsia="ru-RU"/>
        </w:rPr>
        <w:t>Муниципальному служащему (работнику), имеющему двух или более детей в возрасте до четырнадцати лет, муниципальному служащему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предоставляются  ежегодные дополнительные отпуска без сохранения заработной платы в удобное для них время продолжительностью до 14 календарных дней.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 xml:space="preserve">Указанный отпуск по письменному заявлению муниципального </w:t>
      </w:r>
      <w:r>
        <w:rPr>
          <w:rFonts w:cs="Times New Roman"/>
          <w:sz w:val="28"/>
          <w:szCs w:val="28"/>
          <w:lang w:eastAsia="ru-RU"/>
        </w:rPr>
        <w:lastRenderedPageBreak/>
        <w:t>служащего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(работнику) также предоставляется отпуск без сохранения денежного содержания (заработной платы) в иных случаях, предусмотренных Трудовым кодексом Российской Федерации.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 время отпуска без сохранения денежного содержания (заработной платы) за муниципальным служащим (работником) сохраняется замещаемая должность муниципальной службы (замещаемая должность).  </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708"/>
        <w:rPr>
          <w:rFonts w:ascii="Times New Roman" w:hAnsi="Times New Roman" w:cs="Times New Roman"/>
          <w:sz w:val="28"/>
          <w:szCs w:val="28"/>
        </w:rPr>
      </w:pPr>
      <w:r>
        <w:rPr>
          <w:rFonts w:ascii="Times New Roman" w:hAnsi="Times New Roman" w:cs="Times New Roman"/>
          <w:b/>
          <w:bCs/>
          <w:sz w:val="28"/>
          <w:szCs w:val="28"/>
        </w:rPr>
        <w:t>9. Место и сроки выплаты денежного содержания (заработной платы)</w:t>
      </w:r>
    </w:p>
    <w:p w:rsidR="002951F3" w:rsidRDefault="002951F3" w:rsidP="002951F3">
      <w:pPr>
        <w:pStyle w:val="ConsPlusNormal"/>
        <w:ind w:firstLine="708"/>
        <w:jc w:val="center"/>
        <w:rPr>
          <w:rFonts w:ascii="Times New Roman" w:hAnsi="Times New Roman" w:cs="Times New Roman"/>
          <w:sz w:val="28"/>
          <w:szCs w:val="28"/>
        </w:rPr>
      </w:pPr>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9.1. Денежное содержание (заработная плата) муниципальному служащему (работнику) переводится представителем нанимателя (работодателем) в кредитную организацию, указанную в заявлении муниципального служащего (работника).</w:t>
      </w:r>
    </w:p>
    <w:p w:rsidR="002951F3" w:rsidRDefault="002951F3" w:rsidP="002951F3">
      <w:pPr>
        <w:suppressAutoHyphens w:val="0"/>
        <w:autoSpaceDE w:val="0"/>
        <w:adjustRightInd w:val="0"/>
        <w:ind w:firstLine="708"/>
        <w:jc w:val="both"/>
        <w:rPr>
          <w:rFonts w:cs="Times New Roman"/>
          <w:sz w:val="28"/>
          <w:szCs w:val="28"/>
          <w:lang w:eastAsia="ru-RU"/>
        </w:rPr>
      </w:pPr>
      <w:r>
        <w:rPr>
          <w:rFonts w:cs="Times New Roman"/>
          <w:sz w:val="28"/>
          <w:szCs w:val="28"/>
          <w:lang w:eastAsia="ru-RU"/>
        </w:rPr>
        <w:t>Муниципальный служащий (работник) вправе заменить кредитную организацию, в которую должна быть переведена денежное содержание (заработная плата), сообщив в письменной форме представителю нанимателя (работодателю) об изменении реквизитов для перевода денежного содержания (заработной платы) не позднее чем за пятнадцать календарных дней до дня выплаты заработной платы.</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9.2. П</w:t>
      </w:r>
      <w:r>
        <w:rPr>
          <w:rFonts w:cs="Times New Roman"/>
          <w:sz w:val="28"/>
          <w:szCs w:val="28"/>
          <w:lang w:eastAsia="ru-RU"/>
        </w:rPr>
        <w:t>ри выплате  денежного содержания (заработной платы) представитель нанимателя (работодатель) обязан извещать в письменной форме каждого муниципального служащего (работника):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1) о составных частях заработной платы, причитающейся ему за соответствующий период;</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2) о размерах иных сумм, начисленных муниципальному служащему (работнику), в том числе денежной компенсации за нарушение представителем нанимателя (работодателем) установленного срока соответственно выплаты денежного содержания (заработной платы), оплаты отпуска, выплат при увольнении и (или) других выплат, причитающихся муниципальному служащему (работнику);</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3) о размерах и об основаниях произведенных удержаний;</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lang w:eastAsia="ru-RU"/>
        </w:rPr>
        <w:t>4) об общей денежной сумме, подлежащей выплате.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proofErr w:type="gramStart"/>
      <w:r>
        <w:rPr>
          <w:rFonts w:ascii="Times New Roman" w:hAnsi="Times New Roman" w:cs="Times New Roman"/>
          <w:sz w:val="28"/>
          <w:szCs w:val="28"/>
        </w:rPr>
        <w:t>Денежное содержание (заработная плата) выплачивается муниципальному служащему (работнику) не реже чем каждые полмесяца:</w:t>
      </w:r>
      <w:r>
        <w:rPr>
          <w:rFonts w:ascii="Times New Roman" w:eastAsia="Arial" w:hAnsi="Times New Roman" w:cs="Times New Roman"/>
          <w:sz w:val="28"/>
          <w:szCs w:val="28"/>
        </w:rPr>
        <w:t xml:space="preserve"> 20-го числа выплачивается первая часть денежного содержания (заработной платы) за текущий месяц в сумме не менее 50 процентов должностного оклада; 5-го числа месяца, следующего за расчетным, производится полный расчет с муниципальным служащим (работником)</w:t>
      </w:r>
      <w:r>
        <w:rPr>
          <w:rFonts w:ascii="Times New Roman" w:hAnsi="Times New Roman" w:cs="Times New Roman"/>
          <w:sz w:val="28"/>
          <w:szCs w:val="28"/>
        </w:rPr>
        <w:t xml:space="preserve"> следующего за месяцем, за который полагается выплата денежного содержания (заработной платы). </w:t>
      </w:r>
      <w:proofErr w:type="gramEnd"/>
    </w:p>
    <w:p w:rsidR="002951F3" w:rsidRDefault="002951F3" w:rsidP="002951F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совпадении дня выплаты денежного содержания (заработной платы) с выходными или нерабочими праздничными днем выплата денежного содержания (заработной платы) производится накануне этого дня.</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9.4.</w:t>
      </w:r>
      <w:r>
        <w:rPr>
          <w:rFonts w:cs="Times New Roman"/>
          <w:sz w:val="28"/>
          <w:szCs w:val="28"/>
          <w:lang w:eastAsia="ru-RU"/>
        </w:rPr>
        <w:t xml:space="preserve"> Оплата отпуска производится не позднее чем за три дня до его начала.</w:t>
      </w:r>
    </w:p>
    <w:p w:rsidR="002951F3" w:rsidRDefault="002951F3" w:rsidP="002951F3">
      <w:pPr>
        <w:suppressAutoHyphens w:val="0"/>
        <w:autoSpaceDE w:val="0"/>
        <w:adjustRightInd w:val="0"/>
        <w:ind w:firstLine="540"/>
        <w:jc w:val="both"/>
        <w:rPr>
          <w:rFonts w:cs="Times New Roman"/>
          <w:sz w:val="28"/>
          <w:szCs w:val="28"/>
          <w:lang w:eastAsia="ru-RU"/>
        </w:rPr>
      </w:pPr>
      <w:r>
        <w:rPr>
          <w:rFonts w:cs="Times New Roman"/>
          <w:sz w:val="28"/>
          <w:szCs w:val="28"/>
        </w:rPr>
        <w:t>9.5</w:t>
      </w:r>
      <w:r>
        <w:rPr>
          <w:rFonts w:cs="Times New Roman"/>
          <w:sz w:val="28"/>
          <w:szCs w:val="28"/>
          <w:lang w:eastAsia="ru-RU"/>
        </w:rPr>
        <w:t xml:space="preserve"> При нарушении</w:t>
      </w:r>
      <w:r>
        <w:rPr>
          <w:rFonts w:cs="Times New Roman"/>
          <w:sz w:val="28"/>
          <w:szCs w:val="28"/>
        </w:rPr>
        <w:t xml:space="preserve"> представителем нанимателя (работодателем) </w:t>
      </w:r>
      <w:r>
        <w:rPr>
          <w:rFonts w:cs="Times New Roman"/>
          <w:sz w:val="28"/>
          <w:szCs w:val="28"/>
          <w:lang w:eastAsia="ru-RU"/>
        </w:rPr>
        <w:t xml:space="preserve">установленного срока соответственно выплаты  денежного содержания (заработной платы), оплаты отпуска, выплат при увольнении и (или) других выплат, причитающихся муниципальному служащему (работнику), </w:t>
      </w:r>
      <w:r>
        <w:rPr>
          <w:rFonts w:cs="Times New Roman"/>
          <w:sz w:val="28"/>
          <w:szCs w:val="28"/>
        </w:rPr>
        <w:t xml:space="preserve">представитель нанимателя (работодатель) </w:t>
      </w:r>
      <w:r>
        <w:rPr>
          <w:rFonts w:cs="Times New Roman"/>
          <w:sz w:val="28"/>
          <w:szCs w:val="28"/>
          <w:lang w:eastAsia="ru-RU"/>
        </w:rPr>
        <w:t xml:space="preserve"> обязан выплатить их с уплатой процентов (денежной компенсации) в размере не ниже одной сто пятидесятой действующей в это время </w:t>
      </w:r>
      <w:hyperlink r:id="rId29" w:history="1">
        <w:r>
          <w:rPr>
            <w:rStyle w:val="a3"/>
            <w:rFonts w:cs="Times New Roman"/>
            <w:color w:val="auto"/>
            <w:sz w:val="28"/>
            <w:szCs w:val="28"/>
            <w:u w:val="none"/>
            <w:lang w:eastAsia="ru-RU"/>
          </w:rPr>
          <w:t>ключевой ставки</w:t>
        </w:r>
      </w:hyperlink>
      <w:r>
        <w:rPr>
          <w:rFonts w:cs="Times New Roman"/>
          <w:sz w:val="28"/>
          <w:szCs w:val="28"/>
          <w:lang w:eastAsia="ru-RU"/>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de-DE"/>
        </w:rPr>
        <w:t xml:space="preserve"> </w:t>
      </w:r>
    </w:p>
    <w:p w:rsidR="002951F3" w:rsidRDefault="002951F3" w:rsidP="002951F3">
      <w:pPr>
        <w:pStyle w:val="ConsPlusNormal"/>
        <w:ind w:firstLine="708"/>
        <w:jc w:val="both"/>
        <w:rPr>
          <w:rFonts w:ascii="Times New Roman" w:hAnsi="Times New Roman" w:cs="Times New Roman"/>
          <w:sz w:val="28"/>
          <w:szCs w:val="28"/>
        </w:rPr>
      </w:pPr>
    </w:p>
    <w:p w:rsidR="002951F3" w:rsidRDefault="002951F3" w:rsidP="002951F3">
      <w:pPr>
        <w:pStyle w:val="ConsPlusNormal"/>
        <w:rPr>
          <w:rFonts w:ascii="Times New Roman" w:hAnsi="Times New Roman" w:cs="Times New Roman"/>
          <w:sz w:val="28"/>
          <w:szCs w:val="28"/>
        </w:rPr>
      </w:pPr>
      <w:r>
        <w:rPr>
          <w:rFonts w:ascii="Times New Roman" w:hAnsi="Times New Roman" w:cs="Times New Roman"/>
          <w:b/>
          <w:bCs/>
          <w:sz w:val="28"/>
          <w:szCs w:val="28"/>
        </w:rPr>
        <w:t>10. Поощрения и награждения за муниципальную службу (работу)</w:t>
      </w:r>
    </w:p>
    <w:p w:rsidR="002951F3" w:rsidRDefault="002951F3" w:rsidP="002951F3">
      <w:pPr>
        <w:pStyle w:val="ConsPlusNormal"/>
        <w:jc w:val="center"/>
        <w:rPr>
          <w:rFonts w:ascii="Times New Roman" w:hAnsi="Times New Roman" w:cs="Times New Roman"/>
          <w:sz w:val="28"/>
          <w:szCs w:val="28"/>
        </w:rPr>
      </w:pPr>
      <w:r>
        <w:rPr>
          <w:rFonts w:ascii="Times New Roman" w:hAnsi="Times New Roman" w:cs="Times New Roman"/>
          <w:b/>
          <w:bCs/>
          <w:sz w:val="28"/>
          <w:szCs w:val="28"/>
        </w:rPr>
        <w:t xml:space="preserve">в Администрации </w:t>
      </w:r>
    </w:p>
    <w:p w:rsidR="002951F3" w:rsidRDefault="002951F3" w:rsidP="002951F3">
      <w:pPr>
        <w:pStyle w:val="ConsPlusNormal"/>
        <w:jc w:val="center"/>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 За профессиональные достижения, многолетний добросовестный труд, выполнение заданий особой важности и сложности, личный вклад в развитие МО Кордовский сельсовет и другие достижения к муниципальным служащим (работникам) применяются поощрения,</w:t>
      </w:r>
      <w:bookmarkStart w:id="2" w:name="P215"/>
      <w:bookmarkEnd w:id="2"/>
      <w:r>
        <w:rPr>
          <w:rFonts w:ascii="Times New Roman" w:hAnsi="Times New Roman" w:cs="Times New Roman"/>
          <w:sz w:val="28"/>
          <w:szCs w:val="28"/>
        </w:rPr>
        <w:t xml:space="preserve"> установленные правовыми актами органов местного самоуправления, в том числе: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награждение благодарственным письмом;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объявление благодарности;</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награждение почетной грамотой;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выплата денежной премией;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награждение ценным подарком.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10.3. За особые заслуги при исполнении муниципальным служащим (работником) своих обязанностей он может быть представлен к награждению государственными наградами Российской Федерации и Красноярского края, наградам муниципального образования в соответствии с правовыми актами, определяющими статус этих наград.</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11. Дисциплинарные взыскания, применяемые к муниципальным служащим</w:t>
      </w:r>
    </w:p>
    <w:p w:rsidR="002951F3" w:rsidRDefault="002951F3" w:rsidP="002951F3">
      <w:pPr>
        <w:pStyle w:val="ConsPlusNormal"/>
        <w:jc w:val="center"/>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11.1. За совершение дисциплинарного проступка, то есть за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замечание;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увольнение с муниципальной службы по соответствующим основаниям.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  муниципального служащего должностных обязанностей в этом случае производится муниципальным правовым актом.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 За каждый дисциплинарный проступок может быть применено только одно дисциплинарное взыскание.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 Порядок применения и снятия дисциплинарного взыскания определяется трудовым законодательством.</w:t>
      </w:r>
    </w:p>
    <w:p w:rsidR="002951F3" w:rsidRDefault="002951F3" w:rsidP="002951F3">
      <w:pPr>
        <w:pStyle w:val="ConsPlusNormal"/>
        <w:rPr>
          <w:rFonts w:ascii="Times New Roman" w:hAnsi="Times New Roman" w:cs="Times New Roman"/>
          <w:sz w:val="28"/>
          <w:szCs w:val="28"/>
        </w:rPr>
      </w:pPr>
    </w:p>
    <w:p w:rsidR="002951F3" w:rsidRDefault="002951F3" w:rsidP="002951F3">
      <w:pPr>
        <w:pStyle w:val="ConsPlusNormal"/>
        <w:rPr>
          <w:rFonts w:ascii="Times New Roman" w:hAnsi="Times New Roman" w:cs="Times New Roman"/>
          <w:sz w:val="28"/>
          <w:szCs w:val="28"/>
        </w:rPr>
      </w:pPr>
      <w:r>
        <w:rPr>
          <w:rFonts w:ascii="Times New Roman" w:hAnsi="Times New Roman" w:cs="Times New Roman"/>
          <w:b/>
          <w:bCs/>
          <w:sz w:val="28"/>
          <w:szCs w:val="28"/>
        </w:rPr>
        <w:t xml:space="preserve">         12. Дисциплинарные взыскания, применяемые к работникам</w:t>
      </w:r>
    </w:p>
    <w:p w:rsidR="002951F3" w:rsidRDefault="002951F3" w:rsidP="002951F3">
      <w:pPr>
        <w:pStyle w:val="ConsPlusNormal"/>
        <w:jc w:val="center"/>
        <w:rPr>
          <w:rFonts w:ascii="Times New Roman" w:hAnsi="Times New Roman" w:cs="Times New Roman"/>
          <w:b/>
          <w:bCs/>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имеет право применить следующие дисциплинарные взыскания:</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замечание;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увольнение по соответствующим основаниям.</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Федеральными законами, уставами и положениями о дисциплине </w:t>
      </w:r>
      <w:r>
        <w:rPr>
          <w:rFonts w:ascii="Times New Roman" w:hAnsi="Times New Roman" w:cs="Times New Roman"/>
          <w:color w:val="000000"/>
          <w:sz w:val="28"/>
          <w:szCs w:val="28"/>
        </w:rPr>
        <w:t>(</w:t>
      </w:r>
      <w:hyperlink r:id="rId30" w:history="1">
        <w:r>
          <w:rPr>
            <w:rStyle w:val="a3"/>
            <w:rFonts w:ascii="Times New Roman" w:hAnsi="Times New Roman" w:cs="Times New Roman"/>
            <w:color w:val="000000"/>
            <w:sz w:val="28"/>
            <w:szCs w:val="28"/>
          </w:rPr>
          <w:t>часть пятая статьи 189</w:t>
        </w:r>
      </w:hyperlink>
      <w:r>
        <w:rPr>
          <w:rFonts w:ascii="Times New Roman" w:hAnsi="Times New Roman" w:cs="Times New Roman"/>
          <w:color w:val="000000"/>
          <w:sz w:val="28"/>
          <w:szCs w:val="28"/>
        </w:rPr>
        <w:t xml:space="preserve"> Трудового кодекса) для отдельных категорий работников могут быть предусмотрены также и другие дисциплинарные взыскания.</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12.2. К дисциплинарным взысканиям, в частности, относится увольнение работника по основаниям, предусмотренным </w:t>
      </w:r>
      <w:hyperlink r:id="rId31" w:history="1">
        <w:r>
          <w:rPr>
            <w:rStyle w:val="a3"/>
            <w:rFonts w:ascii="Times New Roman" w:hAnsi="Times New Roman" w:cs="Times New Roman"/>
            <w:color w:val="000000"/>
            <w:sz w:val="28"/>
            <w:szCs w:val="28"/>
          </w:rPr>
          <w:t>пунктами 5</w:t>
        </w:r>
      </w:hyperlink>
      <w:r>
        <w:rPr>
          <w:rFonts w:ascii="Times New Roman" w:hAnsi="Times New Roman" w:cs="Times New Roman"/>
          <w:color w:val="000000"/>
          <w:sz w:val="28"/>
          <w:szCs w:val="28"/>
        </w:rPr>
        <w:t xml:space="preserve">, </w:t>
      </w:r>
      <w:hyperlink r:id="rId32" w:history="1">
        <w:r>
          <w:rPr>
            <w:rStyle w:val="a3"/>
            <w:rFonts w:ascii="Times New Roman" w:hAnsi="Times New Roman" w:cs="Times New Roman"/>
            <w:color w:val="000000"/>
            <w:sz w:val="28"/>
            <w:szCs w:val="28"/>
          </w:rPr>
          <w:t>6</w:t>
        </w:r>
      </w:hyperlink>
      <w:r>
        <w:rPr>
          <w:rFonts w:ascii="Times New Roman" w:hAnsi="Times New Roman" w:cs="Times New Roman"/>
          <w:color w:val="000000"/>
          <w:sz w:val="28"/>
          <w:szCs w:val="28"/>
        </w:rPr>
        <w:t>, 7</w:t>
      </w:r>
      <w:hyperlink r:id="rId33" w:history="1">
        <w:r>
          <w:rPr>
            <w:rStyle w:val="a3"/>
            <w:rFonts w:ascii="Times New Roman" w:hAnsi="Times New Roman" w:cs="Times New Roman"/>
            <w:color w:val="000000"/>
            <w:sz w:val="28"/>
            <w:szCs w:val="28"/>
          </w:rPr>
          <w:t xml:space="preserve"> части первой статьи 81</w:t>
        </w:r>
      </w:hyperlink>
      <w:r>
        <w:rPr>
          <w:rFonts w:ascii="Times New Roman" w:hAnsi="Times New Roman" w:cs="Times New Roman"/>
          <w:color w:val="000000"/>
          <w:sz w:val="28"/>
          <w:szCs w:val="28"/>
        </w:rPr>
        <w:t xml:space="preserve">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12.3. При наложении дисциплинарного взыскания должны учитываться тяжесть совершенного проступка и обстоятельства, при которых он был совершен.</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12.4. Порядок применения и снятия дисциплинарного взыскания установлен </w:t>
      </w:r>
      <w:hyperlink r:id="rId34" w:history="1">
        <w:r>
          <w:rPr>
            <w:rStyle w:val="a3"/>
            <w:rFonts w:ascii="Times New Roman" w:hAnsi="Times New Roman" w:cs="Times New Roman"/>
            <w:color w:val="000000"/>
            <w:sz w:val="28"/>
            <w:szCs w:val="28"/>
          </w:rPr>
          <w:t>статьями 193</w:t>
        </w:r>
      </w:hyperlink>
      <w:r>
        <w:rPr>
          <w:rFonts w:ascii="Times New Roman" w:hAnsi="Times New Roman" w:cs="Times New Roman"/>
          <w:color w:val="000000"/>
          <w:sz w:val="28"/>
          <w:szCs w:val="28"/>
        </w:rPr>
        <w:t xml:space="preserve"> и </w:t>
      </w:r>
      <w:hyperlink r:id="rId35" w:history="1">
        <w:r>
          <w:rPr>
            <w:rStyle w:val="a3"/>
            <w:rFonts w:ascii="Times New Roman" w:hAnsi="Times New Roman" w:cs="Times New Roman"/>
            <w:color w:val="000000"/>
            <w:sz w:val="28"/>
            <w:szCs w:val="28"/>
          </w:rPr>
          <w:t>194</w:t>
        </w:r>
      </w:hyperlink>
      <w:r>
        <w:rPr>
          <w:rFonts w:ascii="Times New Roman" w:hAnsi="Times New Roman" w:cs="Times New Roman"/>
          <w:color w:val="000000"/>
          <w:sz w:val="28"/>
          <w:szCs w:val="28"/>
        </w:rPr>
        <w:t xml:space="preserve"> Трудового кодекса.</w:t>
      </w:r>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jc w:val="both"/>
        <w:rPr>
          <w:rFonts w:ascii="Times New Roman" w:hAnsi="Times New Roman" w:cs="Times New Roman"/>
          <w:sz w:val="28"/>
          <w:szCs w:val="28"/>
        </w:rPr>
      </w:pPr>
      <w:r>
        <w:rPr>
          <w:rFonts w:ascii="Times New Roman" w:hAnsi="Times New Roman" w:cs="Times New Roman"/>
          <w:b/>
          <w:bCs/>
          <w:sz w:val="28"/>
          <w:szCs w:val="28"/>
        </w:rPr>
        <w:lastRenderedPageBreak/>
        <w:tab/>
        <w:t>13.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951F3" w:rsidRDefault="002951F3" w:rsidP="002951F3">
      <w:pPr>
        <w:pStyle w:val="ConsPlusNormal"/>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13.1.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rFonts w:ascii="Times New Roman" w:hAnsi="Times New Roman" w:cs="Times New Roman"/>
          <w:color w:val="000000"/>
          <w:sz w:val="28"/>
          <w:szCs w:val="28"/>
        </w:rPr>
        <w:t xml:space="preserve">Федеральным </w:t>
      </w:r>
      <w:hyperlink r:id="rId3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 25-ФЗ, Федеральным </w:t>
      </w:r>
      <w:hyperlink r:id="rId3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25.12.2008 № 273-ФЗ "О противодействии коррупции"  и другими федеральными законами, налагаются следующие взыскания:</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замечание;</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выговор;</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увольнение по соответствующим основаниям.</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Муниципальный служащий подлежит увольнению с муниципальной службы в связи с утратой доверия в случаях совершения правонарушений: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13.3. </w:t>
      </w:r>
      <w:proofErr w:type="gramStart"/>
      <w:r>
        <w:rPr>
          <w:rFonts w:ascii="Times New Roman" w:hAnsi="Times New Roman" w:cs="Times New Roman"/>
          <w:sz w:val="28"/>
          <w:szCs w:val="28"/>
        </w:rPr>
        <w:t>Представитель нанимателя (работодатель), которому стало известно о возникновении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roofErr w:type="gramEnd"/>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13.4. </w:t>
      </w:r>
      <w:proofErr w:type="gramStart"/>
      <w:r>
        <w:rPr>
          <w:rFonts w:ascii="Times New Roman" w:hAnsi="Times New Roman" w:cs="Times New Roman"/>
          <w:sz w:val="28"/>
          <w:szCs w:val="28"/>
        </w:rPr>
        <w:t>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 представителем нанимателя (работодателем), с муниципальной службы.</w:t>
      </w:r>
      <w:proofErr w:type="gramEnd"/>
    </w:p>
    <w:p w:rsidR="002951F3" w:rsidRDefault="002951F3" w:rsidP="002951F3">
      <w:pPr>
        <w:pStyle w:val="ConsPlusNormal"/>
        <w:ind w:firstLine="540"/>
        <w:jc w:val="both"/>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14. Порядок применения взысканий за коррупционные правонарушения</w:t>
      </w:r>
    </w:p>
    <w:p w:rsidR="002951F3" w:rsidRDefault="002951F3" w:rsidP="002951F3">
      <w:pPr>
        <w:jc w:val="center"/>
        <w:rPr>
          <w:rFonts w:cs="Times New Roman"/>
          <w:b/>
          <w:bCs/>
          <w:sz w:val="28"/>
          <w:szCs w:val="28"/>
        </w:rPr>
      </w:pPr>
    </w:p>
    <w:p w:rsidR="002951F3" w:rsidRDefault="002951F3" w:rsidP="002951F3">
      <w:pPr>
        <w:pStyle w:val="ConsPlusNormal"/>
        <w:ind w:firstLine="540"/>
        <w:jc w:val="both"/>
        <w:rPr>
          <w:rFonts w:ascii="Times New Roman" w:hAnsi="Times New Roman" w:cs="Times New Roman"/>
          <w:color w:val="000000"/>
          <w:sz w:val="28"/>
          <w:szCs w:val="28"/>
        </w:rPr>
      </w:pPr>
      <w:bookmarkStart w:id="3" w:name="Par0"/>
      <w:bookmarkEnd w:id="3"/>
      <w:r>
        <w:rPr>
          <w:rFonts w:ascii="Times New Roman" w:hAnsi="Times New Roman" w:cs="Times New Roman"/>
          <w:color w:val="000000"/>
          <w:sz w:val="28"/>
          <w:szCs w:val="28"/>
        </w:rPr>
        <w:t xml:space="preserve">14.1. Взыскания, предусмотренные </w:t>
      </w:r>
      <w:hyperlink r:id="rId38" w:history="1">
        <w:r>
          <w:rPr>
            <w:rStyle w:val="a3"/>
            <w:rFonts w:ascii="Times New Roman" w:hAnsi="Times New Roman" w:cs="Times New Roman"/>
            <w:color w:val="000000"/>
            <w:sz w:val="28"/>
            <w:szCs w:val="28"/>
          </w:rPr>
          <w:t>статьями 14.1</w:t>
        </w:r>
      </w:hyperlink>
      <w:r>
        <w:rPr>
          <w:rFonts w:ascii="Times New Roman" w:hAnsi="Times New Roman" w:cs="Times New Roman"/>
          <w:color w:val="000000"/>
          <w:sz w:val="28"/>
          <w:szCs w:val="28"/>
        </w:rPr>
        <w:t xml:space="preserve">, </w:t>
      </w:r>
      <w:hyperlink r:id="rId39" w:history="1">
        <w:r>
          <w:rPr>
            <w:rStyle w:val="a3"/>
            <w:rFonts w:ascii="Times New Roman" w:hAnsi="Times New Roman" w:cs="Times New Roman"/>
            <w:color w:val="000000"/>
            <w:sz w:val="28"/>
            <w:szCs w:val="28"/>
          </w:rPr>
          <w:t>15</w:t>
        </w:r>
      </w:hyperlink>
      <w:r>
        <w:rPr>
          <w:rFonts w:ascii="Times New Roman" w:hAnsi="Times New Roman" w:cs="Times New Roman"/>
          <w:color w:val="000000"/>
          <w:sz w:val="28"/>
          <w:szCs w:val="28"/>
        </w:rPr>
        <w:t xml:space="preserve"> и </w:t>
      </w:r>
      <w:hyperlink r:id="rId40" w:history="1">
        <w:r>
          <w:rPr>
            <w:rStyle w:val="a3"/>
            <w:rFonts w:ascii="Times New Roman" w:hAnsi="Times New Roman" w:cs="Times New Roman"/>
            <w:color w:val="000000"/>
            <w:sz w:val="28"/>
            <w:szCs w:val="28"/>
          </w:rPr>
          <w:t>27</w:t>
        </w:r>
      </w:hyperlink>
      <w:r>
        <w:rPr>
          <w:rFonts w:ascii="Times New Roman" w:hAnsi="Times New Roman" w:cs="Times New Roman"/>
          <w:color w:val="000000"/>
          <w:sz w:val="28"/>
          <w:szCs w:val="28"/>
        </w:rPr>
        <w:t xml:space="preserve"> Федерального закона № 25-ФЗ, применяются представителем нанимателя (работодателем) на основании материалов, перечисленных в </w:t>
      </w:r>
      <w:hyperlink r:id="rId41" w:history="1">
        <w:r>
          <w:rPr>
            <w:rStyle w:val="a3"/>
            <w:rFonts w:ascii="Times New Roman" w:hAnsi="Times New Roman" w:cs="Times New Roman"/>
            <w:color w:val="000000"/>
            <w:sz w:val="28"/>
            <w:szCs w:val="28"/>
          </w:rPr>
          <w:t>статье 27.1</w:t>
        </w:r>
      </w:hyperlink>
      <w:r>
        <w:rPr>
          <w:rFonts w:ascii="Times New Roman" w:hAnsi="Times New Roman" w:cs="Times New Roman"/>
          <w:color w:val="000000"/>
          <w:sz w:val="28"/>
          <w:szCs w:val="28"/>
        </w:rPr>
        <w:t xml:space="preserve"> Федерального закона № 25-ФЗ.</w:t>
      </w:r>
    </w:p>
    <w:p w:rsidR="002951F3" w:rsidRDefault="002951F3" w:rsidP="002951F3">
      <w:pPr>
        <w:autoSpaceDE w:val="0"/>
        <w:ind w:firstLine="540"/>
        <w:jc w:val="both"/>
        <w:rPr>
          <w:rFonts w:cs="Times New Roman"/>
          <w:color w:val="000000"/>
          <w:sz w:val="28"/>
          <w:szCs w:val="28"/>
        </w:rPr>
      </w:pPr>
      <w:r>
        <w:rPr>
          <w:rFonts w:cs="Times New Roman"/>
          <w:color w:val="000000"/>
          <w:sz w:val="28"/>
          <w:szCs w:val="28"/>
        </w:rPr>
        <w:t xml:space="preserve">14.2. При применении взысканий, предусмотренных </w:t>
      </w:r>
      <w:hyperlink r:id="rId42" w:history="1">
        <w:r>
          <w:rPr>
            <w:rStyle w:val="a3"/>
            <w:rFonts w:cs="Times New Roman"/>
            <w:color w:val="000000"/>
            <w:sz w:val="28"/>
            <w:szCs w:val="28"/>
          </w:rPr>
          <w:t>статьями 14.1</w:t>
        </w:r>
      </w:hyperlink>
      <w:r>
        <w:rPr>
          <w:rFonts w:cs="Times New Roman"/>
          <w:color w:val="000000"/>
          <w:sz w:val="28"/>
          <w:szCs w:val="28"/>
        </w:rPr>
        <w:t xml:space="preserve">, </w:t>
      </w:r>
      <w:hyperlink r:id="rId43" w:history="1">
        <w:r>
          <w:rPr>
            <w:rStyle w:val="a3"/>
            <w:rFonts w:cs="Times New Roman"/>
            <w:color w:val="000000"/>
            <w:sz w:val="28"/>
            <w:szCs w:val="28"/>
          </w:rPr>
          <w:t>15</w:t>
        </w:r>
      </w:hyperlink>
      <w:r>
        <w:rPr>
          <w:rFonts w:cs="Times New Roman"/>
          <w:color w:val="000000"/>
          <w:sz w:val="28"/>
          <w:szCs w:val="28"/>
        </w:rPr>
        <w:t xml:space="preserve"> и </w:t>
      </w:r>
      <w:hyperlink r:id="rId44" w:history="1">
        <w:r>
          <w:rPr>
            <w:rStyle w:val="a3"/>
            <w:rFonts w:cs="Times New Roman"/>
            <w:color w:val="000000"/>
            <w:sz w:val="28"/>
            <w:szCs w:val="28"/>
          </w:rPr>
          <w:t>27</w:t>
        </w:r>
      </w:hyperlink>
      <w:r>
        <w:rPr>
          <w:rFonts w:cs="Times New Roman"/>
          <w:color w:val="000000"/>
          <w:sz w:val="28"/>
          <w:szCs w:val="28"/>
        </w:rPr>
        <w:t xml:space="preserve"> Федерального закона № 25-ФЗ, учитываются обстоятельства, перечисленные в </w:t>
      </w:r>
      <w:hyperlink r:id="rId45" w:history="1">
        <w:r>
          <w:rPr>
            <w:rStyle w:val="a3"/>
            <w:rFonts w:cs="Times New Roman"/>
            <w:color w:val="000000"/>
            <w:sz w:val="28"/>
            <w:szCs w:val="28"/>
          </w:rPr>
          <w:t>статье 27.1</w:t>
        </w:r>
      </w:hyperlink>
      <w:r>
        <w:rPr>
          <w:rFonts w:cs="Times New Roman"/>
          <w:color w:val="000000"/>
          <w:sz w:val="28"/>
          <w:szCs w:val="28"/>
        </w:rPr>
        <w:t xml:space="preserve"> указанного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951F3" w:rsidRDefault="002951F3" w:rsidP="002951F3">
      <w:pPr>
        <w:autoSpaceDE w:val="0"/>
        <w:ind w:firstLine="540"/>
        <w:jc w:val="both"/>
        <w:rPr>
          <w:rFonts w:cs="Times New Roman"/>
          <w:color w:val="000000"/>
          <w:sz w:val="28"/>
          <w:szCs w:val="28"/>
        </w:rPr>
      </w:pPr>
      <w:r>
        <w:rPr>
          <w:rFonts w:cs="Times New Roman"/>
          <w:color w:val="000000"/>
          <w:sz w:val="28"/>
          <w:szCs w:val="28"/>
        </w:rPr>
        <w:t xml:space="preserve">14.3. В акте о применении к муниципальному служащему взыскания в случае совершения им коррупционного правонарушения в качестве основания указывается пункт 1 или 2 настоящего раздела. </w:t>
      </w:r>
    </w:p>
    <w:p w:rsidR="002951F3" w:rsidRDefault="002951F3" w:rsidP="002951F3">
      <w:pPr>
        <w:autoSpaceDE w:val="0"/>
        <w:ind w:firstLine="540"/>
        <w:jc w:val="both"/>
        <w:rPr>
          <w:rFonts w:cs="Times New Roman"/>
          <w:color w:val="000000"/>
          <w:sz w:val="28"/>
          <w:szCs w:val="28"/>
        </w:rPr>
      </w:pPr>
      <w:r>
        <w:rPr>
          <w:rFonts w:cs="Times New Roman"/>
          <w:color w:val="000000"/>
          <w:sz w:val="28"/>
          <w:szCs w:val="28"/>
        </w:rPr>
        <w:t xml:space="preserve">14.4. Взыскания, предусмотренные </w:t>
      </w:r>
      <w:hyperlink r:id="rId46" w:anchor="Par0" w:history="1">
        <w:r>
          <w:rPr>
            <w:rStyle w:val="a3"/>
            <w:rFonts w:cs="Times New Roman"/>
            <w:color w:val="000000"/>
            <w:sz w:val="28"/>
            <w:szCs w:val="28"/>
          </w:rPr>
          <w:t>пунктом 1</w:t>
        </w:r>
      </w:hyperlink>
      <w:r>
        <w:rPr>
          <w:rFonts w:cs="Times New Roman"/>
          <w:color w:val="000000"/>
          <w:sz w:val="28"/>
          <w:szCs w:val="28"/>
        </w:rPr>
        <w:t xml:space="preserve"> настоящего раздела,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951F3" w:rsidRDefault="002951F3" w:rsidP="002951F3">
      <w:pPr>
        <w:autoSpaceDE w:val="0"/>
        <w:ind w:firstLine="540"/>
        <w:jc w:val="both"/>
        <w:rPr>
          <w:rFonts w:cs="Times New Roman"/>
          <w:color w:val="000000"/>
          <w:sz w:val="28"/>
          <w:szCs w:val="28"/>
        </w:rPr>
      </w:pPr>
      <w:r>
        <w:rPr>
          <w:rFonts w:cs="Times New Roman"/>
          <w:color w:val="000000"/>
          <w:sz w:val="28"/>
          <w:szCs w:val="28"/>
        </w:rPr>
        <w:t>14.5.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2951F3" w:rsidRDefault="002951F3" w:rsidP="002951F3">
      <w:pPr>
        <w:autoSpaceDE w:val="0"/>
        <w:ind w:firstLine="540"/>
        <w:jc w:val="both"/>
        <w:rPr>
          <w:rFonts w:cs="Times New Roman"/>
          <w:color w:val="000000"/>
          <w:sz w:val="28"/>
          <w:szCs w:val="28"/>
        </w:rPr>
      </w:pPr>
      <w:r>
        <w:rPr>
          <w:rFonts w:cs="Times New Roman"/>
          <w:color w:val="000000"/>
          <w:sz w:val="28"/>
          <w:szCs w:val="28"/>
        </w:rPr>
        <w:t>14.6. Муниципальный служащий вправе обжаловать взыскание в письменной форме в комиссию муниципального органа по служебным спорам или в суд.</w:t>
      </w: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47" w:history="1">
        <w:r>
          <w:rPr>
            <w:rStyle w:val="a3"/>
            <w:rFonts w:ascii="Times New Roman" w:hAnsi="Times New Roman" w:cs="Times New Roman"/>
            <w:color w:val="000000"/>
            <w:sz w:val="28"/>
            <w:szCs w:val="28"/>
          </w:rPr>
          <w:t>пунктом 1</w:t>
        </w:r>
      </w:hyperlink>
      <w:r>
        <w:rPr>
          <w:rFonts w:ascii="Times New Roman" w:hAnsi="Times New Roman" w:cs="Times New Roman"/>
          <w:color w:val="000000"/>
          <w:sz w:val="28"/>
          <w:szCs w:val="28"/>
        </w:rPr>
        <w:t xml:space="preserve"> или </w:t>
      </w:r>
      <w:hyperlink r:id="rId48" w:history="1">
        <w:r>
          <w:rPr>
            <w:rStyle w:val="a3"/>
            <w:rFonts w:ascii="Times New Roman" w:hAnsi="Times New Roman" w:cs="Times New Roman"/>
            <w:color w:val="000000"/>
            <w:sz w:val="28"/>
            <w:szCs w:val="28"/>
          </w:rPr>
          <w:t>2 части 1 статьи 27</w:t>
        </w:r>
      </w:hyperlink>
      <w:r>
        <w:rPr>
          <w:rFonts w:ascii="Times New Roman" w:hAnsi="Times New Roman" w:cs="Times New Roman"/>
          <w:color w:val="000000"/>
          <w:sz w:val="28"/>
          <w:szCs w:val="28"/>
        </w:rPr>
        <w:t xml:space="preserve"> Федерального закона № 25-ФЗ,  он считается не имеющим взыскания.</w:t>
      </w:r>
    </w:p>
    <w:p w:rsidR="002951F3" w:rsidRDefault="002951F3" w:rsidP="002951F3">
      <w:pPr>
        <w:pStyle w:val="ConsPlusNormal"/>
        <w:ind w:firstLine="540"/>
        <w:jc w:val="both"/>
        <w:rPr>
          <w:rFonts w:ascii="Times New Roman" w:hAnsi="Times New Roman" w:cs="Times New Roman"/>
          <w:color w:val="000000"/>
          <w:sz w:val="28"/>
          <w:szCs w:val="28"/>
        </w:rPr>
      </w:pPr>
    </w:p>
    <w:p w:rsidR="002951F3" w:rsidRDefault="002951F3" w:rsidP="002951F3">
      <w:pPr>
        <w:pStyle w:val="ConsPlusNormal"/>
        <w:ind w:firstLine="540"/>
        <w:jc w:val="both"/>
        <w:rPr>
          <w:rFonts w:ascii="Times New Roman" w:hAnsi="Times New Roman" w:cs="Times New Roman"/>
          <w:color w:val="000000"/>
          <w:sz w:val="28"/>
          <w:szCs w:val="28"/>
        </w:rPr>
      </w:pPr>
      <w:r>
        <w:rPr>
          <w:rFonts w:ascii="Times New Roman" w:hAnsi="Times New Roman" w:cs="Times New Roman"/>
          <w:b/>
          <w:bCs/>
          <w:color w:val="000000"/>
          <w:sz w:val="28"/>
          <w:szCs w:val="28"/>
        </w:rPr>
        <w:t>15. Требования к служебному поведению муниципальных служащих</w:t>
      </w:r>
    </w:p>
    <w:p w:rsidR="002951F3" w:rsidRDefault="002951F3" w:rsidP="002951F3">
      <w:pPr>
        <w:autoSpaceDE w:val="0"/>
        <w:ind w:firstLine="540"/>
        <w:jc w:val="both"/>
        <w:rPr>
          <w:rFonts w:cs="Times New Roman"/>
          <w:color w:val="000000"/>
          <w:sz w:val="28"/>
          <w:szCs w:val="28"/>
        </w:rPr>
      </w:pPr>
    </w:p>
    <w:p w:rsidR="002951F3" w:rsidRDefault="002951F3" w:rsidP="002951F3">
      <w:pPr>
        <w:ind w:firstLine="708"/>
        <w:jc w:val="both"/>
        <w:rPr>
          <w:rFonts w:cs="Times New Roman"/>
          <w:sz w:val="28"/>
          <w:szCs w:val="28"/>
        </w:rPr>
      </w:pPr>
      <w:r>
        <w:rPr>
          <w:rFonts w:cs="Times New Roman"/>
          <w:sz w:val="28"/>
          <w:szCs w:val="28"/>
        </w:rPr>
        <w:lastRenderedPageBreak/>
        <w:t>15.1. Муниципальный служащий обязан:</w:t>
      </w:r>
    </w:p>
    <w:p w:rsidR="002951F3" w:rsidRDefault="002951F3" w:rsidP="002951F3">
      <w:pPr>
        <w:jc w:val="both"/>
        <w:rPr>
          <w:rFonts w:cs="Times New Roman"/>
          <w:sz w:val="28"/>
          <w:szCs w:val="28"/>
        </w:rPr>
      </w:pPr>
      <w:r>
        <w:rPr>
          <w:rFonts w:cs="Times New Roman"/>
          <w:sz w:val="28"/>
          <w:szCs w:val="28"/>
        </w:rPr>
        <w:tab/>
        <w:t>1) исполнять должностные обязанности добросовестно, на высоком профессиональном уровне;</w:t>
      </w:r>
    </w:p>
    <w:p w:rsidR="002951F3" w:rsidRDefault="002951F3" w:rsidP="002951F3">
      <w:pPr>
        <w:jc w:val="both"/>
        <w:rPr>
          <w:rFonts w:cs="Times New Roman"/>
          <w:sz w:val="28"/>
          <w:szCs w:val="28"/>
        </w:rPr>
      </w:pPr>
      <w:r>
        <w:rPr>
          <w:rFonts w:cs="Times New Roman"/>
          <w:sz w:val="28"/>
          <w:szCs w:val="28"/>
        </w:rPr>
        <w:t xml:space="preserve"> </w:t>
      </w:r>
      <w:r>
        <w:rPr>
          <w:rFonts w:cs="Times New Roman"/>
          <w:sz w:val="28"/>
          <w:szCs w:val="28"/>
        </w:rPr>
        <w:tab/>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951F3" w:rsidRDefault="002951F3" w:rsidP="002951F3">
      <w:pPr>
        <w:autoSpaceDE w:val="0"/>
        <w:ind w:firstLine="540"/>
        <w:jc w:val="both"/>
        <w:rPr>
          <w:rFonts w:cs="Times New Roman"/>
          <w:sz w:val="28"/>
          <w:szCs w:val="28"/>
        </w:rPr>
      </w:pPr>
      <w:r>
        <w:rPr>
          <w:rFonts w:cs="Times New Roman"/>
          <w:sz w:val="28"/>
          <w:szCs w:val="28"/>
        </w:rPr>
        <w:t xml:space="preserve"> </w:t>
      </w:r>
      <w:r>
        <w:rPr>
          <w:rFonts w:cs="Times New Roman"/>
          <w:sz w:val="28"/>
          <w:szCs w:val="28"/>
        </w:rPr>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951F3" w:rsidRDefault="002951F3" w:rsidP="002951F3">
      <w:pPr>
        <w:autoSpaceDE w:val="0"/>
        <w:ind w:firstLine="540"/>
        <w:jc w:val="both"/>
        <w:rPr>
          <w:rFonts w:cs="Times New Roman"/>
          <w:sz w:val="28"/>
          <w:szCs w:val="28"/>
        </w:rPr>
      </w:pPr>
      <w:r>
        <w:rPr>
          <w:rFonts w:cs="Times New Roman"/>
          <w:sz w:val="28"/>
          <w:szCs w:val="28"/>
        </w:rPr>
        <w:t xml:space="preserve"> </w:t>
      </w:r>
      <w:r>
        <w:rPr>
          <w:rFonts w:cs="Times New Roman"/>
          <w:sz w:val="28"/>
          <w:szCs w:val="28"/>
        </w:rPr>
        <w:tab/>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951F3" w:rsidRDefault="002951F3" w:rsidP="002951F3">
      <w:pPr>
        <w:autoSpaceDE w:val="0"/>
        <w:ind w:firstLine="708"/>
        <w:jc w:val="both"/>
        <w:rPr>
          <w:rFonts w:cs="Times New Roman"/>
          <w:sz w:val="28"/>
          <w:szCs w:val="28"/>
        </w:rPr>
      </w:pPr>
      <w:r>
        <w:rPr>
          <w:rFonts w:cs="Times New Roman"/>
          <w:sz w:val="28"/>
          <w:szCs w:val="28"/>
        </w:rPr>
        <w:t>5) проявлять корректность в обращении с гражданами;</w:t>
      </w:r>
    </w:p>
    <w:p w:rsidR="002951F3" w:rsidRDefault="002951F3" w:rsidP="002951F3">
      <w:pPr>
        <w:autoSpaceDE w:val="0"/>
        <w:ind w:firstLine="708"/>
        <w:jc w:val="both"/>
        <w:rPr>
          <w:rFonts w:cs="Times New Roman"/>
          <w:sz w:val="28"/>
          <w:szCs w:val="28"/>
        </w:rPr>
      </w:pPr>
      <w:r>
        <w:rPr>
          <w:rFonts w:cs="Times New Roman"/>
          <w:sz w:val="28"/>
          <w:szCs w:val="28"/>
        </w:rPr>
        <w:t>6) проявлять уважение к нравственным обычаям и традициям народов Российской Федерации;</w:t>
      </w:r>
    </w:p>
    <w:p w:rsidR="002951F3" w:rsidRDefault="002951F3" w:rsidP="002951F3">
      <w:pPr>
        <w:autoSpaceDE w:val="0"/>
        <w:ind w:firstLine="708"/>
        <w:jc w:val="both"/>
        <w:rPr>
          <w:rFonts w:cs="Times New Roman"/>
          <w:sz w:val="28"/>
          <w:szCs w:val="28"/>
        </w:rPr>
      </w:pPr>
      <w:r>
        <w:rPr>
          <w:rFonts w:cs="Times New Roman"/>
          <w:sz w:val="28"/>
          <w:szCs w:val="28"/>
        </w:rPr>
        <w:t>7) учитывать культурные и иные особенности различных этнических и социальных групп, а также конфессий;</w:t>
      </w:r>
    </w:p>
    <w:p w:rsidR="002951F3" w:rsidRDefault="002951F3" w:rsidP="002951F3">
      <w:pPr>
        <w:autoSpaceDE w:val="0"/>
        <w:ind w:firstLine="708"/>
        <w:jc w:val="both"/>
        <w:rPr>
          <w:rFonts w:cs="Times New Roman"/>
          <w:sz w:val="28"/>
          <w:szCs w:val="28"/>
        </w:rPr>
      </w:pPr>
      <w:r>
        <w:rPr>
          <w:rFonts w:cs="Times New Roman"/>
          <w:sz w:val="28"/>
          <w:szCs w:val="28"/>
        </w:rPr>
        <w:t>8) способствовать межнациональному и межконфессиональному согласию;</w:t>
      </w:r>
    </w:p>
    <w:p w:rsidR="002951F3" w:rsidRDefault="002951F3" w:rsidP="002951F3">
      <w:pPr>
        <w:autoSpaceDE w:val="0"/>
        <w:ind w:firstLine="708"/>
        <w:jc w:val="both"/>
        <w:rPr>
          <w:rFonts w:cs="Times New Roman"/>
          <w:sz w:val="28"/>
          <w:szCs w:val="28"/>
        </w:rPr>
      </w:pPr>
      <w:r>
        <w:rPr>
          <w:rFonts w:cs="Times New Roman"/>
          <w:sz w:val="28"/>
          <w:szCs w:val="28"/>
        </w:rPr>
        <w:t>9) не допускать конфликтных ситуаций, способных нанести ущерб его репутации или авторитету муниципального органа.</w:t>
      </w:r>
    </w:p>
    <w:p w:rsidR="002951F3" w:rsidRDefault="002951F3" w:rsidP="002951F3">
      <w:pPr>
        <w:ind w:firstLine="709"/>
        <w:jc w:val="both"/>
        <w:rPr>
          <w:rFonts w:cs="Times New Roman"/>
          <w:sz w:val="28"/>
          <w:szCs w:val="28"/>
        </w:rPr>
      </w:pPr>
      <w:r>
        <w:rPr>
          <w:rFonts w:cs="Times New Roman"/>
          <w:sz w:val="28"/>
          <w:szCs w:val="28"/>
        </w:rPr>
        <w:t>10) соблюдать Кодекс этики 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w:t>
      </w:r>
    </w:p>
    <w:p w:rsidR="002951F3" w:rsidRDefault="002951F3" w:rsidP="002951F3">
      <w:pPr>
        <w:pStyle w:val="Textbody"/>
      </w:pPr>
      <w:r>
        <w:br w:type="page"/>
      </w:r>
    </w:p>
    <w:p w:rsidR="002951F3" w:rsidRDefault="002951F3" w:rsidP="002951F3">
      <w:pPr>
        <w:jc w:val="both"/>
        <w:rPr>
          <w:rFonts w:cs="Times New Roman"/>
          <w:sz w:val="28"/>
          <w:szCs w:val="28"/>
        </w:rPr>
      </w:pPr>
      <w:r>
        <w:rPr>
          <w:rFonts w:cs="Times New Roman"/>
          <w:sz w:val="28"/>
          <w:szCs w:val="28"/>
        </w:rPr>
        <w:lastRenderedPageBreak/>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Приложение </w:t>
      </w:r>
    </w:p>
    <w:p w:rsidR="002951F3" w:rsidRDefault="002951F3" w:rsidP="002951F3">
      <w:pPr>
        <w:ind w:left="4956" w:firstLine="144"/>
        <w:jc w:val="both"/>
        <w:rPr>
          <w:rFonts w:cs="Times New Roman"/>
          <w:sz w:val="28"/>
          <w:szCs w:val="28"/>
        </w:rPr>
      </w:pPr>
      <w:r>
        <w:rPr>
          <w:rFonts w:eastAsia="Times New Roman CYR" w:cs="Times New Roman"/>
          <w:sz w:val="28"/>
          <w:szCs w:val="28"/>
        </w:rPr>
        <w:t xml:space="preserve">             </w:t>
      </w:r>
      <w:r>
        <w:rPr>
          <w:rFonts w:cs="Times New Roman"/>
          <w:sz w:val="28"/>
          <w:szCs w:val="28"/>
        </w:rPr>
        <w:t xml:space="preserve">к Правилам внутреннего      </w:t>
      </w:r>
    </w:p>
    <w:p w:rsidR="002951F3" w:rsidRDefault="002951F3" w:rsidP="002951F3">
      <w:pPr>
        <w:ind w:left="4956" w:firstLine="144"/>
        <w:jc w:val="both"/>
        <w:rPr>
          <w:rFonts w:cs="Times New Roman"/>
          <w:sz w:val="28"/>
          <w:szCs w:val="28"/>
        </w:rPr>
      </w:pPr>
      <w:r>
        <w:rPr>
          <w:rFonts w:eastAsia="Times New Roman CYR" w:cs="Times New Roman"/>
          <w:sz w:val="28"/>
          <w:szCs w:val="28"/>
        </w:rPr>
        <w:t xml:space="preserve">              </w:t>
      </w:r>
      <w:r>
        <w:rPr>
          <w:rFonts w:cs="Times New Roman"/>
          <w:sz w:val="28"/>
          <w:szCs w:val="28"/>
        </w:rPr>
        <w:t xml:space="preserve">распорядка администрации   </w:t>
      </w:r>
    </w:p>
    <w:p w:rsidR="002951F3" w:rsidRDefault="002951F3" w:rsidP="002951F3">
      <w:pPr>
        <w:ind w:left="4956" w:firstLine="144"/>
        <w:jc w:val="both"/>
        <w:rPr>
          <w:rFonts w:eastAsia="Times New Roman CYR" w:cs="Times New Roman"/>
          <w:sz w:val="28"/>
          <w:szCs w:val="28"/>
          <w:lang w:val="ru-RU"/>
        </w:rPr>
      </w:pPr>
      <w:r>
        <w:rPr>
          <w:rFonts w:eastAsia="Times New Roman CYR" w:cs="Times New Roman"/>
          <w:sz w:val="28"/>
          <w:szCs w:val="28"/>
        </w:rPr>
        <w:t xml:space="preserve">             </w:t>
      </w:r>
      <w:r>
        <w:rPr>
          <w:rFonts w:eastAsia="Times New Roman CYR" w:cs="Times New Roman"/>
          <w:sz w:val="28"/>
          <w:szCs w:val="28"/>
          <w:lang w:val="ru-RU"/>
        </w:rPr>
        <w:t xml:space="preserve">Кордовского сельсовета  </w:t>
      </w:r>
    </w:p>
    <w:p w:rsidR="002951F3" w:rsidRDefault="002951F3" w:rsidP="002951F3">
      <w:pPr>
        <w:ind w:left="4956" w:firstLine="144"/>
        <w:jc w:val="both"/>
        <w:rPr>
          <w:rFonts w:cs="Times New Roman"/>
          <w:sz w:val="28"/>
          <w:szCs w:val="28"/>
        </w:rPr>
      </w:pPr>
      <w:r>
        <w:rPr>
          <w:rFonts w:eastAsia="Times New Roman CYR" w:cs="Times New Roman"/>
          <w:sz w:val="28"/>
          <w:szCs w:val="28"/>
          <w:lang w:val="ru-RU"/>
        </w:rPr>
        <w:t xml:space="preserve">             </w:t>
      </w:r>
      <w:r>
        <w:rPr>
          <w:rFonts w:cs="Times New Roman"/>
          <w:sz w:val="28"/>
          <w:szCs w:val="28"/>
        </w:rPr>
        <w:t xml:space="preserve">Курагинского района </w:t>
      </w:r>
    </w:p>
    <w:p w:rsidR="002951F3" w:rsidRDefault="002951F3" w:rsidP="002951F3">
      <w:pPr>
        <w:jc w:val="both"/>
        <w:rPr>
          <w:rFonts w:cs="Times New Roman"/>
          <w:sz w:val="28"/>
          <w:szCs w:val="28"/>
        </w:rPr>
      </w:pPr>
    </w:p>
    <w:p w:rsidR="002951F3" w:rsidRDefault="002951F3" w:rsidP="002951F3">
      <w:pPr>
        <w:jc w:val="both"/>
        <w:rPr>
          <w:rFonts w:cs="Times New Roman"/>
          <w:sz w:val="28"/>
          <w:szCs w:val="28"/>
        </w:rPr>
      </w:pPr>
    </w:p>
    <w:p w:rsidR="002951F3" w:rsidRDefault="002951F3" w:rsidP="002951F3">
      <w:pPr>
        <w:jc w:val="center"/>
        <w:rPr>
          <w:rFonts w:cs="Times New Roman"/>
          <w:sz w:val="28"/>
          <w:szCs w:val="28"/>
        </w:rPr>
      </w:pPr>
      <w:r>
        <w:rPr>
          <w:rFonts w:cs="Times New Roman"/>
          <w:b/>
          <w:bCs/>
          <w:sz w:val="28"/>
          <w:szCs w:val="28"/>
        </w:rPr>
        <w:t>Перечень должностей муниципальной службы и работников</w:t>
      </w:r>
    </w:p>
    <w:p w:rsidR="002951F3" w:rsidRDefault="002951F3" w:rsidP="002951F3">
      <w:pPr>
        <w:jc w:val="center"/>
        <w:rPr>
          <w:rFonts w:cs="Times New Roman"/>
          <w:sz w:val="28"/>
          <w:szCs w:val="28"/>
        </w:rPr>
      </w:pPr>
      <w:r>
        <w:rPr>
          <w:rFonts w:cs="Times New Roman"/>
          <w:b/>
          <w:bCs/>
          <w:sz w:val="28"/>
          <w:szCs w:val="28"/>
        </w:rPr>
        <w:t>администрации</w:t>
      </w:r>
      <w:r>
        <w:rPr>
          <w:rFonts w:cs="Times New Roman"/>
          <w:b/>
          <w:bCs/>
          <w:sz w:val="28"/>
          <w:szCs w:val="28"/>
          <w:lang w:val="ru-RU"/>
        </w:rPr>
        <w:t xml:space="preserve"> Кордовского сельсовета </w:t>
      </w:r>
      <w:r>
        <w:rPr>
          <w:rFonts w:cs="Times New Roman"/>
          <w:b/>
          <w:bCs/>
          <w:sz w:val="28"/>
          <w:szCs w:val="28"/>
        </w:rPr>
        <w:t>Курагинского района с ненормированным рабочим днем</w:t>
      </w:r>
      <w:r>
        <w:rPr>
          <w:rFonts w:eastAsia="Times New Roman CYR" w:cs="Times New Roman"/>
          <w:b/>
          <w:bCs/>
          <w:sz w:val="28"/>
          <w:szCs w:val="28"/>
        </w:rPr>
        <w:t xml:space="preserve"> </w:t>
      </w:r>
      <w:r>
        <w:rPr>
          <w:rFonts w:cs="Times New Roman"/>
          <w:b/>
          <w:bCs/>
          <w:sz w:val="28"/>
          <w:szCs w:val="28"/>
        </w:rPr>
        <w:t>и муниципальной службой</w:t>
      </w:r>
    </w:p>
    <w:p w:rsidR="002951F3" w:rsidRDefault="002951F3" w:rsidP="002951F3">
      <w:pPr>
        <w:ind w:firstLine="708"/>
        <w:rPr>
          <w:rFonts w:cs="Times New Roman"/>
          <w:sz w:val="28"/>
          <w:szCs w:val="28"/>
        </w:rPr>
      </w:pPr>
    </w:p>
    <w:p w:rsidR="002951F3" w:rsidRDefault="002951F3" w:rsidP="002951F3">
      <w:pPr>
        <w:ind w:firstLine="708"/>
        <w:rPr>
          <w:rFonts w:cs="Times New Roman"/>
          <w:sz w:val="28"/>
          <w:szCs w:val="28"/>
          <w:lang w:val="ru-RU"/>
        </w:rPr>
      </w:pPr>
      <w:r>
        <w:rPr>
          <w:rFonts w:cs="Times New Roman"/>
          <w:sz w:val="28"/>
          <w:szCs w:val="28"/>
        </w:rPr>
        <w:t xml:space="preserve">1. Заместитель Главы </w:t>
      </w:r>
      <w:r>
        <w:rPr>
          <w:rFonts w:cs="Times New Roman"/>
          <w:sz w:val="28"/>
          <w:szCs w:val="28"/>
          <w:lang w:val="ru-RU"/>
        </w:rPr>
        <w:t>сельсовета</w:t>
      </w:r>
    </w:p>
    <w:p w:rsidR="002951F3" w:rsidRDefault="002951F3" w:rsidP="002951F3">
      <w:pPr>
        <w:ind w:firstLine="708"/>
        <w:rPr>
          <w:rFonts w:cs="Times New Roman"/>
          <w:sz w:val="28"/>
          <w:szCs w:val="28"/>
          <w:lang w:val="ru-RU"/>
        </w:rPr>
      </w:pPr>
      <w:r>
        <w:rPr>
          <w:rFonts w:cs="Times New Roman"/>
          <w:sz w:val="28"/>
          <w:szCs w:val="28"/>
        </w:rPr>
        <w:t xml:space="preserve">2. </w:t>
      </w:r>
      <w:r>
        <w:rPr>
          <w:rFonts w:cs="Times New Roman"/>
          <w:sz w:val="28"/>
          <w:szCs w:val="28"/>
          <w:lang w:val="ru-RU"/>
        </w:rPr>
        <w:t xml:space="preserve">Главный бухгалтер </w:t>
      </w:r>
    </w:p>
    <w:p w:rsidR="002951F3" w:rsidRDefault="002951F3" w:rsidP="002951F3">
      <w:pPr>
        <w:ind w:firstLine="708"/>
        <w:rPr>
          <w:rFonts w:cs="Times New Roman"/>
          <w:sz w:val="28"/>
          <w:szCs w:val="28"/>
          <w:lang w:val="ru-RU"/>
        </w:rPr>
      </w:pPr>
      <w:r>
        <w:rPr>
          <w:rFonts w:cs="Times New Roman"/>
          <w:sz w:val="28"/>
          <w:szCs w:val="28"/>
          <w:lang w:val="ru-RU"/>
        </w:rPr>
        <w:t>3. Специалист 1 -</w:t>
      </w:r>
      <w:proofErr w:type="gramStart"/>
      <w:r>
        <w:rPr>
          <w:rFonts w:cs="Times New Roman"/>
          <w:sz w:val="28"/>
          <w:szCs w:val="28"/>
          <w:lang w:val="ru-RU"/>
        </w:rPr>
        <w:t>ой</w:t>
      </w:r>
      <w:proofErr w:type="gramEnd"/>
      <w:r>
        <w:rPr>
          <w:rFonts w:cs="Times New Roman"/>
          <w:sz w:val="28"/>
          <w:szCs w:val="28"/>
          <w:lang w:val="ru-RU"/>
        </w:rPr>
        <w:t xml:space="preserve"> категории </w:t>
      </w:r>
    </w:p>
    <w:p w:rsidR="002951F3" w:rsidRDefault="002951F3" w:rsidP="002951F3">
      <w:pPr>
        <w:ind w:firstLine="708"/>
        <w:rPr>
          <w:rFonts w:cs="Times New Roman"/>
          <w:sz w:val="28"/>
          <w:szCs w:val="28"/>
          <w:lang w:val="ru-RU"/>
        </w:rPr>
      </w:pPr>
      <w:r>
        <w:rPr>
          <w:rFonts w:cs="Times New Roman"/>
          <w:sz w:val="28"/>
          <w:szCs w:val="28"/>
          <w:lang w:val="ru-RU"/>
        </w:rPr>
        <w:t xml:space="preserve">4. Специалист 2-ой категории </w:t>
      </w:r>
    </w:p>
    <w:p w:rsidR="002951F3" w:rsidRDefault="002951F3" w:rsidP="002951F3">
      <w:pPr>
        <w:widowControl/>
        <w:suppressAutoHyphens w:val="0"/>
        <w:spacing w:after="200" w:line="276" w:lineRule="auto"/>
        <w:rPr>
          <w:sz w:val="28"/>
          <w:szCs w:val="28"/>
        </w:rPr>
      </w:pPr>
      <w:r>
        <w:rPr>
          <w:sz w:val="28"/>
          <w:szCs w:val="28"/>
        </w:rPr>
        <w:br w:type="page"/>
      </w:r>
    </w:p>
    <w:p w:rsidR="002951F3" w:rsidRDefault="002951F3" w:rsidP="002951F3">
      <w:pPr>
        <w:pStyle w:val="Standard"/>
        <w:autoSpaceDE w:val="0"/>
        <w:ind w:firstLine="540"/>
        <w:jc w:val="both"/>
        <w:rPr>
          <w:sz w:val="28"/>
          <w:szCs w:val="28"/>
        </w:rPr>
      </w:pPr>
    </w:p>
    <w:p w:rsidR="002951F3" w:rsidRDefault="002951F3" w:rsidP="002951F3">
      <w:pPr>
        <w:pStyle w:val="ConsPlusNormal"/>
        <w:jc w:val="center"/>
        <w:rPr>
          <w:rFonts w:ascii="Times New Roman" w:hAnsi="Times New Roman" w:cs="Times New Roman"/>
          <w:sz w:val="28"/>
          <w:szCs w:val="28"/>
        </w:rPr>
      </w:pPr>
      <w:r>
        <w:rPr>
          <w:rFonts w:ascii="Times New Roman" w:hAnsi="Times New Roman" w:cs="Times New Roman"/>
          <w:sz w:val="28"/>
          <w:szCs w:val="28"/>
        </w:rPr>
        <w:t>Лист ознакомления</w:t>
      </w:r>
    </w:p>
    <w:p w:rsidR="002951F3" w:rsidRDefault="002951F3" w:rsidP="002951F3">
      <w:pPr>
        <w:pStyle w:val="ConsPlusNormal"/>
        <w:ind w:firstLine="540"/>
        <w:jc w:val="center"/>
        <w:rPr>
          <w:rFonts w:ascii="Times New Roman" w:hAnsi="Times New Roman" w:cs="Times New Roman"/>
          <w:sz w:val="28"/>
          <w:szCs w:val="28"/>
        </w:rPr>
      </w:pPr>
    </w:p>
    <w:p w:rsidR="002951F3" w:rsidRDefault="002951F3" w:rsidP="00295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Правилами внутреннего трудового распорядка администрации Кордовского сельсовета, утвержденными постановлением администрации от «</w:t>
      </w:r>
      <w:r w:rsidR="00E346F2">
        <w:rPr>
          <w:rFonts w:ascii="Times New Roman" w:hAnsi="Times New Roman" w:cs="Times New Roman"/>
          <w:sz w:val="28"/>
          <w:szCs w:val="28"/>
        </w:rPr>
        <w:t>05</w:t>
      </w:r>
      <w:r>
        <w:rPr>
          <w:rFonts w:ascii="Times New Roman" w:hAnsi="Times New Roman" w:cs="Times New Roman"/>
          <w:sz w:val="28"/>
          <w:szCs w:val="28"/>
        </w:rPr>
        <w:t>» 0</w:t>
      </w:r>
      <w:r w:rsidR="00E346F2">
        <w:rPr>
          <w:rFonts w:ascii="Times New Roman" w:hAnsi="Times New Roman" w:cs="Times New Roman"/>
          <w:sz w:val="28"/>
          <w:szCs w:val="28"/>
        </w:rPr>
        <w:t>7</w:t>
      </w:r>
      <w:r>
        <w:rPr>
          <w:rFonts w:ascii="Times New Roman" w:hAnsi="Times New Roman" w:cs="Times New Roman"/>
          <w:sz w:val="28"/>
          <w:szCs w:val="28"/>
        </w:rPr>
        <w:t xml:space="preserve"> 202</w:t>
      </w:r>
      <w:r w:rsidR="00E346F2">
        <w:rPr>
          <w:rFonts w:ascii="Times New Roman" w:hAnsi="Times New Roman" w:cs="Times New Roman"/>
          <w:sz w:val="28"/>
          <w:szCs w:val="28"/>
        </w:rPr>
        <w:t>2</w:t>
      </w:r>
      <w:r>
        <w:rPr>
          <w:rFonts w:ascii="Times New Roman" w:hAnsi="Times New Roman" w:cs="Times New Roman"/>
          <w:sz w:val="28"/>
          <w:szCs w:val="28"/>
        </w:rPr>
        <w:t xml:space="preserve"> № </w:t>
      </w:r>
      <w:r w:rsidR="00E346F2">
        <w:rPr>
          <w:rFonts w:ascii="Times New Roman" w:hAnsi="Times New Roman" w:cs="Times New Roman"/>
          <w:sz w:val="28"/>
          <w:szCs w:val="28"/>
        </w:rPr>
        <w:t>21</w:t>
      </w:r>
      <w:r>
        <w:rPr>
          <w:rFonts w:ascii="Times New Roman" w:hAnsi="Times New Roman" w:cs="Times New Roman"/>
          <w:sz w:val="28"/>
          <w:szCs w:val="28"/>
        </w:rPr>
        <w:t xml:space="preserve">-п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2951F3" w:rsidRDefault="002951F3" w:rsidP="002951F3">
      <w:pPr>
        <w:pStyle w:val="ConsPlusNormal"/>
        <w:ind w:firstLine="540"/>
        <w:rPr>
          <w:rFonts w:ascii="Times New Roman" w:hAnsi="Times New Roman" w:cs="Times New Roman"/>
          <w:sz w:val="24"/>
          <w:szCs w:val="24"/>
        </w:rPr>
      </w:pPr>
    </w:p>
    <w:p w:rsidR="002951F3" w:rsidRDefault="002951F3" w:rsidP="002951F3">
      <w:pPr>
        <w:pStyle w:val="ConsPlusNormal"/>
        <w:ind w:firstLine="540"/>
        <w:rPr>
          <w:rFonts w:ascii="Times New Roman" w:hAnsi="Times New Roman" w:cs="Times New Roman"/>
          <w:sz w:val="24"/>
          <w:szCs w:val="24"/>
        </w:rPr>
      </w:pPr>
    </w:p>
    <w:p w:rsidR="002951F3" w:rsidRDefault="002951F3" w:rsidP="002951F3">
      <w:pPr>
        <w:pStyle w:val="ConsPlusNormal"/>
        <w:ind w:firstLine="540"/>
        <w:rPr>
          <w:rFonts w:ascii="Times New Roman" w:hAnsi="Times New Roman" w:cs="Times New Roman"/>
          <w:sz w:val="24"/>
          <w:szCs w:val="24"/>
        </w:rPr>
      </w:pPr>
    </w:p>
    <w:tbl>
      <w:tblPr>
        <w:tblW w:w="9615" w:type="dxa"/>
        <w:tblInd w:w="-128" w:type="dxa"/>
        <w:tblLayout w:type="fixed"/>
        <w:tblCellMar>
          <w:left w:w="10" w:type="dxa"/>
          <w:right w:w="10" w:type="dxa"/>
        </w:tblCellMar>
        <w:tblLook w:val="04A0" w:firstRow="1" w:lastRow="0" w:firstColumn="1" w:lastColumn="0" w:noHBand="0" w:noVBand="1"/>
      </w:tblPr>
      <w:tblGrid>
        <w:gridCol w:w="3169"/>
        <w:gridCol w:w="2521"/>
        <w:gridCol w:w="1981"/>
        <w:gridCol w:w="1944"/>
      </w:tblGrid>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51F3" w:rsidRDefault="002951F3">
            <w:pPr>
              <w:pStyle w:val="ConsPlusNormal"/>
              <w:snapToGrid w:val="0"/>
              <w:spacing w:line="276" w:lineRule="auto"/>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Ф.И.О.</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51F3" w:rsidRDefault="002951F3">
            <w:pPr>
              <w:pStyle w:val="ConsPlusNormal"/>
              <w:snapToGrid w:val="0"/>
              <w:spacing w:line="276" w:lineRule="auto"/>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Должность</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51F3" w:rsidRDefault="002951F3">
            <w:pPr>
              <w:pStyle w:val="ConsPlusNormal"/>
              <w:snapToGrid w:val="0"/>
              <w:spacing w:line="276" w:lineRule="auto"/>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Дата</w:t>
            </w:r>
          </w:p>
          <w:p w:rsidR="002951F3" w:rsidRDefault="002951F3">
            <w:pPr>
              <w:pStyle w:val="ConsPlusNormal"/>
              <w:spacing w:line="276" w:lineRule="auto"/>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ознакомления</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51F3" w:rsidRDefault="002951F3">
            <w:pPr>
              <w:pStyle w:val="ConsPlusNormal"/>
              <w:snapToGrid w:val="0"/>
              <w:spacing w:line="276" w:lineRule="auto"/>
              <w:jc w:val="center"/>
              <w:rPr>
                <w:rFonts w:ascii="Times New Roman" w:hAnsi="Times New Roman" w:cs="Times New Roman"/>
                <w:sz w:val="24"/>
                <w:szCs w:val="24"/>
                <w:lang w:val="de-DE" w:bidi="fa-IR"/>
              </w:rPr>
            </w:pPr>
            <w:r>
              <w:rPr>
                <w:rFonts w:ascii="Times New Roman" w:hAnsi="Times New Roman" w:cs="Times New Roman"/>
                <w:sz w:val="24"/>
                <w:szCs w:val="24"/>
                <w:lang w:val="de-DE" w:bidi="fa-IR"/>
              </w:rPr>
              <w:t>Подпись</w:t>
            </w: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Булатова Ирина Михайловна</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51F3"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Заместитель Главы администрации Кордовского сельсовета</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Маркина Анна Викторовна</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 xml:space="preserve">Главный бухгалтер </w:t>
            </w:r>
            <w:r>
              <w:rPr>
                <w:rFonts w:ascii="Times New Roman" w:hAnsi="Times New Roman" w:cs="Times New Roman"/>
                <w:sz w:val="24"/>
                <w:szCs w:val="24"/>
                <w:lang w:bidi="fa-IR"/>
              </w:rPr>
              <w:t>администрации Кордовского сельсовета</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Рожкова Людмила Викторовна</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 xml:space="preserve">Специалист 1-ой категории </w:t>
            </w:r>
            <w:r>
              <w:rPr>
                <w:rFonts w:ascii="Times New Roman" w:hAnsi="Times New Roman" w:cs="Times New Roman"/>
                <w:sz w:val="24"/>
                <w:szCs w:val="24"/>
                <w:lang w:bidi="fa-IR"/>
              </w:rPr>
              <w:t>администрации Кордовского сельсовета</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Николаева Наталия Олеговна</w:t>
            </w: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Pr="00E346F2" w:rsidRDefault="00E346F2">
            <w:pPr>
              <w:pStyle w:val="ConsPlusNormal"/>
              <w:snapToGrid w:val="0"/>
              <w:spacing w:line="276" w:lineRule="auto"/>
              <w:rPr>
                <w:rFonts w:ascii="Times New Roman" w:hAnsi="Times New Roman" w:cs="Times New Roman"/>
                <w:sz w:val="24"/>
                <w:szCs w:val="24"/>
                <w:lang w:bidi="fa-IR"/>
              </w:rPr>
            </w:pPr>
            <w:r>
              <w:rPr>
                <w:rFonts w:ascii="Times New Roman" w:hAnsi="Times New Roman" w:cs="Times New Roman"/>
                <w:sz w:val="24"/>
                <w:szCs w:val="24"/>
                <w:lang w:bidi="fa-IR"/>
              </w:rPr>
              <w:t xml:space="preserve">Специалист 2-ой категории </w:t>
            </w:r>
            <w:r>
              <w:rPr>
                <w:rFonts w:ascii="Times New Roman" w:hAnsi="Times New Roman" w:cs="Times New Roman"/>
                <w:sz w:val="24"/>
                <w:szCs w:val="24"/>
                <w:lang w:bidi="fa-IR"/>
              </w:rPr>
              <w:t>администрации Кордовского сельсовета</w:t>
            </w: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r w:rsidR="002951F3" w:rsidTr="002951F3">
        <w:tc>
          <w:tcPr>
            <w:tcW w:w="31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25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1F3" w:rsidRDefault="002951F3">
            <w:pPr>
              <w:pStyle w:val="ConsPlusNormal"/>
              <w:snapToGrid w:val="0"/>
              <w:spacing w:line="276" w:lineRule="auto"/>
              <w:rPr>
                <w:rFonts w:ascii="Times New Roman" w:hAnsi="Times New Roman" w:cs="Times New Roman"/>
                <w:sz w:val="24"/>
                <w:szCs w:val="24"/>
                <w:lang w:val="de-DE" w:bidi="fa-IR"/>
              </w:rPr>
            </w:pPr>
          </w:p>
        </w:tc>
      </w:tr>
    </w:tbl>
    <w:p w:rsidR="002951F3" w:rsidRDefault="002951F3" w:rsidP="002951F3">
      <w:pPr>
        <w:pStyle w:val="ConsPlusNormal"/>
        <w:ind w:firstLine="709"/>
        <w:jc w:val="both"/>
      </w:pPr>
    </w:p>
    <w:p w:rsidR="002951F3" w:rsidRDefault="002951F3" w:rsidP="002951F3"/>
    <w:p w:rsidR="007A6718" w:rsidRDefault="007A6718"/>
    <w:sectPr w:rsidR="007A6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42"/>
    <w:rsid w:val="00043FC2"/>
    <w:rsid w:val="00100536"/>
    <w:rsid w:val="002951F3"/>
    <w:rsid w:val="007A6718"/>
    <w:rsid w:val="007F4F67"/>
    <w:rsid w:val="00B136A8"/>
    <w:rsid w:val="00E346F2"/>
    <w:rsid w:val="00E5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951F3"/>
    <w:rPr>
      <w:color w:val="0000FF"/>
      <w:u w:val="single"/>
    </w:rPr>
  </w:style>
  <w:style w:type="paragraph" w:customStyle="1" w:styleId="Textbody">
    <w:name w:val="Text body"/>
    <w:basedOn w:val="Standard"/>
    <w:rsid w:val="002951F3"/>
    <w:pPr>
      <w:spacing w:after="120"/>
    </w:pPr>
  </w:style>
  <w:style w:type="paragraph" w:styleId="a4">
    <w:name w:val="Subtitle"/>
    <w:basedOn w:val="a5"/>
    <w:next w:val="Textbody"/>
    <w:link w:val="a6"/>
    <w:qFormat/>
    <w:rsid w:val="002951F3"/>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4"/>
    <w:rsid w:val="002951F3"/>
    <w:rPr>
      <w:rFonts w:ascii="Arial" w:eastAsia="Andale Sans UI" w:hAnsi="Arial" w:cs="Tahoma"/>
      <w:i/>
      <w:iCs/>
      <w:kern w:val="3"/>
      <w:sz w:val="28"/>
      <w:szCs w:val="28"/>
      <w:lang w:val="de-DE" w:eastAsia="ja-JP" w:bidi="fa-IR"/>
    </w:rPr>
  </w:style>
  <w:style w:type="paragraph" w:customStyle="1" w:styleId="Standard">
    <w:name w:val="Standard"/>
    <w:rsid w:val="002951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2951F3"/>
    <w:pPr>
      <w:suppressAutoHyphens/>
      <w:autoSpaceDE w:val="0"/>
      <w:autoSpaceDN w:val="0"/>
      <w:spacing w:after="0" w:line="240" w:lineRule="auto"/>
    </w:pPr>
    <w:rPr>
      <w:rFonts w:ascii="Arial" w:eastAsia="Calibri" w:hAnsi="Arial" w:cs="Arial"/>
      <w:kern w:val="3"/>
      <w:sz w:val="20"/>
      <w:szCs w:val="20"/>
      <w:lang w:eastAsia="zh-CN"/>
    </w:rPr>
  </w:style>
  <w:style w:type="paragraph" w:customStyle="1" w:styleId="ConsPlusTitle">
    <w:name w:val="ConsPlusTitle"/>
    <w:rsid w:val="002951F3"/>
    <w:pPr>
      <w:widowControl w:val="0"/>
      <w:suppressAutoHyphens/>
      <w:autoSpaceDE w:val="0"/>
      <w:spacing w:after="0" w:line="240" w:lineRule="auto"/>
    </w:pPr>
    <w:rPr>
      <w:rFonts w:ascii="Times New Roman CYR" w:eastAsia="Times New Roman" w:hAnsi="Times New Roman CYR" w:cs="Times New Roman CYR"/>
      <w:b/>
      <w:sz w:val="28"/>
      <w:szCs w:val="20"/>
      <w:lang w:eastAsia="zh-CN"/>
    </w:rPr>
  </w:style>
  <w:style w:type="paragraph" w:styleId="a7">
    <w:name w:val="List Paragraph"/>
    <w:basedOn w:val="Standard"/>
    <w:qFormat/>
    <w:rsid w:val="002951F3"/>
    <w:pPr>
      <w:ind w:left="720"/>
    </w:pPr>
    <w:rPr>
      <w:rFonts w:ascii="Calibri" w:eastAsia="Calibri" w:hAnsi="Calibri" w:cs="Times New Roman"/>
    </w:rPr>
  </w:style>
  <w:style w:type="paragraph" w:styleId="a5">
    <w:name w:val="Title"/>
    <w:basedOn w:val="a"/>
    <w:next w:val="a"/>
    <w:link w:val="a8"/>
    <w:uiPriority w:val="10"/>
    <w:qFormat/>
    <w:rsid w:val="00295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5"/>
    <w:uiPriority w:val="10"/>
    <w:rsid w:val="002951F3"/>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
    <w:link w:val="aa"/>
    <w:uiPriority w:val="99"/>
    <w:semiHidden/>
    <w:unhideWhenUsed/>
    <w:rsid w:val="002951F3"/>
    <w:rPr>
      <w:rFonts w:ascii="Tahoma" w:hAnsi="Tahoma"/>
      <w:sz w:val="16"/>
      <w:szCs w:val="16"/>
    </w:rPr>
  </w:style>
  <w:style w:type="character" w:customStyle="1" w:styleId="aa">
    <w:name w:val="Текст выноски Знак"/>
    <w:basedOn w:val="a0"/>
    <w:link w:val="a9"/>
    <w:uiPriority w:val="99"/>
    <w:semiHidden/>
    <w:rsid w:val="002951F3"/>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951F3"/>
    <w:rPr>
      <w:color w:val="0000FF"/>
      <w:u w:val="single"/>
    </w:rPr>
  </w:style>
  <w:style w:type="paragraph" w:customStyle="1" w:styleId="Textbody">
    <w:name w:val="Text body"/>
    <w:basedOn w:val="Standard"/>
    <w:rsid w:val="002951F3"/>
    <w:pPr>
      <w:spacing w:after="120"/>
    </w:pPr>
  </w:style>
  <w:style w:type="paragraph" w:styleId="a4">
    <w:name w:val="Subtitle"/>
    <w:basedOn w:val="a5"/>
    <w:next w:val="Textbody"/>
    <w:link w:val="a6"/>
    <w:qFormat/>
    <w:rsid w:val="002951F3"/>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4"/>
    <w:rsid w:val="002951F3"/>
    <w:rPr>
      <w:rFonts w:ascii="Arial" w:eastAsia="Andale Sans UI" w:hAnsi="Arial" w:cs="Tahoma"/>
      <w:i/>
      <w:iCs/>
      <w:kern w:val="3"/>
      <w:sz w:val="28"/>
      <w:szCs w:val="28"/>
      <w:lang w:val="de-DE" w:eastAsia="ja-JP" w:bidi="fa-IR"/>
    </w:rPr>
  </w:style>
  <w:style w:type="paragraph" w:customStyle="1" w:styleId="Standard">
    <w:name w:val="Standard"/>
    <w:rsid w:val="002951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2951F3"/>
    <w:pPr>
      <w:suppressAutoHyphens/>
      <w:autoSpaceDE w:val="0"/>
      <w:autoSpaceDN w:val="0"/>
      <w:spacing w:after="0" w:line="240" w:lineRule="auto"/>
    </w:pPr>
    <w:rPr>
      <w:rFonts w:ascii="Arial" w:eastAsia="Calibri" w:hAnsi="Arial" w:cs="Arial"/>
      <w:kern w:val="3"/>
      <w:sz w:val="20"/>
      <w:szCs w:val="20"/>
      <w:lang w:eastAsia="zh-CN"/>
    </w:rPr>
  </w:style>
  <w:style w:type="paragraph" w:customStyle="1" w:styleId="ConsPlusTitle">
    <w:name w:val="ConsPlusTitle"/>
    <w:rsid w:val="002951F3"/>
    <w:pPr>
      <w:widowControl w:val="0"/>
      <w:suppressAutoHyphens/>
      <w:autoSpaceDE w:val="0"/>
      <w:spacing w:after="0" w:line="240" w:lineRule="auto"/>
    </w:pPr>
    <w:rPr>
      <w:rFonts w:ascii="Times New Roman CYR" w:eastAsia="Times New Roman" w:hAnsi="Times New Roman CYR" w:cs="Times New Roman CYR"/>
      <w:b/>
      <w:sz w:val="28"/>
      <w:szCs w:val="20"/>
      <w:lang w:eastAsia="zh-CN"/>
    </w:rPr>
  </w:style>
  <w:style w:type="paragraph" w:styleId="a7">
    <w:name w:val="List Paragraph"/>
    <w:basedOn w:val="Standard"/>
    <w:qFormat/>
    <w:rsid w:val="002951F3"/>
    <w:pPr>
      <w:ind w:left="720"/>
    </w:pPr>
    <w:rPr>
      <w:rFonts w:ascii="Calibri" w:eastAsia="Calibri" w:hAnsi="Calibri" w:cs="Times New Roman"/>
    </w:rPr>
  </w:style>
  <w:style w:type="paragraph" w:styleId="a5">
    <w:name w:val="Title"/>
    <w:basedOn w:val="a"/>
    <w:next w:val="a"/>
    <w:link w:val="a8"/>
    <w:uiPriority w:val="10"/>
    <w:qFormat/>
    <w:rsid w:val="00295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5"/>
    <w:uiPriority w:val="10"/>
    <w:rsid w:val="002951F3"/>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
    <w:link w:val="aa"/>
    <w:uiPriority w:val="99"/>
    <w:semiHidden/>
    <w:unhideWhenUsed/>
    <w:rsid w:val="002951F3"/>
    <w:rPr>
      <w:rFonts w:ascii="Tahoma" w:hAnsi="Tahoma"/>
      <w:sz w:val="16"/>
      <w:szCs w:val="16"/>
    </w:rPr>
  </w:style>
  <w:style w:type="character" w:customStyle="1" w:styleId="aa">
    <w:name w:val="Текст выноски Знак"/>
    <w:basedOn w:val="a0"/>
    <w:link w:val="a9"/>
    <w:uiPriority w:val="99"/>
    <w:semiHidden/>
    <w:rsid w:val="002951F3"/>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45DDC977133F346D4501C38304CEBD714B72577407E7C0BD806FC86260569E334072118E28pAC" TargetMode="External"/><Relationship Id="rId18" Type="http://schemas.openxmlformats.org/officeDocument/2006/relationships/hyperlink" Target="consultantplus://offline/ref=D363A97FA22A8C7A5AC030C199801E48C460551CC57829D30EAD8AEA0AC73F8ABE998EB092A471A024kBG" TargetMode="External"/><Relationship Id="rId26" Type="http://schemas.openxmlformats.org/officeDocument/2006/relationships/hyperlink" Target="consultantplus://offline/ref=C445DDC977133F346D4501C38304CEBD72427A57720DE7C0BD806FC86226p0C" TargetMode="External"/><Relationship Id="rId39" Type="http://schemas.openxmlformats.org/officeDocument/2006/relationships/hyperlink" Target="consultantplus://offline/ref=66F25D739DD39B6FEECDC90F7F135FBEC013523B6CD5CAACE1B48493187F3BA58093018EC2BCD6EBZ8A9I" TargetMode="External"/><Relationship Id="rId3" Type="http://schemas.openxmlformats.org/officeDocument/2006/relationships/settings" Target="settings.xml"/><Relationship Id="rId21" Type="http://schemas.openxmlformats.org/officeDocument/2006/relationships/hyperlink" Target="consultantplus://offline/ref=C445DDC977133F346D4501C38304CEBD714B72577407E7C0BD806FC86226p0C" TargetMode="External"/><Relationship Id="rId34" Type="http://schemas.openxmlformats.org/officeDocument/2006/relationships/hyperlink" Target="consultantplus://offline/ref=C445DDC977133F346D4501C38304CEBD714B72577407E7C0BD806FC86260569E334072148C8898892CpBC" TargetMode="External"/><Relationship Id="rId42" Type="http://schemas.openxmlformats.org/officeDocument/2006/relationships/hyperlink" Target="consultantplus://offline/ref=66F25D739DD39B6FEECDC90F7F135FBEC013523B6CD5CAACE1B48493187F3BA58093018EC2BCD5E1Z8A7I" TargetMode="External"/><Relationship Id="rId47" Type="http://schemas.openxmlformats.org/officeDocument/2006/relationships/hyperlink" Target="consultantplus://offline/ref=66F25D739DD39B6FEECDC90F7F135FBEC013523B6CD5CAACE1B48493187F3BA58093018EC2BCD5EBZ8ADI" TargetMode="External"/><Relationship Id="rId50" Type="http://schemas.openxmlformats.org/officeDocument/2006/relationships/theme" Target="theme/theme1.xml"/><Relationship Id="rId7" Type="http://schemas.openxmlformats.org/officeDocument/2006/relationships/hyperlink" Target="consultantplus://offline/ref=C445DDC977133F346D4501C38304CEBD714B72577407E7C0BD806FC86226p0C" TargetMode="External"/><Relationship Id="rId12" Type="http://schemas.openxmlformats.org/officeDocument/2006/relationships/hyperlink" Target="consultantplus://offline/ref=C445DDC977133F346D4501C38304CEBD714B72577407E7C0BD806FC86226p0C" TargetMode="External"/><Relationship Id="rId17" Type="http://schemas.openxmlformats.org/officeDocument/2006/relationships/hyperlink" Target="consultantplus://offline/ref=2BD45B8EFB80A9A8C82ECBEEB19350A0187F7D3415E9BFD2FF4C89211862D79C6C38305D47947C1502C2212577B5ED96A64680D6y2OAH" TargetMode="External"/><Relationship Id="rId25" Type="http://schemas.openxmlformats.org/officeDocument/2006/relationships/hyperlink" Target="consultantplus://offline/ref=7B4586ACF1BC40CA7BA1D01C621F2D9F7E89509A76AF44047480A05F0053C51FBBD64100HEqFG" TargetMode="External"/><Relationship Id="rId33" Type="http://schemas.openxmlformats.org/officeDocument/2006/relationships/hyperlink" Target="consultantplus://offline/ref=C445DDC977133F346D4501C38304CEBD714B72577407E7C0BD806FC86260569E334072148C899F802CpFC" TargetMode="External"/><Relationship Id="rId38" Type="http://schemas.openxmlformats.org/officeDocument/2006/relationships/hyperlink" Target="consultantplus://offline/ref=66F25D739DD39B6FEECDC90F7F135FBEC013523B6CD5CAACE1B48493187F3BA58093018EC2BCD5E1Z8A7I" TargetMode="External"/><Relationship Id="rId46" Type="http://schemas.openxmlformats.org/officeDocument/2006/relationships/hyperlink" Target="file:///C:\Users\User\Downloads\&#1055;&#1088;&#1072;&#1074;&#1080;&#1083;&#1072;.docx" TargetMode="External"/><Relationship Id="rId2" Type="http://schemas.microsoft.com/office/2007/relationships/stylesWithEffects" Target="stylesWithEffects.xml"/><Relationship Id="rId16" Type="http://schemas.openxmlformats.org/officeDocument/2006/relationships/hyperlink" Target="consultantplus://offline/ref=16BA7320CE2F2503D14806449B344781627CA83D9C7EEEE47618F2C6848BB81134DD0B1DA29B96E885AD6AAB07B51ED6E8491BAF3F7Df5z4B" TargetMode="External"/><Relationship Id="rId20" Type="http://schemas.openxmlformats.org/officeDocument/2006/relationships/hyperlink" Target="consultantplus://offline/ref=D363A97FA22A8C7A5AC030C199801E48C460551CC57829D30EAD8AEA0AC73F8ABE998EB091A627kBG" TargetMode="External"/><Relationship Id="rId29" Type="http://schemas.openxmlformats.org/officeDocument/2006/relationships/hyperlink" Target="consultantplus://offline/ref=36A7AAB0E9276AF093CED13CB83CD75DFBF7A8B972471C2140B36A21999E9770CDDE1D973443A96C447FF3D8371A8F14C6A25C0B2CA9BBbFa2F" TargetMode="External"/><Relationship Id="rId41" Type="http://schemas.openxmlformats.org/officeDocument/2006/relationships/hyperlink" Target="consultantplus://offline/ref=66F25D739DD39B6FEECDC90F7F135FBEC013523B6CD5CAACE1B48493187F3BA58093018CZCA2I" TargetMode="External"/><Relationship Id="rId1" Type="http://schemas.openxmlformats.org/officeDocument/2006/relationships/styles" Target="styles.xml"/><Relationship Id="rId6" Type="http://schemas.openxmlformats.org/officeDocument/2006/relationships/hyperlink" Target="consultantplus://offline/ref=C445DDC977133F346D4501C38304CEBD72427A57720DE7C0BD806FC86226p0C" TargetMode="External"/><Relationship Id="rId11" Type="http://schemas.openxmlformats.org/officeDocument/2006/relationships/hyperlink" Target="consultantplus://offline/ref=C445DDC977133F346D4501C38304CEBD714B72577407E7C0BD806FC86226p0C" TargetMode="External"/><Relationship Id="rId24" Type="http://schemas.openxmlformats.org/officeDocument/2006/relationships/hyperlink" Target="consultantplus://offline/ref=7B4586ACF1BC40CA7BA1D01C621F2D9F758A599770AD190E7CD9AC5DH0q7G" TargetMode="External"/><Relationship Id="rId32" Type="http://schemas.openxmlformats.org/officeDocument/2006/relationships/hyperlink" Target="consultantplus://offline/ref=C445DDC977133F346D4501C38304CEBD714B72577407E7C0BD806FC86260569E334072148C899C892CpEC" TargetMode="External"/><Relationship Id="rId37" Type="http://schemas.openxmlformats.org/officeDocument/2006/relationships/hyperlink" Target="consultantplus://offline/ref=C445DDC977133F346D4501C38304CEBD714B725B7507E7C0BD806FC86226p0C" TargetMode="External"/><Relationship Id="rId40" Type="http://schemas.openxmlformats.org/officeDocument/2006/relationships/hyperlink" Target="consultantplus://offline/ref=66F25D739DD39B6FEECDC90F7F135FBEC013523B6CD5CAACE1B48493187F3BA58093018EC2BCD5EBZ8AFI" TargetMode="External"/><Relationship Id="rId45" Type="http://schemas.openxmlformats.org/officeDocument/2006/relationships/hyperlink" Target="consultantplus://offline/ref=66F25D739DD39B6FEECDC90F7F135FBEC013523B6CD5CAACE1B48493187F3BA58093018CZCA2I" TargetMode="External"/><Relationship Id="rId5" Type="http://schemas.openxmlformats.org/officeDocument/2006/relationships/image" Target="media/image1.png"/><Relationship Id="rId15" Type="http://schemas.openxmlformats.org/officeDocument/2006/relationships/hyperlink" Target="consultantplus://offline/ref=16BA7320CE2F2503D14806449B344781627CA83D9C7EEEE47618F2C6848BB81134DD0B1EA39291E1D3F77AAF4EE216CAED5505AF217D56C3f0zAB" TargetMode="External"/><Relationship Id="rId23" Type="http://schemas.openxmlformats.org/officeDocument/2006/relationships/hyperlink" Target="consultantplus://offline/ref=7B4586ACF1BC40CA7BA1D01C621F2D9F7E81579A7BF0130625D5AEH5qAG" TargetMode="External"/><Relationship Id="rId28" Type="http://schemas.openxmlformats.org/officeDocument/2006/relationships/hyperlink" Target="consultantplus://offline/ref=8586D991B9791B60018D2FF139F88F8D9CC92F3603771FDCEC2812193D185897D6DE6B4D916DB046566C3FF1A850E3807196C001B1EED688U5iEC" TargetMode="External"/><Relationship Id="rId36" Type="http://schemas.openxmlformats.org/officeDocument/2006/relationships/hyperlink" Target="consultantplus://offline/ref=C445DDC977133F346D4501C38304CEBD72427A57720DE7C0BD806FC86226p0C" TargetMode="External"/><Relationship Id="rId49" Type="http://schemas.openxmlformats.org/officeDocument/2006/relationships/fontTable" Target="fontTable.xml"/><Relationship Id="rId10" Type="http://schemas.openxmlformats.org/officeDocument/2006/relationships/hyperlink" Target="consultantplus://offline/ref=C445DDC977133F346D4501C38304CEBD714B72577407E7C0BD806FC86226p0C" TargetMode="External"/><Relationship Id="rId19" Type="http://schemas.openxmlformats.org/officeDocument/2006/relationships/hyperlink" Target="consultantplus://offline/ref=D363A97FA22A8C7A5AC030C199801E48C4605511C07929D30EAD8AEA0AC73F8ABE998EB092A478AF24k6G" TargetMode="External"/><Relationship Id="rId31" Type="http://schemas.openxmlformats.org/officeDocument/2006/relationships/hyperlink" Target="consultantplus://offline/ref=C445DDC977133F346D4501C38304CEBD714B72577407E7C0BD806FC86260569E334072148C899C892CpFC" TargetMode="External"/><Relationship Id="rId44" Type="http://schemas.openxmlformats.org/officeDocument/2006/relationships/hyperlink" Target="consultantplus://offline/ref=66F25D739DD39B6FEECDC90F7F135FBEC013523B6CD5CAACE1B48493187F3BA58093018EC2BCD5EBZ8AFI" TargetMode="External"/><Relationship Id="rId4" Type="http://schemas.openxmlformats.org/officeDocument/2006/relationships/webSettings" Target="webSettings.xml"/><Relationship Id="rId9" Type="http://schemas.openxmlformats.org/officeDocument/2006/relationships/hyperlink" Target="consultantplus://offline/ref=C445DDC977133F346D4501C38304CEBD714B72577407E7C0BD806FC86226p0C" TargetMode="External"/><Relationship Id="rId14" Type="http://schemas.openxmlformats.org/officeDocument/2006/relationships/hyperlink" Target="consultantplus://offline/ref=16BA7320CE2F2503D14806449B344781627CA83D9C7EEEE47618F2C6848BB81134DD0B1BAA9B9CB780B87BF308B205C8EA5507AD3Df7zDB" TargetMode="External"/><Relationship Id="rId22" Type="http://schemas.openxmlformats.org/officeDocument/2006/relationships/hyperlink" Target="consultantplus://offline/ref=C445DDC977133F346D4501C38304CEBD714B72577407E7C0BD806FC86226p0C" TargetMode="External"/><Relationship Id="rId27" Type="http://schemas.openxmlformats.org/officeDocument/2006/relationships/hyperlink" Target="consultantplus://offline/ref=C445DDC977133F346D4501C38304CEBD714B72577407E7C0BD806FC86226p0C" TargetMode="External"/><Relationship Id="rId30" Type="http://schemas.openxmlformats.org/officeDocument/2006/relationships/hyperlink" Target="consultantplus://offline/ref=C445DDC977133F346D4501C38304CEBD714B72577407E7C0BD806FC86260569E334072128528p1C" TargetMode="External"/><Relationship Id="rId35" Type="http://schemas.openxmlformats.org/officeDocument/2006/relationships/hyperlink" Target="consultantplus://offline/ref=C445DDC977133F346D4501C38304CEBD714B72577407E7C0BD806FC86260569E334072148C8898892Cp3C" TargetMode="External"/><Relationship Id="rId43" Type="http://schemas.openxmlformats.org/officeDocument/2006/relationships/hyperlink" Target="consultantplus://offline/ref=66F25D739DD39B6FEECDC90F7F135FBEC013523B6CD5CAACE1B48493187F3BA58093018EC2BCD6EBZ8A9I" TargetMode="External"/><Relationship Id="rId48" Type="http://schemas.openxmlformats.org/officeDocument/2006/relationships/hyperlink" Target="consultantplus://offline/ref=66F25D739DD39B6FEECDC90F7F135FBEC013523B6CD5CAACE1B48493187F3BA58093018EC2BCD5EBZ8AAI" TargetMode="External"/><Relationship Id="rId8" Type="http://schemas.openxmlformats.org/officeDocument/2006/relationships/hyperlink" Target="consultantplus://offline/ref=C445DDC977133F346D4501C38304CEBD72427A57720DE7C0BD806FC86226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11519</Words>
  <Characters>65659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2022-07-05T06:19:00Z</cp:lastPrinted>
  <dcterms:created xsi:type="dcterms:W3CDTF">2022-02-28T01:56:00Z</dcterms:created>
  <dcterms:modified xsi:type="dcterms:W3CDTF">2022-07-05T06:33:00Z</dcterms:modified>
</cp:coreProperties>
</file>