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54F" w:rsidRDefault="00E5754F" w:rsidP="00E5754F">
      <w:pPr>
        <w:pStyle w:val="a3"/>
        <w:rPr>
          <w:lang w:eastAsia="ru-RU"/>
        </w:rPr>
      </w:pPr>
      <w:r>
        <w:rPr>
          <w:lang w:eastAsia="ru-RU"/>
        </w:rPr>
        <w:t>КОРДОВСКАЯ ГАЗЕТА</w:t>
      </w:r>
    </w:p>
    <w:p w:rsidR="00E5754F" w:rsidRDefault="00E5754F" w:rsidP="00E5754F">
      <w:pPr>
        <w:spacing w:after="0" w:line="240" w:lineRule="auto"/>
        <w:ind w:left="-360"/>
        <w:jc w:val="center"/>
        <w:rPr>
          <w:rFonts w:ascii="Times New Roman" w:hAnsi="Times New Roman"/>
          <w:sz w:val="32"/>
          <w:szCs w:val="32"/>
          <w:lang w:eastAsia="ru-RU"/>
        </w:rPr>
      </w:pPr>
    </w:p>
    <w:p w:rsidR="00E5754F" w:rsidRDefault="00E5754F" w:rsidP="00E5754F">
      <w:pPr>
        <w:keepNext/>
        <w:tabs>
          <w:tab w:val="left" w:pos="2705"/>
        </w:tabs>
        <w:spacing w:before="240" w:after="60" w:line="240" w:lineRule="auto"/>
        <w:outlineLvl w:val="2"/>
        <w:rPr>
          <w:rFonts w:ascii="Arial" w:hAnsi="Arial"/>
          <w:b/>
          <w:bCs/>
          <w:sz w:val="26"/>
          <w:szCs w:val="26"/>
          <w:lang w:eastAsia="ru-RU"/>
        </w:rPr>
      </w:pPr>
      <w:r>
        <w:rPr>
          <w:rFonts w:ascii="Arial" w:hAnsi="Arial"/>
          <w:b/>
          <w:bCs/>
          <w:sz w:val="26"/>
          <w:szCs w:val="26"/>
          <w:lang w:eastAsia="ru-RU"/>
        </w:rPr>
        <w:tab/>
      </w:r>
    </w:p>
    <w:p w:rsidR="00E5754F" w:rsidRDefault="00E5754F" w:rsidP="00E5754F">
      <w:pPr>
        <w:keepNext/>
        <w:spacing w:before="240" w:after="60" w:line="240" w:lineRule="auto"/>
        <w:jc w:val="center"/>
        <w:outlineLvl w:val="1"/>
        <w:rPr>
          <w:rFonts w:ascii="Arial Black" w:hAnsi="Arial Black"/>
          <w:b/>
          <w:bCs/>
          <w:iCs/>
          <w:sz w:val="90"/>
          <w:szCs w:val="90"/>
          <w:lang w:eastAsia="ru-RU"/>
        </w:rPr>
      </w:pPr>
      <w:r>
        <w:rPr>
          <w:rFonts w:ascii="Arial Black" w:hAnsi="Arial Black"/>
          <w:b/>
          <w:bCs/>
          <w:iCs/>
          <w:sz w:val="90"/>
          <w:szCs w:val="90"/>
          <w:lang w:eastAsia="ru-RU"/>
        </w:rPr>
        <w:t>Кордовский</w:t>
      </w:r>
    </w:p>
    <w:p w:rsidR="00E5754F" w:rsidRDefault="00E5754F" w:rsidP="00E5754F">
      <w:pPr>
        <w:keepNext/>
        <w:spacing w:before="240" w:after="60" w:line="240" w:lineRule="auto"/>
        <w:jc w:val="center"/>
        <w:outlineLvl w:val="0"/>
        <w:rPr>
          <w:rFonts w:ascii="Arial Black" w:hAnsi="Arial Black"/>
          <w:b/>
          <w:bCs/>
          <w:iCs/>
          <w:kern w:val="32"/>
          <w:sz w:val="90"/>
          <w:szCs w:val="90"/>
          <w:lang w:eastAsia="ru-RU"/>
        </w:rPr>
      </w:pPr>
      <w:r>
        <w:rPr>
          <w:rFonts w:ascii="Arial Black" w:hAnsi="Arial Black"/>
          <w:b/>
          <w:bCs/>
          <w:iCs/>
          <w:kern w:val="32"/>
          <w:sz w:val="90"/>
          <w:szCs w:val="90"/>
          <w:lang w:eastAsia="ru-RU"/>
        </w:rPr>
        <w:t>ВЕСТНИК</w:t>
      </w:r>
    </w:p>
    <w:p w:rsidR="00E5754F" w:rsidRDefault="00E5754F" w:rsidP="00E5754F">
      <w:pPr>
        <w:spacing w:after="0" w:line="240" w:lineRule="auto"/>
        <w:jc w:val="center"/>
        <w:rPr>
          <w:rFonts w:ascii="Arial Black" w:hAnsi="Arial Black"/>
          <w:b/>
          <w:bCs/>
          <w:iCs/>
          <w:sz w:val="100"/>
          <w:szCs w:val="100"/>
          <w:lang w:eastAsia="ru-RU"/>
        </w:rPr>
      </w:pPr>
      <w:r>
        <w:rPr>
          <w:rFonts w:ascii="Times New Roman" w:hAnsi="Times New Roman"/>
          <w:b/>
          <w:bCs/>
          <w:iCs/>
          <w:sz w:val="100"/>
          <w:szCs w:val="100"/>
          <w:lang w:eastAsia="ru-RU"/>
        </w:rPr>
        <w:t>№</w:t>
      </w:r>
      <w:r>
        <w:rPr>
          <w:rFonts w:ascii="Arial Black" w:hAnsi="Arial Black"/>
          <w:b/>
          <w:bCs/>
          <w:iCs/>
          <w:sz w:val="100"/>
          <w:szCs w:val="100"/>
          <w:lang w:eastAsia="ru-RU"/>
        </w:rPr>
        <w:t xml:space="preserve"> 172</w:t>
      </w:r>
    </w:p>
    <w:p w:rsidR="00E5754F" w:rsidRDefault="00E5754F" w:rsidP="00E5754F">
      <w:pPr>
        <w:spacing w:after="0" w:line="240" w:lineRule="auto"/>
        <w:jc w:val="center"/>
        <w:rPr>
          <w:rFonts w:ascii="Arial Black" w:hAnsi="Arial Black"/>
          <w:i/>
          <w:sz w:val="90"/>
          <w:szCs w:val="90"/>
          <w:lang w:eastAsia="ru-RU"/>
        </w:rPr>
      </w:pPr>
      <w:r>
        <w:rPr>
          <w:rFonts w:ascii="Times New Roman" w:hAnsi="Times New Roman"/>
          <w:b/>
          <w:bCs/>
          <w:iCs/>
          <w:sz w:val="90"/>
          <w:szCs w:val="90"/>
          <w:lang w:eastAsia="ru-RU"/>
        </w:rPr>
        <w:t xml:space="preserve">от </w:t>
      </w:r>
      <w:r>
        <w:rPr>
          <w:rFonts w:ascii="Arial Black" w:hAnsi="Arial Black"/>
          <w:b/>
          <w:bCs/>
          <w:iCs/>
          <w:sz w:val="90"/>
          <w:szCs w:val="90"/>
          <w:lang w:eastAsia="ru-RU"/>
        </w:rPr>
        <w:t xml:space="preserve">26.05.2022 </w:t>
      </w:r>
      <w:r>
        <w:rPr>
          <w:rFonts w:ascii="Times New Roman" w:hAnsi="Times New Roman"/>
          <w:b/>
          <w:bCs/>
          <w:iCs/>
          <w:sz w:val="90"/>
          <w:szCs w:val="90"/>
          <w:lang w:eastAsia="ru-RU"/>
        </w:rPr>
        <w:t>г</w:t>
      </w:r>
    </w:p>
    <w:p w:rsidR="00E5754F" w:rsidRDefault="00E5754F" w:rsidP="00E5754F">
      <w:pPr>
        <w:spacing w:after="0" w:line="240" w:lineRule="auto"/>
        <w:jc w:val="both"/>
        <w:rPr>
          <w:rFonts w:ascii="Arial" w:hAnsi="Arial" w:cs="Arial"/>
          <w:sz w:val="32"/>
          <w:szCs w:val="32"/>
          <w:lang w:eastAsia="ru-RU"/>
        </w:rPr>
      </w:pPr>
    </w:p>
    <w:p w:rsidR="00E5754F" w:rsidRDefault="00E5754F" w:rsidP="00E5754F">
      <w:pPr>
        <w:spacing w:after="0" w:line="240" w:lineRule="auto"/>
        <w:jc w:val="both"/>
        <w:rPr>
          <w:rFonts w:ascii="Arial" w:hAnsi="Arial" w:cs="Arial"/>
          <w:sz w:val="32"/>
          <w:szCs w:val="32"/>
          <w:lang w:eastAsia="ru-RU"/>
        </w:rPr>
      </w:pPr>
    </w:p>
    <w:p w:rsidR="00E5754F" w:rsidRDefault="00E5754F" w:rsidP="00E5754F">
      <w:pPr>
        <w:spacing w:after="0" w:line="240" w:lineRule="auto"/>
        <w:jc w:val="both"/>
        <w:rPr>
          <w:rFonts w:ascii="Arial" w:hAnsi="Arial" w:cs="Arial"/>
          <w:sz w:val="32"/>
          <w:szCs w:val="32"/>
          <w:lang w:eastAsia="ru-RU"/>
        </w:rPr>
      </w:pPr>
    </w:p>
    <w:p w:rsidR="00E5754F" w:rsidRDefault="00E5754F" w:rsidP="00E5754F">
      <w:pPr>
        <w:spacing w:after="0" w:line="240" w:lineRule="auto"/>
        <w:jc w:val="both"/>
        <w:rPr>
          <w:rFonts w:ascii="Arial" w:hAnsi="Arial" w:cs="Arial"/>
          <w:sz w:val="32"/>
          <w:szCs w:val="32"/>
          <w:lang w:eastAsia="ru-RU"/>
        </w:rPr>
      </w:pPr>
      <w:r>
        <w:rPr>
          <w:rFonts w:ascii="Arial" w:hAnsi="Arial" w:cs="Arial"/>
          <w:sz w:val="32"/>
          <w:szCs w:val="32"/>
          <w:lang w:eastAsia="ru-RU"/>
        </w:rPr>
        <w:t>Учредитель Кордовский сельский Совет депутатов</w:t>
      </w:r>
    </w:p>
    <w:p w:rsidR="00E5754F" w:rsidRDefault="00E5754F" w:rsidP="00E5754F">
      <w:pPr>
        <w:spacing w:after="0" w:line="240" w:lineRule="auto"/>
        <w:jc w:val="both"/>
        <w:rPr>
          <w:rFonts w:ascii="Arial" w:hAnsi="Arial" w:cs="Arial"/>
          <w:sz w:val="32"/>
          <w:szCs w:val="32"/>
          <w:lang w:eastAsia="ru-RU"/>
        </w:rPr>
      </w:pPr>
      <w:r>
        <w:rPr>
          <w:rFonts w:ascii="Arial" w:hAnsi="Arial" w:cs="Arial"/>
          <w:sz w:val="32"/>
          <w:szCs w:val="32"/>
          <w:lang w:eastAsia="ru-RU"/>
        </w:rPr>
        <w:t>Адрес с. Кордово, ул. Гагарина, 67</w:t>
      </w:r>
    </w:p>
    <w:p w:rsidR="00E5754F" w:rsidRDefault="00E5754F">
      <w:r>
        <w:br w:type="page"/>
      </w:r>
    </w:p>
    <w:p w:rsidR="00E5754F" w:rsidRPr="009022BC" w:rsidRDefault="00E5754F" w:rsidP="00E5754F">
      <w:pPr>
        <w:spacing w:after="0" w:line="240" w:lineRule="auto"/>
        <w:jc w:val="center"/>
        <w:rPr>
          <w:rFonts w:ascii="Arial" w:hAnsi="Arial" w:cs="Arial"/>
          <w:lang w:eastAsia="ru-RU"/>
        </w:rPr>
      </w:pPr>
    </w:p>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АДМИНИСТРАЦИЯ</w:t>
      </w:r>
      <w:r w:rsidRPr="009022BC">
        <w:rPr>
          <w:rFonts w:ascii="Arial" w:hAnsi="Arial" w:cs="Arial"/>
        </w:rPr>
        <w:t xml:space="preserve"> </w:t>
      </w:r>
      <w:r w:rsidRPr="009022BC">
        <w:rPr>
          <w:rFonts w:ascii="Arial" w:hAnsi="Arial" w:cs="Arial"/>
          <w:lang w:eastAsia="ru-RU"/>
        </w:rPr>
        <w:t>КОРДОВСКОГО СЕЛЬСОВЕТА</w:t>
      </w:r>
    </w:p>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КУРАГИНСКОГО РАЙОНА</w:t>
      </w:r>
    </w:p>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КРАСНОЯРСКОГО КРАЯ</w:t>
      </w:r>
    </w:p>
    <w:p w:rsidR="00E5754F" w:rsidRPr="009022BC" w:rsidRDefault="00E5754F" w:rsidP="00E5754F">
      <w:pPr>
        <w:spacing w:after="0" w:line="240" w:lineRule="auto"/>
        <w:jc w:val="center"/>
        <w:rPr>
          <w:rFonts w:ascii="Arial" w:hAnsi="Arial" w:cs="Arial"/>
          <w:lang w:eastAsia="ru-RU"/>
        </w:rPr>
      </w:pPr>
    </w:p>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ПОСТАНОВЛЕНИЕ</w:t>
      </w:r>
    </w:p>
    <w:p w:rsidR="00E5754F" w:rsidRPr="009022BC" w:rsidRDefault="00E5754F" w:rsidP="00E5754F">
      <w:pPr>
        <w:spacing w:after="0" w:line="240" w:lineRule="auto"/>
        <w:jc w:val="center"/>
        <w:rPr>
          <w:rFonts w:ascii="Arial" w:hAnsi="Arial" w:cs="Arial"/>
          <w:lang w:eastAsia="ru-RU"/>
        </w:rPr>
      </w:pPr>
    </w:p>
    <w:p w:rsidR="00E5754F" w:rsidRPr="009022BC" w:rsidRDefault="00E5754F" w:rsidP="00E5754F">
      <w:pPr>
        <w:spacing w:after="0" w:line="240" w:lineRule="auto"/>
        <w:jc w:val="center"/>
        <w:rPr>
          <w:rFonts w:ascii="Arial" w:hAnsi="Arial" w:cs="Arial"/>
          <w:lang w:eastAsia="ru-RU"/>
        </w:rPr>
      </w:pPr>
      <w:r w:rsidRPr="009022BC">
        <w:rPr>
          <w:rFonts w:ascii="Arial" w:hAnsi="Arial" w:cs="Arial"/>
        </w:rPr>
        <w:t xml:space="preserve">13.05.2022                                                  с. Кордово                       </w:t>
      </w:r>
      <w:r w:rsidR="009022BC">
        <w:rPr>
          <w:rFonts w:ascii="Arial" w:hAnsi="Arial" w:cs="Arial"/>
        </w:rPr>
        <w:t xml:space="preserve">                              </w:t>
      </w:r>
      <w:r w:rsidRPr="009022BC">
        <w:rPr>
          <w:rFonts w:ascii="Arial" w:hAnsi="Arial" w:cs="Arial"/>
        </w:rPr>
        <w:t xml:space="preserve">  № 10-п</w:t>
      </w:r>
    </w:p>
    <w:p w:rsidR="00E5754F" w:rsidRPr="009022BC" w:rsidRDefault="00E5754F" w:rsidP="00E5754F">
      <w:pPr>
        <w:spacing w:after="0" w:line="240" w:lineRule="auto"/>
        <w:rPr>
          <w:rFonts w:ascii="Arial" w:hAnsi="Arial" w:cs="Arial"/>
          <w:lang w:eastAsia="ru-RU"/>
        </w:rPr>
      </w:pPr>
    </w:p>
    <w:p w:rsidR="00E5754F" w:rsidRPr="009022BC" w:rsidRDefault="00E5754F" w:rsidP="00E5754F">
      <w:pPr>
        <w:spacing w:after="0" w:line="240" w:lineRule="auto"/>
        <w:ind w:right="5394"/>
        <w:jc w:val="both"/>
        <w:rPr>
          <w:rFonts w:ascii="Arial" w:hAnsi="Arial" w:cs="Arial"/>
        </w:rPr>
      </w:pPr>
      <w:r w:rsidRPr="009022BC">
        <w:rPr>
          <w:rFonts w:ascii="Arial" w:hAnsi="Arial" w:cs="Arial"/>
        </w:rPr>
        <w:t xml:space="preserve">О внесении изменений в постановление администрации Кордовского сельсовета от 15.11.2013 № 34-п «Об утверждении муниципальной программы № 2 </w:t>
      </w:r>
      <w:r w:rsidRPr="009022BC">
        <w:rPr>
          <w:rFonts w:ascii="Arial" w:hAnsi="Arial" w:cs="Arial"/>
          <w:bCs/>
          <w:lang w:eastAsia="ru-RU"/>
        </w:rPr>
        <w:t>«Развитие муниципального образования Кордовский сельсовет»</w:t>
      </w:r>
    </w:p>
    <w:p w:rsidR="00E5754F" w:rsidRPr="009022BC" w:rsidRDefault="00E5754F" w:rsidP="00E5754F">
      <w:pPr>
        <w:spacing w:after="0" w:line="240" w:lineRule="auto"/>
        <w:ind w:right="5754"/>
        <w:jc w:val="both"/>
        <w:rPr>
          <w:rFonts w:ascii="Arial" w:hAnsi="Arial" w:cs="Arial"/>
        </w:rPr>
      </w:pPr>
    </w:p>
    <w:p w:rsidR="00E5754F" w:rsidRPr="009022BC" w:rsidRDefault="00E5754F" w:rsidP="00E5754F">
      <w:pPr>
        <w:pStyle w:val="a7"/>
        <w:ind w:firstLine="709"/>
        <w:jc w:val="both"/>
        <w:rPr>
          <w:rFonts w:ascii="Arial" w:hAnsi="Arial" w:cs="Arial"/>
          <w:sz w:val="22"/>
        </w:rPr>
      </w:pPr>
      <w:r w:rsidRPr="009022BC">
        <w:rPr>
          <w:rFonts w:ascii="Arial" w:hAnsi="Arial" w:cs="Arial"/>
          <w:sz w:val="22"/>
        </w:rPr>
        <w:t>В соответствии со статьей 179 Бюджетного кодекса Российской Федерации, в целях развития муниципального образования Кордовский сельсовет</w:t>
      </w:r>
    </w:p>
    <w:p w:rsidR="00E5754F" w:rsidRPr="009022BC" w:rsidRDefault="00E5754F" w:rsidP="00E5754F">
      <w:pPr>
        <w:spacing w:after="0" w:line="240" w:lineRule="auto"/>
        <w:jc w:val="both"/>
        <w:rPr>
          <w:rFonts w:ascii="Arial" w:hAnsi="Arial" w:cs="Arial"/>
        </w:rPr>
      </w:pPr>
      <w:r w:rsidRPr="009022BC">
        <w:rPr>
          <w:rFonts w:ascii="Arial" w:hAnsi="Arial" w:cs="Arial"/>
        </w:rPr>
        <w:t>ПОСТАНОВЛЯЮ:</w:t>
      </w:r>
    </w:p>
    <w:p w:rsidR="00E5754F" w:rsidRPr="009022BC" w:rsidRDefault="00E5754F" w:rsidP="00E5754F">
      <w:pPr>
        <w:spacing w:after="0" w:line="240" w:lineRule="auto"/>
        <w:ind w:firstLine="720"/>
        <w:jc w:val="both"/>
        <w:rPr>
          <w:rFonts w:ascii="Arial" w:hAnsi="Arial" w:cs="Arial"/>
        </w:rPr>
      </w:pPr>
      <w:proofErr w:type="gramStart"/>
      <w:r w:rsidRPr="009022BC">
        <w:rPr>
          <w:rFonts w:ascii="Arial" w:hAnsi="Arial" w:cs="Arial"/>
        </w:rPr>
        <w:t xml:space="preserve">Внести в постановление администрации Кордовского сельсовета от </w:t>
      </w:r>
      <w:smartTag w:uri="urn:schemas-microsoft-com:office:smarttags" w:element="date">
        <w:smartTagPr>
          <w:attr w:name="ls" w:val="trans"/>
          <w:attr w:name="Month" w:val="11"/>
          <w:attr w:name="Day" w:val="15"/>
          <w:attr w:name="Year" w:val="2013"/>
        </w:smartTagPr>
        <w:r w:rsidRPr="009022BC">
          <w:rPr>
            <w:rFonts w:ascii="Arial" w:hAnsi="Arial" w:cs="Arial"/>
          </w:rPr>
          <w:t>15.11.2013</w:t>
        </w:r>
      </w:smartTag>
      <w:r w:rsidRPr="009022BC">
        <w:rPr>
          <w:rFonts w:ascii="Arial" w:hAnsi="Arial" w:cs="Arial"/>
        </w:rPr>
        <w:t xml:space="preserve"> № 34-п «Об утверждении муниципальной программы № 2 </w:t>
      </w:r>
      <w:r w:rsidRPr="009022BC">
        <w:rPr>
          <w:rFonts w:ascii="Arial" w:hAnsi="Arial" w:cs="Arial"/>
          <w:bCs/>
          <w:lang w:eastAsia="ru-RU"/>
        </w:rPr>
        <w:t xml:space="preserve">«Развитие муниципального образования Кордовский сельсовет» (с учетом внесенных изменений и дополнений от </w:t>
      </w:r>
      <w:smartTag w:uri="urn:schemas-microsoft-com:office:smarttags" w:element="date">
        <w:smartTagPr>
          <w:attr w:name="ls" w:val="trans"/>
          <w:attr w:name="Month" w:val="2"/>
          <w:attr w:name="Day" w:val="14"/>
          <w:attr w:name="Year" w:val="2014"/>
        </w:smartTagPr>
        <w:r w:rsidRPr="009022BC">
          <w:rPr>
            <w:rFonts w:ascii="Arial" w:hAnsi="Arial" w:cs="Arial"/>
            <w:bCs/>
            <w:lang w:eastAsia="ru-RU"/>
          </w:rPr>
          <w:t>14.02.2014</w:t>
        </w:r>
      </w:smartTag>
      <w:r w:rsidRPr="009022BC">
        <w:rPr>
          <w:rFonts w:ascii="Arial" w:hAnsi="Arial" w:cs="Arial"/>
          <w:bCs/>
          <w:lang w:eastAsia="ru-RU"/>
        </w:rPr>
        <w:t xml:space="preserve"> № 12-п; от </w:t>
      </w:r>
      <w:smartTag w:uri="urn:schemas-microsoft-com:office:smarttags" w:element="date">
        <w:smartTagPr>
          <w:attr w:name="ls" w:val="trans"/>
          <w:attr w:name="Month" w:val="03"/>
          <w:attr w:name="Day" w:val="17"/>
          <w:attr w:name="Year" w:val="2014"/>
        </w:smartTagPr>
        <w:r w:rsidRPr="009022BC">
          <w:rPr>
            <w:rFonts w:ascii="Arial" w:hAnsi="Arial" w:cs="Arial"/>
            <w:bCs/>
            <w:lang w:eastAsia="ru-RU"/>
          </w:rPr>
          <w:t>17.03.2014</w:t>
        </w:r>
      </w:smartTag>
      <w:r w:rsidRPr="009022BC">
        <w:rPr>
          <w:rFonts w:ascii="Arial" w:hAnsi="Arial" w:cs="Arial"/>
          <w:bCs/>
          <w:lang w:eastAsia="ru-RU"/>
        </w:rPr>
        <w:t xml:space="preserve"> № 19-п; от </w:t>
      </w:r>
      <w:smartTag w:uri="urn:schemas-microsoft-com:office:smarttags" w:element="date">
        <w:smartTagPr>
          <w:attr w:name="ls" w:val="trans"/>
          <w:attr w:name="Month" w:val="10"/>
          <w:attr w:name="Day" w:val="06"/>
          <w:attr w:name="Year" w:val="2014"/>
        </w:smartTagPr>
        <w:r w:rsidRPr="009022BC">
          <w:rPr>
            <w:rFonts w:ascii="Arial" w:hAnsi="Arial" w:cs="Arial"/>
            <w:bCs/>
            <w:lang w:eastAsia="ru-RU"/>
          </w:rPr>
          <w:t>06.10.2014</w:t>
        </w:r>
      </w:smartTag>
      <w:r w:rsidRPr="009022BC">
        <w:rPr>
          <w:rFonts w:ascii="Arial" w:hAnsi="Arial" w:cs="Arial"/>
          <w:bCs/>
          <w:lang w:eastAsia="ru-RU"/>
        </w:rPr>
        <w:t xml:space="preserve"> № 54-п; от </w:t>
      </w:r>
      <w:smartTag w:uri="urn:schemas-microsoft-com:office:smarttags" w:element="date">
        <w:smartTagPr>
          <w:attr w:name="ls" w:val="trans"/>
          <w:attr w:name="Month" w:val="11"/>
          <w:attr w:name="Day" w:val="24"/>
          <w:attr w:name="Year" w:val="2014"/>
        </w:smartTagPr>
        <w:r w:rsidRPr="009022BC">
          <w:rPr>
            <w:rFonts w:ascii="Arial" w:hAnsi="Arial" w:cs="Arial"/>
            <w:bCs/>
            <w:lang w:eastAsia="ru-RU"/>
          </w:rPr>
          <w:t>24.11.2014</w:t>
        </w:r>
      </w:smartTag>
      <w:r w:rsidRPr="009022BC">
        <w:rPr>
          <w:rFonts w:ascii="Arial" w:hAnsi="Arial" w:cs="Arial"/>
          <w:bCs/>
          <w:lang w:eastAsia="ru-RU"/>
        </w:rPr>
        <w:t xml:space="preserve"> № 65-п; от </w:t>
      </w:r>
      <w:smartTag w:uri="urn:schemas-microsoft-com:office:smarttags" w:element="date">
        <w:smartTagPr>
          <w:attr w:name="ls" w:val="trans"/>
          <w:attr w:name="Month" w:val="12"/>
          <w:attr w:name="Day" w:val="25"/>
          <w:attr w:name="Year" w:val="2014"/>
        </w:smartTagPr>
        <w:r w:rsidRPr="009022BC">
          <w:rPr>
            <w:rFonts w:ascii="Arial" w:hAnsi="Arial" w:cs="Arial"/>
            <w:bCs/>
            <w:lang w:eastAsia="ru-RU"/>
          </w:rPr>
          <w:t>25.12.2014</w:t>
        </w:r>
      </w:smartTag>
      <w:r w:rsidRPr="009022BC">
        <w:rPr>
          <w:rFonts w:ascii="Arial" w:hAnsi="Arial" w:cs="Arial"/>
          <w:bCs/>
          <w:lang w:eastAsia="ru-RU"/>
        </w:rPr>
        <w:t xml:space="preserve"> № 67-п; от </w:t>
      </w:r>
      <w:smartTag w:uri="urn:schemas-microsoft-com:office:smarttags" w:element="date">
        <w:smartTagPr>
          <w:attr w:name="ls" w:val="trans"/>
          <w:attr w:name="Month" w:val="01"/>
          <w:attr w:name="Day" w:val="12"/>
          <w:attr w:name="Year" w:val="2015"/>
        </w:smartTagPr>
        <w:r w:rsidRPr="009022BC">
          <w:rPr>
            <w:rFonts w:ascii="Arial" w:hAnsi="Arial" w:cs="Arial"/>
            <w:bCs/>
            <w:lang w:eastAsia="ru-RU"/>
          </w:rPr>
          <w:t>12.01.2015</w:t>
        </w:r>
      </w:smartTag>
      <w:r w:rsidRPr="009022BC">
        <w:rPr>
          <w:rFonts w:ascii="Arial" w:hAnsi="Arial" w:cs="Arial"/>
          <w:bCs/>
          <w:lang w:eastAsia="ru-RU"/>
        </w:rPr>
        <w:t xml:space="preserve"> № 3-п; от </w:t>
      </w:r>
      <w:smartTag w:uri="urn:schemas-microsoft-com:office:smarttags" w:element="date">
        <w:smartTagPr>
          <w:attr w:name="ls" w:val="trans"/>
          <w:attr w:name="Month" w:val="03"/>
          <w:attr w:name="Day" w:val="16"/>
          <w:attr w:name="Year" w:val="2015"/>
        </w:smartTagPr>
        <w:r w:rsidRPr="009022BC">
          <w:rPr>
            <w:rFonts w:ascii="Arial" w:hAnsi="Arial" w:cs="Arial"/>
            <w:bCs/>
            <w:lang w:eastAsia="ru-RU"/>
          </w:rPr>
          <w:t>16.03.2015</w:t>
        </w:r>
      </w:smartTag>
      <w:r w:rsidRPr="009022BC">
        <w:rPr>
          <w:rFonts w:ascii="Arial" w:hAnsi="Arial" w:cs="Arial"/>
          <w:bCs/>
          <w:lang w:eastAsia="ru-RU"/>
        </w:rPr>
        <w:t xml:space="preserve"> № 9-п; от </w:t>
      </w:r>
      <w:smartTag w:uri="urn:schemas-microsoft-com:office:smarttags" w:element="date">
        <w:smartTagPr>
          <w:attr w:name="ls" w:val="trans"/>
          <w:attr w:name="Month" w:val="04"/>
          <w:attr w:name="Day" w:val="23"/>
          <w:attr w:name="Year" w:val="2015"/>
        </w:smartTagPr>
        <w:r w:rsidRPr="009022BC">
          <w:rPr>
            <w:rFonts w:ascii="Arial" w:hAnsi="Arial" w:cs="Arial"/>
            <w:bCs/>
            <w:lang w:eastAsia="ru-RU"/>
          </w:rPr>
          <w:t>23.04.2015</w:t>
        </w:r>
      </w:smartTag>
      <w:r w:rsidRPr="009022BC">
        <w:rPr>
          <w:rFonts w:ascii="Arial" w:hAnsi="Arial" w:cs="Arial"/>
          <w:bCs/>
          <w:lang w:eastAsia="ru-RU"/>
        </w:rPr>
        <w:t xml:space="preserve"> № 14-п; от </w:t>
      </w:r>
      <w:smartTag w:uri="urn:schemas-microsoft-com:office:smarttags" w:element="date">
        <w:smartTagPr>
          <w:attr w:name="ls" w:val="trans"/>
          <w:attr w:name="Month" w:val="11"/>
          <w:attr w:name="Day" w:val="26"/>
          <w:attr w:name="Year" w:val="2015"/>
        </w:smartTagPr>
        <w:r w:rsidRPr="009022BC">
          <w:rPr>
            <w:rFonts w:ascii="Arial" w:hAnsi="Arial" w:cs="Arial"/>
            <w:bCs/>
            <w:lang w:eastAsia="ru-RU"/>
          </w:rPr>
          <w:t>26.11.2015</w:t>
        </w:r>
      </w:smartTag>
      <w:r w:rsidRPr="009022BC">
        <w:rPr>
          <w:rFonts w:ascii="Arial" w:hAnsi="Arial" w:cs="Arial"/>
          <w:bCs/>
          <w:lang w:eastAsia="ru-RU"/>
        </w:rPr>
        <w:t xml:space="preserve"> № 80-п;</w:t>
      </w:r>
      <w:proofErr w:type="gramEnd"/>
      <w:r w:rsidRPr="009022BC">
        <w:rPr>
          <w:rFonts w:ascii="Arial" w:hAnsi="Arial" w:cs="Arial"/>
          <w:bCs/>
          <w:lang w:eastAsia="ru-RU"/>
        </w:rPr>
        <w:t xml:space="preserve"> </w:t>
      </w:r>
      <w:proofErr w:type="gramStart"/>
      <w:r w:rsidRPr="009022BC">
        <w:rPr>
          <w:rFonts w:ascii="Arial" w:hAnsi="Arial" w:cs="Arial"/>
          <w:bCs/>
          <w:lang w:eastAsia="ru-RU"/>
        </w:rPr>
        <w:t xml:space="preserve">от </w:t>
      </w:r>
      <w:smartTag w:uri="urn:schemas-microsoft-com:office:smarttags" w:element="date">
        <w:smartTagPr>
          <w:attr w:name="ls" w:val="trans"/>
          <w:attr w:name="Month" w:val="12"/>
          <w:attr w:name="Day" w:val="25"/>
          <w:attr w:name="Year" w:val="2015"/>
        </w:smartTagPr>
        <w:r w:rsidRPr="009022BC">
          <w:rPr>
            <w:rFonts w:ascii="Arial" w:hAnsi="Arial" w:cs="Arial"/>
            <w:bCs/>
            <w:lang w:eastAsia="ru-RU"/>
          </w:rPr>
          <w:t>25.12.2015</w:t>
        </w:r>
      </w:smartTag>
      <w:r w:rsidRPr="009022BC">
        <w:rPr>
          <w:rFonts w:ascii="Arial" w:hAnsi="Arial" w:cs="Arial"/>
          <w:bCs/>
          <w:lang w:eastAsia="ru-RU"/>
        </w:rPr>
        <w:t xml:space="preserve"> № 85-п; от </w:t>
      </w:r>
      <w:smartTag w:uri="urn:schemas-microsoft-com:office:smarttags" w:element="date">
        <w:smartTagPr>
          <w:attr w:name="ls" w:val="trans"/>
          <w:attr w:name="Month" w:val="2"/>
          <w:attr w:name="Day" w:val="19"/>
          <w:attr w:name="Year" w:val="2016"/>
        </w:smartTagPr>
        <w:r w:rsidRPr="009022BC">
          <w:rPr>
            <w:rFonts w:ascii="Arial" w:hAnsi="Arial" w:cs="Arial"/>
            <w:bCs/>
            <w:lang w:eastAsia="ru-RU"/>
          </w:rPr>
          <w:t>19.02.2016</w:t>
        </w:r>
      </w:smartTag>
      <w:r w:rsidRPr="009022BC">
        <w:rPr>
          <w:rFonts w:ascii="Arial" w:hAnsi="Arial" w:cs="Arial"/>
          <w:bCs/>
          <w:lang w:eastAsia="ru-RU"/>
        </w:rPr>
        <w:t xml:space="preserve"> № 18-п; от </w:t>
      </w:r>
      <w:smartTag w:uri="urn:schemas-microsoft-com:office:smarttags" w:element="date">
        <w:smartTagPr>
          <w:attr w:name="ls" w:val="trans"/>
          <w:attr w:name="Month" w:val="07"/>
          <w:attr w:name="Day" w:val="11"/>
          <w:attr w:name="Year" w:val="2016"/>
        </w:smartTagPr>
        <w:r w:rsidRPr="009022BC">
          <w:rPr>
            <w:rFonts w:ascii="Arial" w:hAnsi="Arial" w:cs="Arial"/>
            <w:bCs/>
            <w:lang w:eastAsia="ru-RU"/>
          </w:rPr>
          <w:t>11.07.2016</w:t>
        </w:r>
      </w:smartTag>
      <w:r w:rsidRPr="009022BC">
        <w:rPr>
          <w:rFonts w:ascii="Arial" w:hAnsi="Arial" w:cs="Arial"/>
          <w:bCs/>
          <w:lang w:eastAsia="ru-RU"/>
        </w:rPr>
        <w:t xml:space="preserve"> № 54-п; </w:t>
      </w:r>
      <w:smartTag w:uri="urn:schemas-microsoft-com:office:smarttags" w:element="date">
        <w:smartTagPr>
          <w:attr w:name="ls" w:val="trans"/>
          <w:attr w:name="Month" w:val="04"/>
          <w:attr w:name="Day" w:val="13"/>
          <w:attr w:name="Year" w:val="2017"/>
        </w:smartTagPr>
        <w:r w:rsidRPr="009022BC">
          <w:rPr>
            <w:rFonts w:ascii="Arial" w:hAnsi="Arial" w:cs="Arial"/>
            <w:bCs/>
            <w:lang w:eastAsia="ru-RU"/>
          </w:rPr>
          <w:t>13.04.2017</w:t>
        </w:r>
      </w:smartTag>
      <w:r w:rsidRPr="009022BC">
        <w:rPr>
          <w:rFonts w:ascii="Arial" w:hAnsi="Arial" w:cs="Arial"/>
          <w:bCs/>
          <w:lang w:eastAsia="ru-RU"/>
        </w:rPr>
        <w:t xml:space="preserve"> № 6-п; от </w:t>
      </w:r>
      <w:smartTag w:uri="urn:schemas-microsoft-com:office:smarttags" w:element="date">
        <w:smartTagPr>
          <w:attr w:name="ls" w:val="trans"/>
          <w:attr w:name="Month" w:val="11"/>
          <w:attr w:name="Day" w:val="02"/>
          <w:attr w:name="Year" w:val="2017"/>
        </w:smartTagPr>
        <w:r w:rsidRPr="009022BC">
          <w:rPr>
            <w:rFonts w:ascii="Arial" w:hAnsi="Arial" w:cs="Arial"/>
          </w:rPr>
          <w:t>02.11.2017</w:t>
        </w:r>
      </w:smartTag>
      <w:r w:rsidRPr="009022BC">
        <w:rPr>
          <w:rFonts w:ascii="Arial" w:hAnsi="Arial" w:cs="Arial"/>
          <w:bCs/>
          <w:lang w:eastAsia="ru-RU"/>
        </w:rPr>
        <w:t xml:space="preserve"> № 38-п; от </w:t>
      </w:r>
      <w:smartTag w:uri="urn:schemas-microsoft-com:office:smarttags" w:element="date">
        <w:smartTagPr>
          <w:attr w:name="ls" w:val="trans"/>
          <w:attr w:name="Month" w:val="12"/>
          <w:attr w:name="Day" w:val="27"/>
          <w:attr w:name="Year" w:val="2017"/>
        </w:smartTagPr>
        <w:r w:rsidRPr="009022BC">
          <w:rPr>
            <w:rFonts w:ascii="Arial" w:hAnsi="Arial" w:cs="Arial"/>
            <w:bCs/>
            <w:lang w:eastAsia="ru-RU"/>
          </w:rPr>
          <w:t>27.12.2017</w:t>
        </w:r>
      </w:smartTag>
      <w:r w:rsidRPr="009022BC">
        <w:rPr>
          <w:rFonts w:ascii="Arial" w:hAnsi="Arial" w:cs="Arial"/>
          <w:bCs/>
          <w:lang w:eastAsia="ru-RU"/>
        </w:rPr>
        <w:t xml:space="preserve"> № 49-п; от </w:t>
      </w:r>
      <w:smartTag w:uri="urn:schemas-microsoft-com:office:smarttags" w:element="date">
        <w:smartTagPr>
          <w:attr w:name="ls" w:val="trans"/>
          <w:attr w:name="Month" w:val="12"/>
          <w:attr w:name="Day" w:val="26"/>
          <w:attr w:name="Year" w:val="2018"/>
        </w:smartTagPr>
        <w:r w:rsidRPr="009022BC">
          <w:rPr>
            <w:rFonts w:ascii="Arial" w:hAnsi="Arial" w:cs="Arial"/>
            <w:bCs/>
            <w:lang w:eastAsia="ru-RU"/>
          </w:rPr>
          <w:t>26.12.2018</w:t>
        </w:r>
      </w:smartTag>
      <w:r w:rsidRPr="009022BC">
        <w:rPr>
          <w:rFonts w:ascii="Arial" w:hAnsi="Arial" w:cs="Arial"/>
          <w:bCs/>
          <w:lang w:eastAsia="ru-RU"/>
        </w:rPr>
        <w:t xml:space="preserve"> № 56-п, от </w:t>
      </w:r>
      <w:smartTag w:uri="urn:schemas-microsoft-com:office:smarttags" w:element="date">
        <w:smartTagPr>
          <w:attr w:name="ls" w:val="trans"/>
          <w:attr w:name="Month" w:val="12"/>
          <w:attr w:name="Day" w:val="26"/>
          <w:attr w:name="Year" w:val="2018"/>
        </w:smartTagPr>
        <w:r w:rsidRPr="009022BC">
          <w:rPr>
            <w:rFonts w:ascii="Arial" w:hAnsi="Arial" w:cs="Arial"/>
            <w:bCs/>
            <w:lang w:eastAsia="ru-RU"/>
          </w:rPr>
          <w:t>26.12.2018</w:t>
        </w:r>
      </w:smartTag>
      <w:r w:rsidRPr="009022BC">
        <w:rPr>
          <w:rFonts w:ascii="Arial" w:hAnsi="Arial" w:cs="Arial"/>
          <w:bCs/>
          <w:lang w:eastAsia="ru-RU"/>
        </w:rPr>
        <w:t xml:space="preserve"> № 59-п, от </w:t>
      </w:r>
      <w:smartTag w:uri="urn:schemas-microsoft-com:office:smarttags" w:element="date">
        <w:smartTagPr>
          <w:attr w:name="ls" w:val="trans"/>
          <w:attr w:name="Month" w:val="05"/>
          <w:attr w:name="Day" w:val="21"/>
          <w:attr w:name="Year" w:val="2019"/>
        </w:smartTagPr>
        <w:r w:rsidRPr="009022BC">
          <w:rPr>
            <w:rFonts w:ascii="Arial" w:hAnsi="Arial" w:cs="Arial"/>
            <w:bCs/>
            <w:lang w:eastAsia="ru-RU"/>
          </w:rPr>
          <w:t>21.05.2019</w:t>
        </w:r>
      </w:smartTag>
      <w:r w:rsidRPr="009022BC">
        <w:rPr>
          <w:rFonts w:ascii="Arial" w:hAnsi="Arial" w:cs="Arial"/>
          <w:bCs/>
          <w:lang w:eastAsia="ru-RU"/>
        </w:rPr>
        <w:t xml:space="preserve"> № 11-п, от </w:t>
      </w:r>
      <w:smartTag w:uri="urn:schemas-microsoft-com:office:smarttags" w:element="date">
        <w:smartTagPr>
          <w:attr w:name="ls" w:val="trans"/>
          <w:attr w:name="Month" w:val="12"/>
          <w:attr w:name="Day" w:val="02"/>
          <w:attr w:name="Year" w:val="2019"/>
        </w:smartTagPr>
        <w:r w:rsidRPr="009022BC">
          <w:rPr>
            <w:rFonts w:ascii="Arial" w:hAnsi="Arial" w:cs="Arial"/>
            <w:bCs/>
            <w:lang w:eastAsia="ru-RU"/>
          </w:rPr>
          <w:t>02.12.2019</w:t>
        </w:r>
      </w:smartTag>
      <w:r w:rsidRPr="009022BC">
        <w:rPr>
          <w:rFonts w:ascii="Arial" w:hAnsi="Arial" w:cs="Arial"/>
          <w:bCs/>
          <w:lang w:eastAsia="ru-RU"/>
        </w:rPr>
        <w:t xml:space="preserve"> № 31-п; от </w:t>
      </w:r>
      <w:smartTag w:uri="urn:schemas-microsoft-com:office:smarttags" w:element="date">
        <w:smartTagPr>
          <w:attr w:name="ls" w:val="trans"/>
          <w:attr w:name="Month" w:val="12"/>
          <w:attr w:name="Day" w:val="26"/>
          <w:attr w:name="Year" w:val="2019"/>
        </w:smartTagPr>
        <w:r w:rsidRPr="009022BC">
          <w:rPr>
            <w:rFonts w:ascii="Arial" w:hAnsi="Arial" w:cs="Arial"/>
            <w:bCs/>
            <w:lang w:eastAsia="ru-RU"/>
          </w:rPr>
          <w:t>26.12.2019</w:t>
        </w:r>
      </w:smartTag>
      <w:r w:rsidRPr="009022BC">
        <w:rPr>
          <w:rFonts w:ascii="Arial" w:hAnsi="Arial" w:cs="Arial"/>
          <w:bCs/>
          <w:lang w:eastAsia="ru-RU"/>
        </w:rPr>
        <w:t xml:space="preserve"> № 35-п; от </w:t>
      </w:r>
      <w:smartTag w:uri="urn:schemas-microsoft-com:office:smarttags" w:element="date">
        <w:smartTagPr>
          <w:attr w:name="ls" w:val="trans"/>
          <w:attr w:name="Month" w:val="10"/>
          <w:attr w:name="Day" w:val="12"/>
          <w:attr w:name="Year" w:val="2020"/>
        </w:smartTagPr>
        <w:r w:rsidRPr="009022BC">
          <w:rPr>
            <w:rFonts w:ascii="Arial" w:hAnsi="Arial" w:cs="Arial"/>
            <w:bCs/>
            <w:lang w:eastAsia="ru-RU"/>
          </w:rPr>
          <w:t>12.10.2020</w:t>
        </w:r>
      </w:smartTag>
      <w:r w:rsidRPr="009022BC">
        <w:rPr>
          <w:rFonts w:ascii="Arial" w:hAnsi="Arial" w:cs="Arial"/>
          <w:bCs/>
          <w:lang w:eastAsia="ru-RU"/>
        </w:rPr>
        <w:t xml:space="preserve"> № 25-п, от </w:t>
      </w:r>
      <w:smartTag w:uri="urn:schemas-microsoft-com:office:smarttags" w:element="date">
        <w:smartTagPr>
          <w:attr w:name="ls" w:val="trans"/>
          <w:attr w:name="Month" w:val="12"/>
          <w:attr w:name="Day" w:val="28"/>
          <w:attr w:name="Year" w:val="2020"/>
        </w:smartTagPr>
        <w:r w:rsidRPr="009022BC">
          <w:rPr>
            <w:rFonts w:ascii="Arial" w:hAnsi="Arial" w:cs="Arial"/>
            <w:bCs/>
            <w:lang w:eastAsia="ru-RU"/>
          </w:rPr>
          <w:t>28.12.2020</w:t>
        </w:r>
      </w:smartTag>
      <w:r w:rsidRPr="009022BC">
        <w:rPr>
          <w:rFonts w:ascii="Arial" w:hAnsi="Arial" w:cs="Arial"/>
          <w:bCs/>
          <w:lang w:eastAsia="ru-RU"/>
        </w:rPr>
        <w:t xml:space="preserve"> № 40-п, от 28.07.2021 № 26-п, от 27.12.2021 № 47-п) следующие изменения и дополнения:</w:t>
      </w:r>
      <w:proofErr w:type="gramEnd"/>
    </w:p>
    <w:p w:rsidR="00E5754F" w:rsidRPr="009022BC" w:rsidRDefault="00E5754F" w:rsidP="00E5754F">
      <w:pPr>
        <w:spacing w:after="0" w:line="240" w:lineRule="auto"/>
        <w:jc w:val="both"/>
        <w:rPr>
          <w:rFonts w:ascii="Arial" w:hAnsi="Arial" w:cs="Arial"/>
        </w:rPr>
      </w:pPr>
    </w:p>
    <w:p w:rsidR="00E5754F" w:rsidRPr="009022BC" w:rsidRDefault="00E5754F" w:rsidP="00E5754F">
      <w:pPr>
        <w:spacing w:after="0" w:line="240" w:lineRule="auto"/>
        <w:jc w:val="both"/>
        <w:rPr>
          <w:rFonts w:ascii="Arial" w:hAnsi="Arial" w:cs="Arial"/>
        </w:rPr>
      </w:pPr>
    </w:p>
    <w:p w:rsidR="00E5754F" w:rsidRPr="009022BC" w:rsidRDefault="00E5754F" w:rsidP="00E5754F">
      <w:pPr>
        <w:numPr>
          <w:ilvl w:val="0"/>
          <w:numId w:val="4"/>
        </w:numPr>
        <w:spacing w:after="0" w:line="240" w:lineRule="auto"/>
        <w:jc w:val="both"/>
        <w:rPr>
          <w:rFonts w:ascii="Arial" w:hAnsi="Arial" w:cs="Arial"/>
          <w:bCs/>
          <w:lang w:eastAsia="ru-RU"/>
        </w:rPr>
      </w:pPr>
      <w:r w:rsidRPr="009022BC">
        <w:rPr>
          <w:rFonts w:ascii="Arial" w:hAnsi="Arial" w:cs="Arial"/>
        </w:rPr>
        <w:t>В Паспорте муниципальной программы строку девятую изложить в следующей редакции:</w:t>
      </w:r>
    </w:p>
    <w:p w:rsidR="00E5754F" w:rsidRPr="009022BC" w:rsidRDefault="00E5754F" w:rsidP="00E5754F">
      <w:pPr>
        <w:spacing w:after="0" w:line="240" w:lineRule="auto"/>
        <w:ind w:left="540"/>
        <w:jc w:val="both"/>
        <w:rPr>
          <w:rFonts w:ascii="Arial" w:hAnsi="Arial" w:cs="Arial"/>
          <w:bCs/>
          <w:lang w:eastAsia="ru-RU"/>
        </w:rPr>
      </w:pPr>
    </w:p>
    <w:tbl>
      <w:tblPr>
        <w:tblW w:w="98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7027"/>
      </w:tblGrid>
      <w:tr w:rsidR="00E5754F" w:rsidRPr="009022BC" w:rsidTr="00E5754F">
        <w:tc>
          <w:tcPr>
            <w:tcW w:w="2826" w:type="dxa"/>
          </w:tcPr>
          <w:p w:rsidR="00E5754F" w:rsidRPr="009022BC" w:rsidRDefault="00E5754F" w:rsidP="00E5754F">
            <w:pPr>
              <w:snapToGrid w:val="0"/>
              <w:spacing w:after="0" w:line="240" w:lineRule="auto"/>
              <w:rPr>
                <w:rFonts w:ascii="Arial" w:hAnsi="Arial" w:cs="Arial"/>
              </w:rPr>
            </w:pPr>
            <w:r w:rsidRPr="009022BC">
              <w:rPr>
                <w:rFonts w:ascii="Arial" w:hAnsi="Arial" w:cs="Arial"/>
                <w:lang w:eastAsia="ru-RU"/>
              </w:rPr>
              <w:t>Ресурсное обеспечение Программы</w:t>
            </w:r>
          </w:p>
        </w:tc>
        <w:tc>
          <w:tcPr>
            <w:tcW w:w="7027" w:type="dxa"/>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 xml:space="preserve">Объем финансирования Программы составит </w:t>
            </w:r>
            <w:r w:rsidRPr="009022BC">
              <w:rPr>
                <w:rFonts w:ascii="Arial" w:hAnsi="Arial" w:cs="Arial"/>
                <w:highlight w:val="yellow"/>
              </w:rPr>
              <w:br/>
            </w:r>
            <w:r w:rsidRPr="009022BC">
              <w:rPr>
                <w:rFonts w:ascii="Arial" w:hAnsi="Arial" w:cs="Arial"/>
              </w:rPr>
              <w:t xml:space="preserve">24857,29 тыс. рублей, </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из них за счет сре</w:t>
            </w:r>
            <w:proofErr w:type="gramStart"/>
            <w:r w:rsidRPr="009022BC">
              <w:rPr>
                <w:rFonts w:ascii="Arial" w:hAnsi="Arial" w:cs="Arial"/>
              </w:rPr>
              <w:t>дств кр</w:t>
            </w:r>
            <w:proofErr w:type="gramEnd"/>
            <w:r w:rsidRPr="009022BC">
              <w:rPr>
                <w:rFonts w:ascii="Arial" w:hAnsi="Arial" w:cs="Arial"/>
              </w:rPr>
              <w:t xml:space="preserve">аевого бюджета – 16356,9 тыс. рублей, </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за счет средств местного бюджета – 8500,39 тыс. рублей</w:t>
            </w:r>
          </w:p>
        </w:tc>
      </w:tr>
    </w:tbl>
    <w:p w:rsidR="00E5754F" w:rsidRPr="009022BC" w:rsidRDefault="00E5754F" w:rsidP="00E5754F">
      <w:pPr>
        <w:spacing w:after="0" w:line="240" w:lineRule="auto"/>
        <w:ind w:left="180"/>
        <w:jc w:val="both"/>
        <w:rPr>
          <w:rFonts w:ascii="Arial" w:hAnsi="Arial" w:cs="Arial"/>
          <w:bCs/>
          <w:lang w:eastAsia="ru-RU"/>
        </w:rPr>
      </w:pPr>
    </w:p>
    <w:p w:rsidR="00E5754F" w:rsidRPr="009022BC" w:rsidRDefault="00E5754F" w:rsidP="00E5754F">
      <w:pPr>
        <w:spacing w:after="0" w:line="240" w:lineRule="auto"/>
        <w:ind w:left="180"/>
        <w:jc w:val="both"/>
        <w:rPr>
          <w:rFonts w:ascii="Arial" w:hAnsi="Arial" w:cs="Arial"/>
          <w:bCs/>
          <w:lang w:eastAsia="ru-RU"/>
        </w:rPr>
      </w:pPr>
    </w:p>
    <w:p w:rsidR="00E5754F" w:rsidRPr="009022BC" w:rsidRDefault="00E5754F" w:rsidP="00E5754F">
      <w:pPr>
        <w:numPr>
          <w:ilvl w:val="0"/>
          <w:numId w:val="4"/>
        </w:numPr>
        <w:spacing w:after="0" w:line="240" w:lineRule="auto"/>
        <w:jc w:val="both"/>
        <w:rPr>
          <w:rFonts w:ascii="Arial" w:hAnsi="Arial" w:cs="Arial"/>
          <w:bCs/>
          <w:lang w:eastAsia="ru-RU"/>
        </w:rPr>
      </w:pPr>
      <w:r w:rsidRPr="009022BC">
        <w:rPr>
          <w:rFonts w:ascii="Arial" w:hAnsi="Arial" w:cs="Arial"/>
        </w:rPr>
        <w:t>Раздел 7 муниципальной программы изложить в новой редакции:</w:t>
      </w:r>
    </w:p>
    <w:p w:rsidR="00E5754F" w:rsidRPr="009022BC" w:rsidRDefault="00E5754F" w:rsidP="00E5754F">
      <w:pPr>
        <w:spacing w:after="0" w:line="240" w:lineRule="auto"/>
        <w:ind w:left="180"/>
        <w:jc w:val="both"/>
        <w:rPr>
          <w:rFonts w:ascii="Arial" w:hAnsi="Arial" w:cs="Arial"/>
        </w:rPr>
      </w:pPr>
      <w:r w:rsidRPr="009022BC">
        <w:rPr>
          <w:rFonts w:ascii="Arial" w:hAnsi="Arial" w:cs="Arial"/>
        </w:rPr>
        <w:t>«7. 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районного бюджетов, и бюджета муниципального образования Кордовский сельсовет.</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 xml:space="preserve">24857,29 тыс. рублей, </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из них за счет сре</w:t>
      </w:r>
      <w:proofErr w:type="gramStart"/>
      <w:r w:rsidRPr="009022BC">
        <w:rPr>
          <w:rFonts w:ascii="Arial" w:hAnsi="Arial" w:cs="Arial"/>
        </w:rPr>
        <w:t>дств кр</w:t>
      </w:r>
      <w:proofErr w:type="gramEnd"/>
      <w:r w:rsidRPr="009022BC">
        <w:rPr>
          <w:rFonts w:ascii="Arial" w:hAnsi="Arial" w:cs="Arial"/>
        </w:rPr>
        <w:t xml:space="preserve">аевого бюджета – 16356,9 тыс. рублей, </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за счет средств местного бюджета – 8500,39 тыс. рублей</w:t>
      </w:r>
    </w:p>
    <w:tbl>
      <w:tblPr>
        <w:tblW w:w="9748" w:type="dxa"/>
        <w:tblLook w:val="01E0" w:firstRow="1" w:lastRow="1" w:firstColumn="1" w:lastColumn="1" w:noHBand="0" w:noVBand="0"/>
      </w:tblPr>
      <w:tblGrid>
        <w:gridCol w:w="3348"/>
        <w:gridCol w:w="3240"/>
        <w:gridCol w:w="3160"/>
      </w:tblGrid>
      <w:tr w:rsidR="00E5754F" w:rsidRPr="009022BC" w:rsidTr="00E5754F">
        <w:tc>
          <w:tcPr>
            <w:tcW w:w="3348" w:type="dxa"/>
            <w:shd w:val="clear" w:color="auto" w:fill="auto"/>
          </w:tcPr>
          <w:p w:rsidR="00E5754F" w:rsidRPr="009022BC" w:rsidRDefault="00E5754F" w:rsidP="00E5754F">
            <w:pPr>
              <w:autoSpaceDE w:val="0"/>
              <w:snapToGrid w:val="0"/>
              <w:spacing w:after="0" w:line="240" w:lineRule="auto"/>
              <w:rPr>
                <w:rFonts w:ascii="Arial" w:hAnsi="Arial" w:cs="Arial"/>
              </w:rPr>
            </w:pP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всего по годам:</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2014 год –   786,76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2015 год – 1723,36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2016 год – 2512,89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2017 год – 3872,75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2018 год – 2957,24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2019 год – 2639,31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lastRenderedPageBreak/>
              <w:t>2020 год – 3497,70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2021 год – 3698,32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2022 год – 1549,76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2023 год –   800,90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2024 год –   818,30 тыс. руб.</w:t>
            </w:r>
          </w:p>
        </w:tc>
        <w:tc>
          <w:tcPr>
            <w:tcW w:w="3240" w:type="dxa"/>
            <w:shd w:val="clear" w:color="auto" w:fill="auto"/>
          </w:tcPr>
          <w:p w:rsidR="00E5754F" w:rsidRPr="009022BC" w:rsidRDefault="00E5754F" w:rsidP="00E5754F">
            <w:pPr>
              <w:autoSpaceDE w:val="0"/>
              <w:spacing w:after="0" w:line="240" w:lineRule="auto"/>
              <w:rPr>
                <w:rFonts w:ascii="Arial" w:hAnsi="Arial" w:cs="Arial"/>
              </w:rPr>
            </w:pPr>
            <w:r w:rsidRPr="009022BC">
              <w:rPr>
                <w:rFonts w:ascii="Arial" w:hAnsi="Arial" w:cs="Arial"/>
              </w:rPr>
              <w:lastRenderedPageBreak/>
              <w:t>В том числе:</w:t>
            </w:r>
          </w:p>
          <w:p w:rsidR="00E5754F" w:rsidRPr="009022BC" w:rsidRDefault="00E5754F" w:rsidP="00E5754F">
            <w:pPr>
              <w:autoSpaceDE w:val="0"/>
              <w:spacing w:after="0" w:line="240" w:lineRule="auto"/>
              <w:rPr>
                <w:rFonts w:ascii="Arial" w:hAnsi="Arial" w:cs="Arial"/>
              </w:rPr>
            </w:pPr>
            <w:r w:rsidRPr="009022BC">
              <w:rPr>
                <w:rFonts w:ascii="Arial" w:hAnsi="Arial" w:cs="Arial"/>
              </w:rPr>
              <w:t>из краевого бюджета:</w:t>
            </w:r>
          </w:p>
          <w:p w:rsidR="00E5754F" w:rsidRPr="009022BC" w:rsidRDefault="00E5754F" w:rsidP="00E5754F">
            <w:pPr>
              <w:autoSpaceDE w:val="0"/>
              <w:spacing w:after="0" w:line="240" w:lineRule="auto"/>
              <w:rPr>
                <w:rFonts w:ascii="Arial" w:hAnsi="Arial" w:cs="Arial"/>
              </w:rPr>
            </w:pPr>
            <w:r w:rsidRPr="009022BC">
              <w:rPr>
                <w:rFonts w:ascii="Arial" w:hAnsi="Arial" w:cs="Arial"/>
              </w:rPr>
              <w:t>2014 год –       9,29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2015 год –  1165,48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2016 год –  1797,05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2017 год –  3095,32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2018 год –  2274,29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2019 год –  1976,40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lastRenderedPageBreak/>
              <w:t>2020 год –  2669,89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2021 год –  2872,21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2022 год –    496,98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2023 год –        0,00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2024 год –        0,00 тыс. руб.</w:t>
            </w:r>
          </w:p>
        </w:tc>
        <w:tc>
          <w:tcPr>
            <w:tcW w:w="3160" w:type="dxa"/>
            <w:shd w:val="clear" w:color="auto" w:fill="auto"/>
          </w:tcPr>
          <w:p w:rsidR="00E5754F" w:rsidRPr="009022BC" w:rsidRDefault="00E5754F" w:rsidP="00E5754F">
            <w:pPr>
              <w:autoSpaceDE w:val="0"/>
              <w:spacing w:after="0" w:line="240" w:lineRule="auto"/>
              <w:rPr>
                <w:rFonts w:ascii="Arial" w:hAnsi="Arial" w:cs="Arial"/>
              </w:rPr>
            </w:pPr>
          </w:p>
          <w:p w:rsidR="00E5754F" w:rsidRPr="009022BC" w:rsidRDefault="00E5754F" w:rsidP="00E5754F">
            <w:pPr>
              <w:autoSpaceDE w:val="0"/>
              <w:spacing w:after="0" w:line="240" w:lineRule="auto"/>
              <w:rPr>
                <w:rFonts w:ascii="Arial" w:hAnsi="Arial" w:cs="Arial"/>
              </w:rPr>
            </w:pPr>
            <w:r w:rsidRPr="009022BC">
              <w:rPr>
                <w:rFonts w:ascii="Arial" w:hAnsi="Arial" w:cs="Arial"/>
              </w:rPr>
              <w:t>из местного бюджета:</w:t>
            </w:r>
          </w:p>
          <w:p w:rsidR="00E5754F" w:rsidRPr="009022BC" w:rsidRDefault="00E5754F" w:rsidP="00E5754F">
            <w:pPr>
              <w:autoSpaceDE w:val="0"/>
              <w:spacing w:after="0" w:line="240" w:lineRule="auto"/>
              <w:rPr>
                <w:rFonts w:ascii="Arial" w:hAnsi="Arial" w:cs="Arial"/>
              </w:rPr>
            </w:pPr>
            <w:r w:rsidRPr="009022BC">
              <w:rPr>
                <w:rFonts w:ascii="Arial" w:hAnsi="Arial" w:cs="Arial"/>
              </w:rPr>
              <w:t>2014 год –   777,47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2015 год –   557,89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2016 год –   715,84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lastRenderedPageBreak/>
              <w:t>2017 год –   777,43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2018 год –   682,95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2019 год –   662,91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2020 год –   827,81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2021 год –   826,11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2022 год – 1052,79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2023 год –   800,90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2024 год –   818,30 тыс. руб.</w:t>
            </w:r>
          </w:p>
        </w:tc>
      </w:tr>
    </w:tbl>
    <w:p w:rsidR="00E5754F" w:rsidRPr="009022BC" w:rsidRDefault="00E5754F" w:rsidP="00E5754F">
      <w:pPr>
        <w:autoSpaceDE w:val="0"/>
        <w:snapToGrid w:val="0"/>
        <w:spacing w:after="0" w:line="240" w:lineRule="auto"/>
        <w:rPr>
          <w:rFonts w:ascii="Arial" w:hAnsi="Arial" w:cs="Arial"/>
        </w:rPr>
      </w:pPr>
    </w:p>
    <w:p w:rsidR="00E5754F" w:rsidRPr="009022BC" w:rsidRDefault="00E5754F" w:rsidP="00E5754F">
      <w:pPr>
        <w:numPr>
          <w:ilvl w:val="0"/>
          <w:numId w:val="4"/>
        </w:numPr>
        <w:spacing w:after="0" w:line="240" w:lineRule="auto"/>
        <w:jc w:val="both"/>
        <w:rPr>
          <w:rFonts w:ascii="Arial" w:hAnsi="Arial" w:cs="Arial"/>
        </w:rPr>
      </w:pPr>
      <w:r w:rsidRPr="009022BC">
        <w:rPr>
          <w:rFonts w:ascii="Arial" w:hAnsi="Arial" w:cs="Arial"/>
        </w:rPr>
        <w:t>Приложения 1, 3, 4, 5, 6 к муниципальной программе «</w:t>
      </w:r>
      <w:r w:rsidRPr="009022BC">
        <w:rPr>
          <w:rFonts w:ascii="Arial" w:hAnsi="Arial" w:cs="Arial"/>
          <w:bCs/>
          <w:lang w:eastAsia="ru-RU"/>
        </w:rPr>
        <w:t>Развитие муниципального образования Кордовский сельсовет</w:t>
      </w:r>
      <w:r w:rsidRPr="009022BC">
        <w:rPr>
          <w:rFonts w:ascii="Arial" w:hAnsi="Arial" w:cs="Arial"/>
        </w:rPr>
        <w:t>» изложить в новой редакции, согласно приложению 1, 2, 3, 4, 5 к настоящему постановлению.</w:t>
      </w:r>
    </w:p>
    <w:p w:rsidR="00E5754F" w:rsidRPr="009022BC" w:rsidRDefault="00E5754F" w:rsidP="00E5754F">
      <w:pPr>
        <w:numPr>
          <w:ilvl w:val="0"/>
          <w:numId w:val="4"/>
        </w:numPr>
        <w:spacing w:after="0" w:line="240" w:lineRule="auto"/>
        <w:jc w:val="both"/>
        <w:rPr>
          <w:rFonts w:ascii="Arial" w:hAnsi="Arial" w:cs="Arial"/>
          <w:lang w:eastAsia="ru-RU"/>
        </w:rPr>
      </w:pPr>
      <w:r w:rsidRPr="009022BC">
        <w:rPr>
          <w:rFonts w:ascii="Arial" w:hAnsi="Arial" w:cs="Arial"/>
          <w:lang w:eastAsia="ru-RU"/>
        </w:rPr>
        <w:t xml:space="preserve">Разместить настоящее постановление на официальном </w:t>
      </w:r>
      <w:proofErr w:type="gramStart"/>
      <w:r w:rsidRPr="009022BC">
        <w:rPr>
          <w:rFonts w:ascii="Arial" w:hAnsi="Arial" w:cs="Arial"/>
          <w:lang w:eastAsia="ru-RU"/>
        </w:rPr>
        <w:t>сайте</w:t>
      </w:r>
      <w:proofErr w:type="gramEnd"/>
      <w:r w:rsidRPr="009022BC">
        <w:rPr>
          <w:rFonts w:ascii="Arial" w:hAnsi="Arial" w:cs="Arial"/>
          <w:lang w:eastAsia="ru-RU"/>
        </w:rPr>
        <w:t xml:space="preserve"> муниципального образования Кордовский сельсовет.</w:t>
      </w:r>
    </w:p>
    <w:p w:rsidR="00E5754F" w:rsidRPr="009022BC" w:rsidRDefault="00E5754F" w:rsidP="00E5754F">
      <w:pPr>
        <w:numPr>
          <w:ilvl w:val="0"/>
          <w:numId w:val="4"/>
        </w:numPr>
        <w:spacing w:after="0" w:line="240" w:lineRule="auto"/>
        <w:jc w:val="both"/>
        <w:rPr>
          <w:rFonts w:ascii="Arial" w:hAnsi="Arial" w:cs="Arial"/>
          <w:lang w:eastAsia="ru-RU"/>
        </w:rPr>
      </w:pPr>
      <w:proofErr w:type="gramStart"/>
      <w:r w:rsidRPr="009022BC">
        <w:rPr>
          <w:rFonts w:ascii="Arial" w:hAnsi="Arial" w:cs="Arial"/>
          <w:lang w:eastAsia="ru-RU"/>
        </w:rPr>
        <w:t>Контроль за</w:t>
      </w:r>
      <w:proofErr w:type="gramEnd"/>
      <w:r w:rsidRPr="009022BC">
        <w:rPr>
          <w:rFonts w:ascii="Arial" w:hAnsi="Arial" w:cs="Arial"/>
          <w:lang w:eastAsia="ru-RU"/>
        </w:rPr>
        <w:t xml:space="preserve"> исполнением настоящего постановления оставляю за собой.</w:t>
      </w:r>
    </w:p>
    <w:p w:rsidR="00E5754F" w:rsidRPr="009022BC" w:rsidRDefault="00E5754F" w:rsidP="00E5754F">
      <w:pPr>
        <w:numPr>
          <w:ilvl w:val="0"/>
          <w:numId w:val="4"/>
        </w:numPr>
        <w:spacing w:after="0" w:line="240" w:lineRule="auto"/>
        <w:jc w:val="both"/>
        <w:rPr>
          <w:rFonts w:ascii="Arial" w:hAnsi="Arial" w:cs="Arial"/>
          <w:lang w:eastAsia="ru-RU"/>
        </w:rPr>
      </w:pPr>
      <w:r w:rsidRPr="009022BC">
        <w:rPr>
          <w:rFonts w:ascii="Arial" w:hAnsi="Arial" w:cs="Arial"/>
          <w:lang w:eastAsia="ru-RU"/>
        </w:rPr>
        <w:t>Постановление вступает в силу со дня опубликования в газете «Кордовский вестник».</w:t>
      </w:r>
    </w:p>
    <w:p w:rsidR="00E5754F" w:rsidRPr="009022BC" w:rsidRDefault="00E5754F" w:rsidP="00E5754F">
      <w:pPr>
        <w:pStyle w:val="20"/>
        <w:tabs>
          <w:tab w:val="left" w:pos="993"/>
        </w:tabs>
        <w:spacing w:after="0" w:line="240" w:lineRule="auto"/>
        <w:ind w:left="0" w:firstLine="709"/>
        <w:jc w:val="both"/>
        <w:rPr>
          <w:rFonts w:ascii="Arial" w:hAnsi="Arial" w:cs="Arial"/>
        </w:rPr>
      </w:pPr>
    </w:p>
    <w:p w:rsidR="00E5754F" w:rsidRPr="009022BC" w:rsidRDefault="00E5754F" w:rsidP="00E5754F">
      <w:pPr>
        <w:pStyle w:val="20"/>
        <w:tabs>
          <w:tab w:val="left" w:pos="993"/>
        </w:tabs>
        <w:spacing w:after="0" w:line="240" w:lineRule="auto"/>
        <w:ind w:left="0" w:firstLine="709"/>
        <w:jc w:val="both"/>
        <w:rPr>
          <w:rFonts w:ascii="Arial" w:hAnsi="Arial" w:cs="Arial"/>
        </w:rPr>
      </w:pPr>
    </w:p>
    <w:p w:rsidR="00E5754F" w:rsidRPr="009022BC" w:rsidRDefault="00E5754F" w:rsidP="00E5754F">
      <w:pPr>
        <w:spacing w:after="0" w:line="240" w:lineRule="auto"/>
        <w:jc w:val="both"/>
        <w:rPr>
          <w:rFonts w:ascii="Arial" w:hAnsi="Arial" w:cs="Arial"/>
        </w:rPr>
      </w:pPr>
      <w:r w:rsidRPr="009022BC">
        <w:rPr>
          <w:rFonts w:ascii="Arial" w:hAnsi="Arial" w:cs="Arial"/>
          <w:lang w:eastAsia="ru-RU"/>
        </w:rPr>
        <w:t>Глава Кордовского сельсовета                                                                          В.Л. Кондратьев</w:t>
      </w:r>
    </w:p>
    <w:p w:rsidR="00E5754F" w:rsidRPr="009022BC" w:rsidRDefault="00E5754F" w:rsidP="00E5754F">
      <w:pPr>
        <w:spacing w:after="0" w:line="240" w:lineRule="auto"/>
        <w:jc w:val="both"/>
        <w:rPr>
          <w:rFonts w:ascii="Arial" w:hAnsi="Arial" w:cs="Arial"/>
        </w:rPr>
        <w:sectPr w:rsidR="00E5754F" w:rsidRPr="009022BC" w:rsidSect="00E5754F">
          <w:pgSz w:w="11906" w:h="16838"/>
          <w:pgMar w:top="1134" w:right="850" w:bottom="1134" w:left="1701" w:header="709" w:footer="709" w:gutter="0"/>
          <w:cols w:space="708"/>
          <w:docGrid w:linePitch="360"/>
        </w:sectPr>
      </w:pPr>
    </w:p>
    <w:p w:rsidR="00E5754F" w:rsidRPr="009022BC" w:rsidRDefault="00E5754F" w:rsidP="00E5754F">
      <w:pPr>
        <w:suppressAutoHyphens/>
        <w:autoSpaceDE w:val="0"/>
        <w:spacing w:after="0" w:line="240" w:lineRule="auto"/>
        <w:ind w:left="9072"/>
        <w:rPr>
          <w:rFonts w:ascii="Arial" w:hAnsi="Arial" w:cs="Arial"/>
          <w:lang w:eastAsia="ar-SA"/>
        </w:rPr>
      </w:pPr>
      <w:r w:rsidRPr="009022BC">
        <w:rPr>
          <w:rFonts w:ascii="Arial" w:hAnsi="Arial" w:cs="Arial"/>
          <w:lang w:eastAsia="ar-SA"/>
        </w:rPr>
        <w:lastRenderedPageBreak/>
        <w:t>Приложение № 1</w:t>
      </w:r>
    </w:p>
    <w:p w:rsidR="00E5754F" w:rsidRPr="009022BC" w:rsidRDefault="00E5754F" w:rsidP="00E5754F">
      <w:pPr>
        <w:suppressAutoHyphens/>
        <w:autoSpaceDE w:val="0"/>
        <w:spacing w:after="0" w:line="240" w:lineRule="auto"/>
        <w:ind w:left="9072"/>
        <w:rPr>
          <w:rFonts w:ascii="Arial" w:hAnsi="Arial" w:cs="Arial"/>
          <w:lang w:eastAsia="ar-SA"/>
        </w:rPr>
      </w:pPr>
      <w:r w:rsidRPr="009022BC">
        <w:rPr>
          <w:rFonts w:ascii="Arial" w:hAnsi="Arial" w:cs="Arial"/>
          <w:lang w:eastAsia="ar-SA"/>
        </w:rPr>
        <w:t xml:space="preserve">к Постановлению администрации Кордовского сельсовета </w:t>
      </w:r>
      <w:r w:rsidRPr="009022BC">
        <w:rPr>
          <w:rFonts w:ascii="Arial" w:hAnsi="Arial" w:cs="Arial"/>
          <w:lang w:eastAsia="ar-SA"/>
        </w:rPr>
        <w:br/>
        <w:t>от 13.05.2022 № 10-п</w:t>
      </w:r>
    </w:p>
    <w:p w:rsidR="00E5754F" w:rsidRPr="009022BC" w:rsidRDefault="00E5754F" w:rsidP="00E5754F">
      <w:pPr>
        <w:suppressAutoHyphens/>
        <w:autoSpaceDE w:val="0"/>
        <w:spacing w:after="0" w:line="240" w:lineRule="auto"/>
        <w:ind w:left="9072"/>
        <w:rPr>
          <w:rFonts w:ascii="Arial" w:hAnsi="Arial" w:cs="Arial"/>
          <w:lang w:eastAsia="ar-SA"/>
        </w:rPr>
      </w:pPr>
    </w:p>
    <w:p w:rsidR="00E5754F" w:rsidRPr="009022BC" w:rsidRDefault="00E5754F" w:rsidP="00E5754F">
      <w:pPr>
        <w:suppressAutoHyphens/>
        <w:autoSpaceDE w:val="0"/>
        <w:spacing w:after="0" w:line="240" w:lineRule="auto"/>
        <w:ind w:left="9072"/>
        <w:rPr>
          <w:rFonts w:ascii="Arial" w:hAnsi="Arial" w:cs="Arial"/>
          <w:lang w:eastAsia="ar-SA"/>
        </w:rPr>
      </w:pPr>
      <w:r w:rsidRPr="009022BC">
        <w:rPr>
          <w:rFonts w:ascii="Arial" w:hAnsi="Arial" w:cs="Arial"/>
          <w:lang w:eastAsia="ar-SA"/>
        </w:rPr>
        <w:t xml:space="preserve">Приложение 1 </w:t>
      </w:r>
    </w:p>
    <w:p w:rsidR="00E5754F" w:rsidRPr="009022BC" w:rsidRDefault="00E5754F" w:rsidP="00E5754F">
      <w:pPr>
        <w:suppressAutoHyphens/>
        <w:autoSpaceDE w:val="0"/>
        <w:spacing w:after="0" w:line="240" w:lineRule="auto"/>
        <w:ind w:left="9072"/>
        <w:rPr>
          <w:rFonts w:ascii="Arial" w:hAnsi="Arial" w:cs="Arial"/>
          <w:lang w:eastAsia="ar-SA"/>
        </w:rPr>
      </w:pPr>
      <w:r w:rsidRPr="009022BC">
        <w:rPr>
          <w:rFonts w:ascii="Arial" w:hAnsi="Arial" w:cs="Arial"/>
          <w:lang w:eastAsia="ar-SA"/>
        </w:rPr>
        <w:t xml:space="preserve">к муниципальной программе «Развитие муниципального образования Кордовский сельсовет» </w:t>
      </w:r>
    </w:p>
    <w:p w:rsidR="00E5754F" w:rsidRPr="009022BC" w:rsidRDefault="00E5754F" w:rsidP="00E5754F">
      <w:pPr>
        <w:suppressAutoHyphens/>
        <w:autoSpaceDE w:val="0"/>
        <w:spacing w:after="0" w:line="240" w:lineRule="auto"/>
        <w:jc w:val="center"/>
        <w:rPr>
          <w:rFonts w:ascii="Arial" w:eastAsia="Arial" w:hAnsi="Arial" w:cs="Arial"/>
          <w:lang w:eastAsia="ar-SA"/>
        </w:rPr>
      </w:pPr>
    </w:p>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 xml:space="preserve">Цели, целевые показатели, задачи, показатели результативности </w:t>
      </w:r>
    </w:p>
    <w:tbl>
      <w:tblPr>
        <w:tblW w:w="15238" w:type="dxa"/>
        <w:tblInd w:w="-214" w:type="dxa"/>
        <w:tblLayout w:type="fixed"/>
        <w:tblCellMar>
          <w:left w:w="70" w:type="dxa"/>
          <w:right w:w="70" w:type="dxa"/>
        </w:tblCellMar>
        <w:tblLook w:val="0000" w:firstRow="0" w:lastRow="0" w:firstColumn="0" w:lastColumn="0" w:noHBand="0" w:noVBand="0"/>
      </w:tblPr>
      <w:tblGrid>
        <w:gridCol w:w="699"/>
        <w:gridCol w:w="2846"/>
        <w:gridCol w:w="992"/>
        <w:gridCol w:w="851"/>
        <w:gridCol w:w="2693"/>
        <w:gridCol w:w="567"/>
        <w:gridCol w:w="567"/>
        <w:gridCol w:w="567"/>
        <w:gridCol w:w="567"/>
        <w:gridCol w:w="567"/>
        <w:gridCol w:w="567"/>
        <w:gridCol w:w="709"/>
        <w:gridCol w:w="708"/>
        <w:gridCol w:w="709"/>
        <w:gridCol w:w="709"/>
        <w:gridCol w:w="70"/>
        <w:gridCol w:w="780"/>
        <w:gridCol w:w="70"/>
      </w:tblGrid>
      <w:tr w:rsidR="00E5754F" w:rsidRPr="009022BC" w:rsidTr="00E5754F">
        <w:trPr>
          <w:cantSplit/>
          <w:trHeight w:val="240"/>
          <w:tblHeader/>
        </w:trPr>
        <w:tc>
          <w:tcPr>
            <w:tcW w:w="699" w:type="dxa"/>
            <w:tcBorders>
              <w:top w:val="single" w:sz="4" w:space="0" w:color="000000"/>
              <w:left w:val="single" w:sz="4" w:space="0" w:color="000000"/>
              <w:bottom w:val="single" w:sz="4" w:space="0" w:color="000000"/>
            </w:tcBorders>
            <w:vAlign w:val="center"/>
          </w:tcPr>
          <w:p w:rsidR="00E5754F" w:rsidRPr="009022BC" w:rsidRDefault="00E5754F" w:rsidP="00E5754F">
            <w:pPr>
              <w:suppressAutoHyphens/>
              <w:autoSpaceDE w:val="0"/>
              <w:snapToGrid w:val="0"/>
              <w:spacing w:after="0" w:line="240" w:lineRule="auto"/>
              <w:jc w:val="center"/>
              <w:rPr>
                <w:rFonts w:ascii="Arial" w:eastAsia="Arial" w:hAnsi="Arial" w:cs="Arial"/>
                <w:lang w:eastAsia="ar-SA"/>
              </w:rPr>
            </w:pPr>
            <w:r w:rsidRPr="009022BC">
              <w:rPr>
                <w:rFonts w:ascii="Arial" w:eastAsia="Arial" w:hAnsi="Arial" w:cs="Arial"/>
                <w:lang w:eastAsia="ar-SA"/>
              </w:rPr>
              <w:t xml:space="preserve">№  </w:t>
            </w:r>
            <w:r w:rsidRPr="009022BC">
              <w:rPr>
                <w:rFonts w:ascii="Arial" w:eastAsia="Arial" w:hAnsi="Arial" w:cs="Arial"/>
                <w:lang w:eastAsia="ar-SA"/>
              </w:rPr>
              <w:br/>
            </w:r>
            <w:proofErr w:type="gramStart"/>
            <w:r w:rsidRPr="009022BC">
              <w:rPr>
                <w:rFonts w:ascii="Arial" w:eastAsia="Arial" w:hAnsi="Arial" w:cs="Arial"/>
                <w:lang w:eastAsia="ar-SA"/>
              </w:rPr>
              <w:t>п</w:t>
            </w:r>
            <w:proofErr w:type="gramEnd"/>
            <w:r w:rsidRPr="009022BC">
              <w:rPr>
                <w:rFonts w:ascii="Arial" w:eastAsia="Arial" w:hAnsi="Arial" w:cs="Arial"/>
                <w:lang w:eastAsia="ar-SA"/>
              </w:rPr>
              <w:t>/п</w:t>
            </w:r>
          </w:p>
        </w:tc>
        <w:tc>
          <w:tcPr>
            <w:tcW w:w="2846" w:type="dxa"/>
            <w:tcBorders>
              <w:top w:val="single" w:sz="4" w:space="0" w:color="000000"/>
              <w:left w:val="single" w:sz="4" w:space="0" w:color="000000"/>
              <w:bottom w:val="single" w:sz="4" w:space="0" w:color="000000"/>
            </w:tcBorders>
            <w:vAlign w:val="center"/>
          </w:tcPr>
          <w:p w:rsidR="00E5754F" w:rsidRPr="009022BC" w:rsidRDefault="00E5754F" w:rsidP="00E5754F">
            <w:pPr>
              <w:suppressAutoHyphens/>
              <w:autoSpaceDE w:val="0"/>
              <w:snapToGrid w:val="0"/>
              <w:spacing w:after="0" w:line="240" w:lineRule="auto"/>
              <w:jc w:val="center"/>
              <w:rPr>
                <w:rFonts w:ascii="Arial" w:eastAsia="Arial" w:hAnsi="Arial" w:cs="Arial"/>
                <w:lang w:eastAsia="ar-SA"/>
              </w:rPr>
            </w:pPr>
            <w:r w:rsidRPr="009022BC">
              <w:rPr>
                <w:rFonts w:ascii="Arial" w:eastAsia="Arial" w:hAnsi="Arial" w:cs="Arial"/>
                <w:lang w:eastAsia="ar-SA"/>
              </w:rPr>
              <w:t xml:space="preserve">Цели, задачи, показатели </w:t>
            </w:r>
            <w:r w:rsidRPr="009022BC">
              <w:rPr>
                <w:rFonts w:ascii="Arial" w:eastAsia="Arial" w:hAnsi="Arial" w:cs="Arial"/>
                <w:lang w:eastAsia="ar-SA"/>
              </w:rPr>
              <w:br/>
            </w:r>
          </w:p>
        </w:tc>
        <w:tc>
          <w:tcPr>
            <w:tcW w:w="992" w:type="dxa"/>
            <w:tcBorders>
              <w:top w:val="single" w:sz="4" w:space="0" w:color="000000"/>
              <w:left w:val="single" w:sz="4" w:space="0" w:color="000000"/>
              <w:bottom w:val="single" w:sz="4" w:space="0" w:color="000000"/>
            </w:tcBorders>
            <w:vAlign w:val="center"/>
          </w:tcPr>
          <w:p w:rsidR="00E5754F" w:rsidRPr="009022BC" w:rsidRDefault="00E5754F" w:rsidP="00E5754F">
            <w:pPr>
              <w:suppressAutoHyphens/>
              <w:autoSpaceDE w:val="0"/>
              <w:snapToGrid w:val="0"/>
              <w:spacing w:after="0" w:line="240" w:lineRule="auto"/>
              <w:jc w:val="center"/>
              <w:rPr>
                <w:rFonts w:ascii="Arial" w:eastAsia="Arial" w:hAnsi="Arial" w:cs="Arial"/>
                <w:lang w:eastAsia="ar-SA"/>
              </w:rPr>
            </w:pPr>
            <w:r w:rsidRPr="009022BC">
              <w:rPr>
                <w:rFonts w:ascii="Arial" w:eastAsia="Arial" w:hAnsi="Arial" w:cs="Arial"/>
                <w:lang w:eastAsia="ar-SA"/>
              </w:rPr>
              <w:t>Единица</w:t>
            </w:r>
            <w:r w:rsidRPr="009022BC">
              <w:rPr>
                <w:rFonts w:ascii="Arial" w:eastAsia="Arial" w:hAnsi="Arial" w:cs="Arial"/>
                <w:lang w:eastAsia="ar-SA"/>
              </w:rPr>
              <w:br/>
            </w:r>
            <w:proofErr w:type="spellStart"/>
            <w:proofErr w:type="gramStart"/>
            <w:r w:rsidRPr="009022BC">
              <w:rPr>
                <w:rFonts w:ascii="Arial" w:eastAsia="Arial" w:hAnsi="Arial" w:cs="Arial"/>
                <w:lang w:eastAsia="ar-SA"/>
              </w:rPr>
              <w:t>измере-ния</w:t>
            </w:r>
            <w:proofErr w:type="spellEnd"/>
            <w:proofErr w:type="gramEnd"/>
          </w:p>
        </w:tc>
        <w:tc>
          <w:tcPr>
            <w:tcW w:w="851" w:type="dxa"/>
            <w:tcBorders>
              <w:top w:val="single" w:sz="4" w:space="0" w:color="000000"/>
              <w:left w:val="single" w:sz="4" w:space="0" w:color="000000"/>
              <w:bottom w:val="single" w:sz="4" w:space="0" w:color="000000"/>
            </w:tcBorders>
            <w:vAlign w:val="center"/>
          </w:tcPr>
          <w:p w:rsidR="00E5754F" w:rsidRPr="009022BC" w:rsidRDefault="00E5754F" w:rsidP="00E5754F">
            <w:pPr>
              <w:suppressAutoHyphens/>
              <w:autoSpaceDE w:val="0"/>
              <w:snapToGrid w:val="0"/>
              <w:spacing w:after="0" w:line="240" w:lineRule="auto"/>
              <w:ind w:right="-70"/>
              <w:jc w:val="center"/>
              <w:rPr>
                <w:rFonts w:ascii="Arial" w:eastAsia="Arial" w:hAnsi="Arial" w:cs="Arial"/>
                <w:lang w:eastAsia="ar-SA"/>
              </w:rPr>
            </w:pPr>
            <w:r w:rsidRPr="009022BC">
              <w:rPr>
                <w:rFonts w:ascii="Arial" w:eastAsia="Arial" w:hAnsi="Arial" w:cs="Arial"/>
                <w:lang w:eastAsia="ar-SA"/>
              </w:rPr>
              <w:t xml:space="preserve">Вес показателя </w:t>
            </w:r>
            <w:r w:rsidRPr="009022BC">
              <w:rPr>
                <w:rFonts w:ascii="Arial" w:eastAsia="Arial" w:hAnsi="Arial" w:cs="Arial"/>
                <w:lang w:eastAsia="ar-SA"/>
              </w:rPr>
              <w:br/>
            </w:r>
          </w:p>
        </w:tc>
        <w:tc>
          <w:tcPr>
            <w:tcW w:w="2693" w:type="dxa"/>
            <w:tcBorders>
              <w:top w:val="single" w:sz="4" w:space="0" w:color="000000"/>
              <w:left w:val="single" w:sz="4" w:space="0" w:color="000000"/>
              <w:bottom w:val="single" w:sz="4" w:space="0" w:color="000000"/>
            </w:tcBorders>
            <w:vAlign w:val="center"/>
          </w:tcPr>
          <w:p w:rsidR="00E5754F" w:rsidRPr="009022BC" w:rsidRDefault="00E5754F" w:rsidP="00E5754F">
            <w:pPr>
              <w:suppressAutoHyphens/>
              <w:autoSpaceDE w:val="0"/>
              <w:snapToGrid w:val="0"/>
              <w:spacing w:after="0" w:line="240" w:lineRule="auto"/>
              <w:jc w:val="center"/>
              <w:rPr>
                <w:rFonts w:ascii="Arial" w:eastAsia="Arial" w:hAnsi="Arial" w:cs="Arial"/>
                <w:lang w:eastAsia="ar-SA"/>
              </w:rPr>
            </w:pPr>
            <w:r w:rsidRPr="009022BC">
              <w:rPr>
                <w:rFonts w:ascii="Arial" w:eastAsia="Arial" w:hAnsi="Arial" w:cs="Arial"/>
                <w:lang w:eastAsia="ar-SA"/>
              </w:rPr>
              <w:t xml:space="preserve">Источник </w:t>
            </w:r>
            <w:r w:rsidRPr="009022BC">
              <w:rPr>
                <w:rFonts w:ascii="Arial" w:eastAsia="Arial" w:hAnsi="Arial" w:cs="Arial"/>
                <w:lang w:eastAsia="ar-SA"/>
              </w:rPr>
              <w:br/>
              <w:t>информации</w:t>
            </w:r>
          </w:p>
        </w:tc>
        <w:tc>
          <w:tcPr>
            <w:tcW w:w="567" w:type="dxa"/>
            <w:tcBorders>
              <w:top w:val="single" w:sz="4" w:space="0" w:color="000000"/>
              <w:left w:val="single" w:sz="4" w:space="0" w:color="000000"/>
              <w:bottom w:val="single" w:sz="4" w:space="0" w:color="000000"/>
            </w:tcBorders>
            <w:vAlign w:val="center"/>
          </w:tcPr>
          <w:p w:rsidR="00E5754F" w:rsidRPr="009022BC" w:rsidRDefault="00E5754F" w:rsidP="00E5754F">
            <w:pPr>
              <w:suppressAutoHyphens/>
              <w:autoSpaceDE w:val="0"/>
              <w:snapToGrid w:val="0"/>
              <w:spacing w:after="0" w:line="240" w:lineRule="auto"/>
              <w:jc w:val="center"/>
              <w:rPr>
                <w:rFonts w:ascii="Arial" w:eastAsia="Arial" w:hAnsi="Arial" w:cs="Arial"/>
                <w:lang w:eastAsia="ar-SA"/>
              </w:rPr>
            </w:pPr>
            <w:r w:rsidRPr="009022BC">
              <w:rPr>
                <w:rFonts w:ascii="Arial" w:eastAsia="Arial" w:hAnsi="Arial" w:cs="Arial"/>
                <w:lang w:eastAsia="ar-SA"/>
              </w:rPr>
              <w:t>2014 год</w:t>
            </w:r>
          </w:p>
        </w:tc>
        <w:tc>
          <w:tcPr>
            <w:tcW w:w="567" w:type="dxa"/>
            <w:tcBorders>
              <w:top w:val="single" w:sz="4" w:space="0" w:color="000000"/>
              <w:left w:val="single" w:sz="4" w:space="0" w:color="000000"/>
              <w:bottom w:val="single" w:sz="4" w:space="0" w:color="000000"/>
            </w:tcBorders>
            <w:vAlign w:val="center"/>
          </w:tcPr>
          <w:p w:rsidR="00E5754F" w:rsidRPr="009022BC" w:rsidRDefault="00E5754F" w:rsidP="00E5754F">
            <w:pPr>
              <w:suppressAutoHyphens/>
              <w:autoSpaceDE w:val="0"/>
              <w:snapToGrid w:val="0"/>
              <w:spacing w:after="0" w:line="240" w:lineRule="auto"/>
              <w:jc w:val="center"/>
              <w:rPr>
                <w:rFonts w:ascii="Arial" w:eastAsia="Arial" w:hAnsi="Arial" w:cs="Arial"/>
                <w:lang w:eastAsia="ar-SA"/>
              </w:rPr>
            </w:pPr>
            <w:r w:rsidRPr="009022BC">
              <w:rPr>
                <w:rFonts w:ascii="Arial" w:eastAsia="Arial" w:hAnsi="Arial" w:cs="Arial"/>
                <w:lang w:eastAsia="ar-SA"/>
              </w:rPr>
              <w:t>2015 год</w:t>
            </w:r>
          </w:p>
        </w:tc>
        <w:tc>
          <w:tcPr>
            <w:tcW w:w="567" w:type="dxa"/>
            <w:tcBorders>
              <w:top w:val="single" w:sz="4" w:space="0" w:color="000000"/>
              <w:left w:val="single" w:sz="4" w:space="0" w:color="000000"/>
              <w:bottom w:val="single" w:sz="4" w:space="0" w:color="000000"/>
            </w:tcBorders>
            <w:vAlign w:val="center"/>
          </w:tcPr>
          <w:p w:rsidR="00E5754F" w:rsidRPr="009022BC" w:rsidRDefault="00E5754F" w:rsidP="00E5754F">
            <w:pPr>
              <w:suppressAutoHyphens/>
              <w:autoSpaceDE w:val="0"/>
              <w:snapToGrid w:val="0"/>
              <w:spacing w:after="0" w:line="240" w:lineRule="auto"/>
              <w:jc w:val="center"/>
              <w:rPr>
                <w:rFonts w:ascii="Arial" w:eastAsia="Arial" w:hAnsi="Arial" w:cs="Arial"/>
                <w:lang w:eastAsia="ar-SA"/>
              </w:rPr>
            </w:pPr>
            <w:r w:rsidRPr="009022BC">
              <w:rPr>
                <w:rFonts w:ascii="Arial" w:eastAsia="Arial" w:hAnsi="Arial" w:cs="Arial"/>
                <w:lang w:eastAsia="ar-SA"/>
              </w:rPr>
              <w:t>2016 год</w:t>
            </w:r>
          </w:p>
        </w:tc>
        <w:tc>
          <w:tcPr>
            <w:tcW w:w="567"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autoSpaceDE w:val="0"/>
              <w:snapToGrid w:val="0"/>
              <w:spacing w:after="0" w:line="240" w:lineRule="auto"/>
              <w:jc w:val="center"/>
              <w:rPr>
                <w:rFonts w:ascii="Arial" w:eastAsia="Arial" w:hAnsi="Arial" w:cs="Arial"/>
                <w:lang w:eastAsia="ar-SA"/>
              </w:rPr>
            </w:pPr>
            <w:r w:rsidRPr="009022BC">
              <w:rPr>
                <w:rFonts w:ascii="Arial" w:eastAsia="Arial" w:hAnsi="Arial" w:cs="Arial"/>
                <w:lang w:eastAsia="ar-SA"/>
              </w:rPr>
              <w:t>2017 год</w:t>
            </w:r>
          </w:p>
        </w:tc>
        <w:tc>
          <w:tcPr>
            <w:tcW w:w="567"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autoSpaceDE w:val="0"/>
              <w:snapToGrid w:val="0"/>
              <w:spacing w:after="0" w:line="240" w:lineRule="auto"/>
              <w:jc w:val="center"/>
              <w:rPr>
                <w:rFonts w:ascii="Arial" w:eastAsia="Arial" w:hAnsi="Arial" w:cs="Arial"/>
                <w:lang w:eastAsia="ar-SA"/>
              </w:rPr>
            </w:pPr>
            <w:r w:rsidRPr="009022BC">
              <w:rPr>
                <w:rFonts w:ascii="Arial" w:eastAsia="Arial" w:hAnsi="Arial" w:cs="Arial"/>
                <w:lang w:eastAsia="ar-SA"/>
              </w:rPr>
              <w:t>2018 год</w:t>
            </w:r>
          </w:p>
        </w:tc>
        <w:tc>
          <w:tcPr>
            <w:tcW w:w="567"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autoSpaceDE w:val="0"/>
              <w:snapToGrid w:val="0"/>
              <w:spacing w:after="0" w:line="240" w:lineRule="auto"/>
              <w:jc w:val="center"/>
              <w:rPr>
                <w:rFonts w:ascii="Arial" w:eastAsia="Arial" w:hAnsi="Arial" w:cs="Arial"/>
                <w:lang w:eastAsia="ar-SA"/>
              </w:rPr>
            </w:pPr>
            <w:r w:rsidRPr="009022BC">
              <w:rPr>
                <w:rFonts w:ascii="Arial" w:eastAsia="Arial" w:hAnsi="Arial" w:cs="Arial"/>
                <w:lang w:eastAsia="ar-SA"/>
              </w:rPr>
              <w:t>2019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autoSpaceDE w:val="0"/>
              <w:snapToGrid w:val="0"/>
              <w:spacing w:after="0" w:line="240" w:lineRule="auto"/>
              <w:jc w:val="center"/>
              <w:rPr>
                <w:rFonts w:ascii="Arial" w:eastAsia="Arial" w:hAnsi="Arial" w:cs="Arial"/>
                <w:lang w:eastAsia="ar-SA"/>
              </w:rPr>
            </w:pPr>
            <w:r w:rsidRPr="009022BC">
              <w:rPr>
                <w:rFonts w:ascii="Arial" w:eastAsia="Arial" w:hAnsi="Arial" w:cs="Arial"/>
                <w:lang w:eastAsia="ar-SA"/>
              </w:rPr>
              <w:t>2020 год</w:t>
            </w:r>
          </w:p>
        </w:tc>
        <w:tc>
          <w:tcPr>
            <w:tcW w:w="708"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autoSpaceDE w:val="0"/>
              <w:snapToGrid w:val="0"/>
              <w:spacing w:after="0" w:line="240" w:lineRule="auto"/>
              <w:jc w:val="center"/>
              <w:rPr>
                <w:rFonts w:ascii="Arial" w:eastAsia="Arial" w:hAnsi="Arial" w:cs="Arial"/>
                <w:lang w:eastAsia="ar-SA"/>
              </w:rPr>
            </w:pPr>
            <w:r w:rsidRPr="009022BC">
              <w:rPr>
                <w:rFonts w:ascii="Arial" w:eastAsia="Arial" w:hAnsi="Arial" w:cs="Arial"/>
                <w:lang w:eastAsia="ar-SA"/>
              </w:rPr>
              <w:t>2021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autoSpaceDE w:val="0"/>
              <w:snapToGrid w:val="0"/>
              <w:spacing w:after="0" w:line="240" w:lineRule="auto"/>
              <w:jc w:val="center"/>
              <w:rPr>
                <w:rFonts w:ascii="Arial" w:eastAsia="Arial" w:hAnsi="Arial" w:cs="Arial"/>
                <w:lang w:eastAsia="ar-SA"/>
              </w:rPr>
            </w:pPr>
            <w:r w:rsidRPr="009022BC">
              <w:rPr>
                <w:rFonts w:ascii="Arial" w:eastAsia="Arial" w:hAnsi="Arial" w:cs="Arial"/>
                <w:lang w:eastAsia="ar-SA"/>
              </w:rPr>
              <w:t>2022 год</w:t>
            </w:r>
          </w:p>
        </w:tc>
        <w:tc>
          <w:tcPr>
            <w:tcW w:w="709"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autoSpaceDE w:val="0"/>
              <w:snapToGrid w:val="0"/>
              <w:spacing w:after="0" w:line="240" w:lineRule="auto"/>
              <w:jc w:val="center"/>
              <w:rPr>
                <w:rFonts w:ascii="Arial" w:eastAsia="Arial" w:hAnsi="Arial" w:cs="Arial"/>
                <w:lang w:eastAsia="ar-SA"/>
              </w:rPr>
            </w:pPr>
            <w:r w:rsidRPr="009022BC">
              <w:rPr>
                <w:rFonts w:ascii="Arial" w:eastAsia="Arial" w:hAnsi="Arial" w:cs="Arial"/>
                <w:lang w:eastAsia="ar-SA"/>
              </w:rPr>
              <w:t>2023 год</w:t>
            </w:r>
          </w:p>
        </w:tc>
        <w:tc>
          <w:tcPr>
            <w:tcW w:w="920" w:type="dxa"/>
            <w:gridSpan w:val="3"/>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autoSpaceDE w:val="0"/>
              <w:snapToGrid w:val="0"/>
              <w:spacing w:after="0" w:line="240" w:lineRule="auto"/>
              <w:jc w:val="center"/>
              <w:rPr>
                <w:rFonts w:ascii="Arial" w:eastAsia="Arial" w:hAnsi="Arial" w:cs="Arial"/>
                <w:lang w:eastAsia="ar-SA"/>
              </w:rPr>
            </w:pPr>
            <w:r w:rsidRPr="009022BC">
              <w:rPr>
                <w:rFonts w:ascii="Arial" w:eastAsia="Arial" w:hAnsi="Arial" w:cs="Arial"/>
                <w:lang w:eastAsia="ar-SA"/>
              </w:rPr>
              <w:t>2024 год</w:t>
            </w:r>
          </w:p>
        </w:tc>
      </w:tr>
      <w:tr w:rsidR="00E5754F" w:rsidRPr="009022BC" w:rsidTr="00E5754F">
        <w:trPr>
          <w:cantSplit/>
          <w:trHeight w:val="240"/>
        </w:trPr>
        <w:tc>
          <w:tcPr>
            <w:tcW w:w="15238" w:type="dxa"/>
            <w:gridSpan w:val="18"/>
            <w:tcBorders>
              <w:top w:val="single" w:sz="4" w:space="0" w:color="000000"/>
              <w:left w:val="single" w:sz="4" w:space="0" w:color="000000"/>
              <w:bottom w:val="single" w:sz="4" w:space="0" w:color="000000"/>
              <w:right w:val="single" w:sz="4" w:space="0" w:color="000000"/>
            </w:tcBorders>
          </w:tcPr>
          <w:p w:rsidR="00E5754F" w:rsidRPr="009022BC" w:rsidRDefault="00E5754F" w:rsidP="00E5754F">
            <w:pPr>
              <w:suppressAutoHyphens/>
              <w:autoSpaceDE w:val="0"/>
              <w:snapToGrid w:val="0"/>
              <w:spacing w:after="0" w:line="240" w:lineRule="auto"/>
              <w:jc w:val="both"/>
              <w:rPr>
                <w:rFonts w:ascii="Arial" w:eastAsia="Arial" w:hAnsi="Arial" w:cs="Arial"/>
                <w:lang w:eastAsia="ar-SA"/>
              </w:rPr>
            </w:pPr>
            <w:r w:rsidRPr="009022BC">
              <w:rPr>
                <w:rFonts w:ascii="Arial" w:eastAsia="Arial" w:hAnsi="Arial" w:cs="Arial"/>
                <w:lang w:eastAsia="ar-SA"/>
              </w:rPr>
              <w:t>Цель. Содействие повышению комфортности условий жизнедеятельности в МО Кордовский сельсовет и эффективной реализации органами местного самоуправления полномочий, закрепленных за органами местного самоуправления</w:t>
            </w:r>
          </w:p>
        </w:tc>
      </w:tr>
      <w:tr w:rsidR="00E5754F" w:rsidRPr="009022BC" w:rsidTr="00E5754F">
        <w:trPr>
          <w:cantSplit/>
          <w:trHeight w:val="240"/>
        </w:trPr>
        <w:tc>
          <w:tcPr>
            <w:tcW w:w="15238" w:type="dxa"/>
            <w:gridSpan w:val="18"/>
            <w:tcBorders>
              <w:top w:val="single" w:sz="4" w:space="0" w:color="000000"/>
              <w:left w:val="single" w:sz="4" w:space="0" w:color="000000"/>
              <w:bottom w:val="single" w:sz="4" w:space="0" w:color="000000"/>
              <w:right w:val="single" w:sz="4" w:space="0" w:color="000000"/>
            </w:tcBorders>
          </w:tcPr>
          <w:p w:rsidR="00E5754F" w:rsidRPr="009022BC" w:rsidRDefault="00E5754F" w:rsidP="00E5754F">
            <w:pPr>
              <w:tabs>
                <w:tab w:val="left" w:pos="601"/>
              </w:tabs>
              <w:suppressAutoHyphens/>
              <w:autoSpaceDE w:val="0"/>
              <w:snapToGrid w:val="0"/>
              <w:spacing w:after="0" w:line="240" w:lineRule="auto"/>
              <w:jc w:val="both"/>
              <w:rPr>
                <w:rFonts w:ascii="Arial" w:hAnsi="Arial" w:cs="Arial"/>
                <w:lang w:eastAsia="ar-SA"/>
              </w:rPr>
            </w:pPr>
          </w:p>
          <w:p w:rsidR="00E5754F" w:rsidRPr="009022BC" w:rsidRDefault="00E5754F" w:rsidP="00E5754F">
            <w:pPr>
              <w:tabs>
                <w:tab w:val="left" w:pos="601"/>
              </w:tabs>
              <w:suppressAutoHyphens/>
              <w:autoSpaceDE w:val="0"/>
              <w:snapToGrid w:val="0"/>
              <w:spacing w:after="0" w:line="240" w:lineRule="auto"/>
              <w:jc w:val="both"/>
              <w:rPr>
                <w:rFonts w:ascii="Arial" w:hAnsi="Arial" w:cs="Arial"/>
                <w:lang w:eastAsia="ar-SA"/>
              </w:rPr>
            </w:pPr>
            <w:r w:rsidRPr="009022BC">
              <w:rPr>
                <w:rFonts w:ascii="Arial" w:hAnsi="Arial" w:cs="Arial"/>
                <w:lang w:eastAsia="ar-SA"/>
              </w:rPr>
              <w:t>Подпрограмма 1 «Содержание дорог местного значения в границах населенных пунктов МО»</w:t>
            </w:r>
          </w:p>
        </w:tc>
      </w:tr>
      <w:tr w:rsidR="00E5754F" w:rsidRPr="009022BC" w:rsidTr="00E5754F">
        <w:trPr>
          <w:cantSplit/>
          <w:trHeight w:val="240"/>
        </w:trPr>
        <w:tc>
          <w:tcPr>
            <w:tcW w:w="15238" w:type="dxa"/>
            <w:gridSpan w:val="18"/>
            <w:tcBorders>
              <w:left w:val="single" w:sz="4" w:space="0" w:color="000000"/>
              <w:bottom w:val="single" w:sz="4" w:space="0" w:color="000000"/>
              <w:right w:val="single" w:sz="4" w:space="0" w:color="000000"/>
            </w:tcBorders>
          </w:tcPr>
          <w:p w:rsidR="00E5754F" w:rsidRPr="009022BC" w:rsidRDefault="00E5754F" w:rsidP="00E5754F">
            <w:pPr>
              <w:suppressAutoHyphens/>
              <w:autoSpaceDE w:val="0"/>
              <w:snapToGrid w:val="0"/>
              <w:spacing w:after="0" w:line="240" w:lineRule="auto"/>
              <w:rPr>
                <w:rFonts w:ascii="Arial" w:hAnsi="Arial" w:cs="Arial"/>
                <w:lang w:eastAsia="ar-SA"/>
              </w:rPr>
            </w:pPr>
          </w:p>
          <w:p w:rsidR="00E5754F" w:rsidRPr="009022BC" w:rsidRDefault="00E5754F" w:rsidP="00E5754F">
            <w:pPr>
              <w:suppressAutoHyphens/>
              <w:autoSpaceDE w:val="0"/>
              <w:snapToGrid w:val="0"/>
              <w:spacing w:after="0" w:line="240" w:lineRule="auto"/>
              <w:rPr>
                <w:rFonts w:ascii="Arial" w:hAnsi="Arial" w:cs="Arial"/>
                <w:lang w:eastAsia="ar-SA"/>
              </w:rPr>
            </w:pPr>
            <w:r w:rsidRPr="009022BC">
              <w:rPr>
                <w:rFonts w:ascii="Arial" w:hAnsi="Arial" w:cs="Arial"/>
                <w:lang w:eastAsia="ar-SA"/>
              </w:rPr>
              <w:t xml:space="preserve">Задача 1 – </w:t>
            </w:r>
            <w:r w:rsidRPr="009022BC">
              <w:rPr>
                <w:rFonts w:ascii="Arial" w:hAnsi="Arial" w:cs="Arial"/>
                <w:bCs/>
                <w:lang w:eastAsia="ar-SA"/>
              </w:rPr>
              <w:t>Выполнение текущих регламентных работ по содержанию автомобильных дорог общего пользования местного значения и искусственных сооружений на них, а также работ по снижению влияния дорожных условий на безопасность дорожного движения</w:t>
            </w:r>
            <w:r w:rsidRPr="009022BC">
              <w:rPr>
                <w:rFonts w:ascii="Arial" w:hAnsi="Arial" w:cs="Arial"/>
                <w:lang w:eastAsia="ar-SA"/>
              </w:rPr>
              <w:t>.</w:t>
            </w:r>
          </w:p>
        </w:tc>
      </w:tr>
      <w:tr w:rsidR="00E5754F" w:rsidRPr="009022BC" w:rsidTr="00E5754F">
        <w:trPr>
          <w:cantSplit/>
          <w:trHeight w:val="240"/>
        </w:trPr>
        <w:tc>
          <w:tcPr>
            <w:tcW w:w="699" w:type="dxa"/>
            <w:tcBorders>
              <w:top w:val="single" w:sz="4" w:space="0" w:color="000000"/>
              <w:left w:val="single" w:sz="4" w:space="0" w:color="000000"/>
              <w:bottom w:val="single" w:sz="4" w:space="0" w:color="000000"/>
            </w:tcBorders>
          </w:tcPr>
          <w:p w:rsidR="00E5754F" w:rsidRPr="009022BC" w:rsidRDefault="00E5754F" w:rsidP="00E5754F">
            <w:pPr>
              <w:autoSpaceDE w:val="0"/>
              <w:autoSpaceDN w:val="0"/>
              <w:adjustRightInd w:val="0"/>
              <w:snapToGrid w:val="0"/>
              <w:spacing w:after="0" w:line="240" w:lineRule="auto"/>
              <w:jc w:val="center"/>
              <w:rPr>
                <w:rFonts w:ascii="Arial" w:hAnsi="Arial" w:cs="Arial"/>
              </w:rPr>
            </w:pPr>
            <w:r w:rsidRPr="009022BC">
              <w:rPr>
                <w:rFonts w:ascii="Arial" w:hAnsi="Arial" w:cs="Arial"/>
              </w:rPr>
              <w:t>1.1.</w:t>
            </w:r>
          </w:p>
        </w:tc>
        <w:tc>
          <w:tcPr>
            <w:tcW w:w="2846" w:type="dxa"/>
            <w:tcBorders>
              <w:top w:val="single" w:sz="4" w:space="0" w:color="000000"/>
              <w:left w:val="single" w:sz="4" w:space="0" w:color="000000"/>
              <w:bottom w:val="single" w:sz="4" w:space="0" w:color="000000"/>
            </w:tcBorders>
          </w:tcPr>
          <w:p w:rsidR="00E5754F" w:rsidRPr="009022BC" w:rsidRDefault="00E5754F" w:rsidP="00E5754F">
            <w:pPr>
              <w:suppressAutoHyphens/>
              <w:autoSpaceDE w:val="0"/>
              <w:autoSpaceDN w:val="0"/>
              <w:adjustRightInd w:val="0"/>
              <w:spacing w:after="0" w:line="240" w:lineRule="auto"/>
              <w:rPr>
                <w:rFonts w:ascii="Arial" w:hAnsi="Arial" w:cs="Arial"/>
                <w:lang w:eastAsia="ar-SA"/>
              </w:rPr>
            </w:pPr>
            <w:r w:rsidRPr="009022BC">
              <w:rPr>
                <w:rFonts w:ascii="Arial" w:hAnsi="Arial" w:cs="Arial"/>
                <w:lang w:eastAsia="ar-SA"/>
              </w:rPr>
              <w:t>протяженность отремонтированных автомобильных дорог общего пользования местного значения</w:t>
            </w:r>
          </w:p>
        </w:tc>
        <w:tc>
          <w:tcPr>
            <w:tcW w:w="992" w:type="dxa"/>
            <w:tcBorders>
              <w:top w:val="single" w:sz="4" w:space="0" w:color="000000"/>
              <w:left w:val="single" w:sz="4" w:space="0" w:color="000000"/>
              <w:bottom w:val="single" w:sz="4" w:space="0" w:color="000000"/>
            </w:tcBorders>
            <w:vAlign w:val="center"/>
          </w:tcPr>
          <w:p w:rsidR="00E5754F" w:rsidRPr="009022BC" w:rsidRDefault="00E5754F" w:rsidP="00E5754F">
            <w:pPr>
              <w:suppressAutoHyphens/>
              <w:autoSpaceDE w:val="0"/>
              <w:spacing w:after="0" w:line="240" w:lineRule="auto"/>
              <w:jc w:val="center"/>
              <w:rPr>
                <w:rFonts w:ascii="Arial" w:eastAsia="Arial" w:hAnsi="Arial" w:cs="Arial"/>
                <w:lang w:eastAsia="ar-SA"/>
              </w:rPr>
            </w:pPr>
            <w:proofErr w:type="gramStart"/>
            <w:r w:rsidRPr="009022BC">
              <w:rPr>
                <w:rFonts w:ascii="Arial" w:eastAsia="Arial" w:hAnsi="Arial" w:cs="Arial"/>
                <w:lang w:eastAsia="ar-SA"/>
              </w:rPr>
              <w:t>км</w:t>
            </w:r>
            <w:proofErr w:type="gramEnd"/>
            <w:r w:rsidRPr="009022BC">
              <w:rPr>
                <w:rFonts w:ascii="Arial" w:eastAsia="Arial" w:hAnsi="Arial" w:cs="Arial"/>
                <w:lang w:eastAsia="ar-SA"/>
              </w:rPr>
              <w:t>.</w:t>
            </w:r>
          </w:p>
        </w:tc>
        <w:tc>
          <w:tcPr>
            <w:tcW w:w="851" w:type="dxa"/>
            <w:tcBorders>
              <w:top w:val="single" w:sz="4" w:space="0" w:color="000000"/>
              <w:left w:val="single" w:sz="4" w:space="0" w:color="000000"/>
              <w:bottom w:val="single" w:sz="4" w:space="0" w:color="000000"/>
            </w:tcBorders>
            <w:vAlign w:val="center"/>
          </w:tcPr>
          <w:p w:rsidR="00E5754F" w:rsidRPr="009022BC" w:rsidRDefault="00E5754F" w:rsidP="00E5754F">
            <w:pPr>
              <w:autoSpaceDE w:val="0"/>
              <w:autoSpaceDN w:val="0"/>
              <w:adjustRightInd w:val="0"/>
              <w:snapToGrid w:val="0"/>
              <w:spacing w:after="0" w:line="240" w:lineRule="auto"/>
              <w:jc w:val="center"/>
              <w:rPr>
                <w:rFonts w:ascii="Arial" w:hAnsi="Arial" w:cs="Arial"/>
                <w:lang w:val="en-US"/>
              </w:rPr>
            </w:pPr>
            <w:r w:rsidRPr="009022BC">
              <w:rPr>
                <w:rFonts w:ascii="Arial" w:hAnsi="Arial" w:cs="Arial"/>
              </w:rPr>
              <w:t>0,50</w:t>
            </w:r>
          </w:p>
        </w:tc>
        <w:tc>
          <w:tcPr>
            <w:tcW w:w="2693" w:type="dxa"/>
            <w:tcBorders>
              <w:top w:val="single" w:sz="4" w:space="0" w:color="000000"/>
              <w:left w:val="single" w:sz="4" w:space="0" w:color="000000"/>
              <w:bottom w:val="single" w:sz="4" w:space="0" w:color="000000"/>
            </w:tcBorders>
            <w:vAlign w:val="center"/>
          </w:tcPr>
          <w:p w:rsidR="00E5754F" w:rsidRPr="009022BC" w:rsidRDefault="00E5754F" w:rsidP="00E5754F">
            <w:pPr>
              <w:autoSpaceDE w:val="0"/>
              <w:autoSpaceDN w:val="0"/>
              <w:adjustRightInd w:val="0"/>
              <w:snapToGrid w:val="0"/>
              <w:spacing w:after="0" w:line="240" w:lineRule="auto"/>
              <w:jc w:val="center"/>
              <w:rPr>
                <w:rFonts w:ascii="Arial" w:hAnsi="Arial" w:cs="Arial"/>
              </w:rPr>
            </w:pPr>
            <w:r w:rsidRPr="009022BC">
              <w:rPr>
                <w:rFonts w:ascii="Arial" w:hAnsi="Arial" w:cs="Arial"/>
              </w:rPr>
              <w:t>результаты мониторинга эффективности</w:t>
            </w:r>
          </w:p>
          <w:p w:rsidR="00E5754F" w:rsidRPr="009022BC" w:rsidRDefault="00E5754F" w:rsidP="00E5754F">
            <w:pPr>
              <w:autoSpaceDE w:val="0"/>
              <w:autoSpaceDN w:val="0"/>
              <w:adjustRightInd w:val="0"/>
              <w:spacing w:after="0" w:line="240" w:lineRule="auto"/>
              <w:jc w:val="center"/>
              <w:rPr>
                <w:rFonts w:ascii="Arial" w:hAnsi="Arial" w:cs="Arial"/>
              </w:rPr>
            </w:pPr>
            <w:r w:rsidRPr="009022BC">
              <w:rPr>
                <w:rFonts w:ascii="Arial" w:hAnsi="Arial" w:cs="Arial"/>
              </w:rPr>
              <w:t>деятельности органов местного самоуправления</w:t>
            </w:r>
          </w:p>
        </w:tc>
        <w:tc>
          <w:tcPr>
            <w:tcW w:w="567" w:type="dxa"/>
            <w:tcBorders>
              <w:top w:val="single" w:sz="4" w:space="0" w:color="000000"/>
              <w:left w:val="single" w:sz="4" w:space="0" w:color="000000"/>
              <w:bottom w:val="single" w:sz="4" w:space="0" w:color="000000"/>
            </w:tcBorders>
            <w:vAlign w:val="center"/>
          </w:tcPr>
          <w:p w:rsidR="00E5754F" w:rsidRPr="009022BC" w:rsidRDefault="00E5754F" w:rsidP="00E5754F">
            <w:pPr>
              <w:suppressAutoHyphens/>
              <w:snapToGrid w:val="0"/>
              <w:spacing w:after="0" w:line="240" w:lineRule="auto"/>
              <w:jc w:val="center"/>
              <w:rPr>
                <w:rFonts w:ascii="Arial" w:hAnsi="Arial" w:cs="Arial"/>
                <w:lang w:eastAsia="ar-SA"/>
              </w:rPr>
            </w:pPr>
            <w:r w:rsidRPr="009022BC">
              <w:rPr>
                <w:rFonts w:ascii="Arial" w:hAnsi="Arial" w:cs="Arial"/>
                <w:lang w:eastAsia="ar-SA"/>
              </w:rPr>
              <w:t>1,3</w:t>
            </w:r>
          </w:p>
        </w:tc>
        <w:tc>
          <w:tcPr>
            <w:tcW w:w="567" w:type="dxa"/>
            <w:tcBorders>
              <w:top w:val="single" w:sz="4" w:space="0" w:color="000000"/>
              <w:left w:val="single" w:sz="4" w:space="0" w:color="000000"/>
              <w:bottom w:val="single" w:sz="4" w:space="0" w:color="000000"/>
            </w:tcBorders>
            <w:vAlign w:val="center"/>
          </w:tcPr>
          <w:p w:rsidR="00E5754F" w:rsidRPr="009022BC" w:rsidRDefault="00E5754F" w:rsidP="00E5754F">
            <w:pPr>
              <w:suppressAutoHyphens/>
              <w:snapToGrid w:val="0"/>
              <w:spacing w:after="0" w:line="240" w:lineRule="auto"/>
              <w:jc w:val="center"/>
              <w:rPr>
                <w:rFonts w:ascii="Arial" w:hAnsi="Arial" w:cs="Arial"/>
                <w:lang w:eastAsia="ar-SA"/>
              </w:rPr>
            </w:pPr>
            <w:r w:rsidRPr="009022BC">
              <w:rPr>
                <w:rFonts w:ascii="Arial" w:hAnsi="Arial" w:cs="Arial"/>
                <w:lang w:eastAsia="ar-SA"/>
              </w:rPr>
              <w:t>2,3</w:t>
            </w:r>
          </w:p>
        </w:tc>
        <w:tc>
          <w:tcPr>
            <w:tcW w:w="567" w:type="dxa"/>
            <w:tcBorders>
              <w:top w:val="single" w:sz="4" w:space="0" w:color="000000"/>
              <w:left w:val="single" w:sz="4" w:space="0" w:color="000000"/>
              <w:bottom w:val="single" w:sz="4" w:space="0" w:color="000000"/>
            </w:tcBorders>
            <w:vAlign w:val="center"/>
          </w:tcPr>
          <w:p w:rsidR="00E5754F" w:rsidRPr="009022BC" w:rsidRDefault="00E5754F" w:rsidP="00E5754F">
            <w:pPr>
              <w:suppressAutoHyphens/>
              <w:snapToGrid w:val="0"/>
              <w:spacing w:after="0" w:line="240" w:lineRule="auto"/>
              <w:jc w:val="center"/>
              <w:rPr>
                <w:rFonts w:ascii="Arial" w:hAnsi="Arial" w:cs="Arial"/>
                <w:lang w:eastAsia="ar-SA"/>
              </w:rPr>
            </w:pPr>
            <w:r w:rsidRPr="009022BC">
              <w:rPr>
                <w:rFonts w:ascii="Arial" w:hAnsi="Arial" w:cs="Arial"/>
                <w:lang w:eastAsia="ar-SA"/>
              </w:rPr>
              <w:t>2,3</w:t>
            </w:r>
          </w:p>
        </w:tc>
        <w:tc>
          <w:tcPr>
            <w:tcW w:w="567"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snapToGrid w:val="0"/>
              <w:spacing w:after="0" w:line="240" w:lineRule="auto"/>
              <w:jc w:val="center"/>
              <w:rPr>
                <w:rFonts w:ascii="Arial" w:hAnsi="Arial" w:cs="Arial"/>
                <w:lang w:eastAsia="ar-SA"/>
              </w:rPr>
            </w:pPr>
            <w:r w:rsidRPr="009022BC">
              <w:rPr>
                <w:rFonts w:ascii="Arial" w:hAnsi="Arial" w:cs="Arial"/>
                <w:lang w:eastAsia="ar-SA"/>
              </w:rPr>
              <w:t>2,1</w:t>
            </w:r>
          </w:p>
        </w:tc>
        <w:tc>
          <w:tcPr>
            <w:tcW w:w="567"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snapToGrid w:val="0"/>
              <w:spacing w:after="0" w:line="240" w:lineRule="auto"/>
              <w:jc w:val="center"/>
              <w:rPr>
                <w:rFonts w:ascii="Arial" w:hAnsi="Arial" w:cs="Arial"/>
                <w:lang w:eastAsia="ar-SA"/>
              </w:rPr>
            </w:pPr>
            <w:r w:rsidRPr="009022BC">
              <w:rPr>
                <w:rFonts w:ascii="Arial" w:hAnsi="Arial" w:cs="Arial"/>
                <w:lang w:eastAsia="ar-SA"/>
              </w:rPr>
              <w:t>1,5</w:t>
            </w:r>
          </w:p>
        </w:tc>
        <w:tc>
          <w:tcPr>
            <w:tcW w:w="567"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snapToGrid w:val="0"/>
              <w:spacing w:after="0" w:line="240" w:lineRule="auto"/>
              <w:jc w:val="center"/>
              <w:rPr>
                <w:rFonts w:ascii="Arial" w:hAnsi="Arial" w:cs="Arial"/>
                <w:lang w:eastAsia="ar-SA"/>
              </w:rPr>
            </w:pPr>
            <w:r w:rsidRPr="009022BC">
              <w:rPr>
                <w:rFonts w:ascii="Arial" w:hAnsi="Arial" w:cs="Arial"/>
                <w:lang w:eastAsia="ar-SA"/>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snapToGrid w:val="0"/>
              <w:spacing w:after="0" w:line="240" w:lineRule="auto"/>
              <w:jc w:val="center"/>
              <w:rPr>
                <w:rFonts w:ascii="Arial" w:hAnsi="Arial" w:cs="Arial"/>
                <w:lang w:eastAsia="ar-SA"/>
              </w:rPr>
            </w:pPr>
            <w:r w:rsidRPr="009022BC">
              <w:rPr>
                <w:rFonts w:ascii="Arial" w:hAnsi="Arial" w:cs="Arial"/>
                <w:lang w:eastAsia="ar-SA"/>
              </w:rPr>
              <w:t>1,5</w:t>
            </w:r>
          </w:p>
        </w:tc>
        <w:tc>
          <w:tcPr>
            <w:tcW w:w="708"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snapToGrid w:val="0"/>
              <w:spacing w:after="0" w:line="240" w:lineRule="auto"/>
              <w:jc w:val="center"/>
              <w:rPr>
                <w:rFonts w:ascii="Arial" w:hAnsi="Arial" w:cs="Arial"/>
                <w:lang w:eastAsia="ar-SA"/>
              </w:rPr>
            </w:pPr>
            <w:r w:rsidRPr="009022BC">
              <w:rPr>
                <w:rFonts w:ascii="Arial" w:hAnsi="Arial" w:cs="Arial"/>
                <w:lang w:eastAsia="ar-SA"/>
              </w:rPr>
              <w:t>1,5</w:t>
            </w:r>
          </w:p>
        </w:tc>
        <w:tc>
          <w:tcPr>
            <w:tcW w:w="709"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snapToGrid w:val="0"/>
              <w:spacing w:after="0" w:line="240" w:lineRule="auto"/>
              <w:jc w:val="center"/>
              <w:rPr>
                <w:rFonts w:ascii="Arial" w:hAnsi="Arial" w:cs="Arial"/>
                <w:lang w:eastAsia="ar-SA"/>
              </w:rPr>
            </w:pPr>
            <w:r w:rsidRPr="009022BC">
              <w:rPr>
                <w:rFonts w:ascii="Arial" w:hAnsi="Arial" w:cs="Arial"/>
                <w:lang w:eastAsia="ar-SA"/>
              </w:rPr>
              <w:t>≥1,5</w:t>
            </w:r>
          </w:p>
        </w:tc>
        <w:tc>
          <w:tcPr>
            <w:tcW w:w="779" w:type="dxa"/>
            <w:gridSpan w:val="2"/>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snapToGrid w:val="0"/>
              <w:spacing w:after="0" w:line="240" w:lineRule="auto"/>
              <w:jc w:val="center"/>
              <w:rPr>
                <w:rFonts w:ascii="Arial" w:hAnsi="Arial" w:cs="Arial"/>
                <w:lang w:eastAsia="ar-SA"/>
              </w:rPr>
            </w:pPr>
            <w:r w:rsidRPr="009022BC">
              <w:rPr>
                <w:rFonts w:ascii="Arial" w:hAnsi="Arial" w:cs="Arial"/>
                <w:lang w:eastAsia="ar-SA"/>
              </w:rPr>
              <w:t>≥1,5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snapToGrid w:val="0"/>
              <w:spacing w:after="0" w:line="240" w:lineRule="auto"/>
              <w:jc w:val="center"/>
              <w:rPr>
                <w:rFonts w:ascii="Arial" w:hAnsi="Arial" w:cs="Arial"/>
                <w:lang w:eastAsia="ar-SA"/>
              </w:rPr>
            </w:pPr>
            <w:r w:rsidRPr="009022BC">
              <w:rPr>
                <w:rFonts w:ascii="Arial" w:hAnsi="Arial" w:cs="Arial"/>
                <w:lang w:eastAsia="ar-SA"/>
              </w:rPr>
              <w:t>≥1,5</w:t>
            </w:r>
          </w:p>
        </w:tc>
      </w:tr>
      <w:tr w:rsidR="00E5754F" w:rsidRPr="009022BC" w:rsidTr="00E5754F">
        <w:trPr>
          <w:cantSplit/>
          <w:trHeight w:val="240"/>
        </w:trPr>
        <w:tc>
          <w:tcPr>
            <w:tcW w:w="15238" w:type="dxa"/>
            <w:gridSpan w:val="18"/>
            <w:tcBorders>
              <w:top w:val="single" w:sz="4" w:space="0" w:color="000000"/>
              <w:left w:val="single" w:sz="4" w:space="0" w:color="000000"/>
              <w:bottom w:val="single" w:sz="4" w:space="0" w:color="000000"/>
              <w:right w:val="single" w:sz="4" w:space="0" w:color="000000"/>
            </w:tcBorders>
          </w:tcPr>
          <w:p w:rsidR="00E5754F" w:rsidRPr="009022BC" w:rsidRDefault="00E5754F" w:rsidP="00E5754F">
            <w:pPr>
              <w:suppressAutoHyphens/>
              <w:autoSpaceDE w:val="0"/>
              <w:snapToGrid w:val="0"/>
              <w:spacing w:after="0" w:line="240" w:lineRule="auto"/>
              <w:jc w:val="both"/>
              <w:rPr>
                <w:rFonts w:ascii="Arial" w:hAnsi="Arial" w:cs="Arial"/>
                <w:lang w:eastAsia="ar-SA"/>
              </w:rPr>
            </w:pPr>
          </w:p>
          <w:p w:rsidR="00E5754F" w:rsidRPr="009022BC" w:rsidRDefault="00E5754F" w:rsidP="00E5754F">
            <w:pPr>
              <w:suppressAutoHyphens/>
              <w:autoSpaceDE w:val="0"/>
              <w:snapToGrid w:val="0"/>
              <w:spacing w:after="0" w:line="240" w:lineRule="auto"/>
              <w:jc w:val="both"/>
              <w:rPr>
                <w:rFonts w:ascii="Arial" w:hAnsi="Arial" w:cs="Arial"/>
                <w:lang w:eastAsia="ar-SA"/>
              </w:rPr>
            </w:pPr>
            <w:r w:rsidRPr="009022BC">
              <w:rPr>
                <w:rFonts w:ascii="Arial" w:hAnsi="Arial" w:cs="Arial"/>
                <w:lang w:eastAsia="ar-SA"/>
              </w:rPr>
              <w:t>Подпрограмма 2 «Благоустройство территории»</w:t>
            </w:r>
          </w:p>
        </w:tc>
      </w:tr>
      <w:tr w:rsidR="00E5754F" w:rsidRPr="009022BC" w:rsidTr="00E5754F">
        <w:trPr>
          <w:cantSplit/>
          <w:trHeight w:val="240"/>
        </w:trPr>
        <w:tc>
          <w:tcPr>
            <w:tcW w:w="15238" w:type="dxa"/>
            <w:gridSpan w:val="18"/>
            <w:tcBorders>
              <w:top w:val="single" w:sz="4" w:space="0" w:color="000000"/>
              <w:left w:val="single" w:sz="4" w:space="0" w:color="000000"/>
              <w:bottom w:val="single" w:sz="4" w:space="0" w:color="000000"/>
              <w:right w:val="single" w:sz="4" w:space="0" w:color="000000"/>
            </w:tcBorders>
          </w:tcPr>
          <w:p w:rsidR="00E5754F" w:rsidRPr="009022BC" w:rsidRDefault="00E5754F" w:rsidP="00E5754F">
            <w:pPr>
              <w:tabs>
                <w:tab w:val="left" w:pos="742"/>
              </w:tabs>
              <w:suppressAutoHyphens/>
              <w:autoSpaceDE w:val="0"/>
              <w:snapToGrid w:val="0"/>
              <w:spacing w:after="0" w:line="240" w:lineRule="auto"/>
              <w:rPr>
                <w:rFonts w:ascii="Arial" w:hAnsi="Arial" w:cs="Arial"/>
                <w:lang w:eastAsia="ar-SA"/>
              </w:rPr>
            </w:pPr>
          </w:p>
          <w:p w:rsidR="00E5754F" w:rsidRPr="009022BC" w:rsidRDefault="00E5754F" w:rsidP="00E5754F">
            <w:pPr>
              <w:tabs>
                <w:tab w:val="left" w:pos="742"/>
              </w:tabs>
              <w:suppressAutoHyphens/>
              <w:autoSpaceDE w:val="0"/>
              <w:snapToGrid w:val="0"/>
              <w:spacing w:after="0" w:line="240" w:lineRule="auto"/>
              <w:ind w:firstLine="317"/>
              <w:jc w:val="both"/>
              <w:rPr>
                <w:rFonts w:ascii="Arial" w:hAnsi="Arial" w:cs="Arial"/>
                <w:lang w:eastAsia="ar-SA"/>
              </w:rPr>
            </w:pPr>
            <w:r w:rsidRPr="009022BC">
              <w:rPr>
                <w:rFonts w:ascii="Arial" w:hAnsi="Arial" w:cs="Arial"/>
                <w:lang w:eastAsia="ar-SA"/>
              </w:rPr>
              <w:t xml:space="preserve">Задача 2 – Обеспечение освещения улиц муниципального образования </w:t>
            </w:r>
          </w:p>
        </w:tc>
      </w:tr>
      <w:tr w:rsidR="00E5754F" w:rsidRPr="009022BC" w:rsidTr="00E5754F">
        <w:trPr>
          <w:cantSplit/>
          <w:trHeight w:val="240"/>
        </w:trPr>
        <w:tc>
          <w:tcPr>
            <w:tcW w:w="699" w:type="dxa"/>
            <w:tcBorders>
              <w:top w:val="single" w:sz="4" w:space="0" w:color="000000"/>
              <w:left w:val="single" w:sz="4" w:space="0" w:color="000000"/>
              <w:bottom w:val="single" w:sz="4" w:space="0" w:color="000000"/>
            </w:tcBorders>
          </w:tcPr>
          <w:p w:rsidR="00E5754F" w:rsidRPr="009022BC" w:rsidRDefault="00E5754F" w:rsidP="00E5754F">
            <w:pPr>
              <w:autoSpaceDE w:val="0"/>
              <w:autoSpaceDN w:val="0"/>
              <w:adjustRightInd w:val="0"/>
              <w:snapToGrid w:val="0"/>
              <w:spacing w:after="0" w:line="240" w:lineRule="auto"/>
              <w:jc w:val="center"/>
              <w:rPr>
                <w:rFonts w:ascii="Arial" w:hAnsi="Arial" w:cs="Arial"/>
              </w:rPr>
            </w:pPr>
            <w:r w:rsidRPr="009022BC">
              <w:rPr>
                <w:rFonts w:ascii="Arial" w:hAnsi="Arial" w:cs="Arial"/>
              </w:rPr>
              <w:t>2.1</w:t>
            </w:r>
          </w:p>
        </w:tc>
        <w:tc>
          <w:tcPr>
            <w:tcW w:w="2846" w:type="dxa"/>
            <w:tcBorders>
              <w:top w:val="single" w:sz="4" w:space="0" w:color="000000"/>
              <w:left w:val="single" w:sz="4" w:space="0" w:color="000000"/>
              <w:bottom w:val="single" w:sz="4" w:space="0" w:color="000000"/>
            </w:tcBorders>
          </w:tcPr>
          <w:p w:rsidR="00E5754F" w:rsidRPr="009022BC" w:rsidRDefault="00E5754F" w:rsidP="00E5754F">
            <w:pPr>
              <w:suppressAutoHyphens/>
              <w:autoSpaceDE w:val="0"/>
              <w:snapToGrid w:val="0"/>
              <w:spacing w:after="0" w:line="240" w:lineRule="auto"/>
              <w:jc w:val="both"/>
              <w:rPr>
                <w:rFonts w:ascii="Arial" w:hAnsi="Arial" w:cs="Arial"/>
                <w:bCs/>
                <w:lang w:eastAsia="ar-SA"/>
              </w:rPr>
            </w:pPr>
            <w:r w:rsidRPr="009022BC">
              <w:rPr>
                <w:rFonts w:ascii="Arial" w:hAnsi="Arial" w:cs="Arial"/>
                <w:bCs/>
                <w:lang w:eastAsia="ar-SA"/>
              </w:rPr>
              <w:t xml:space="preserve">протяженность освещенных частей улиц поселений </w:t>
            </w:r>
          </w:p>
        </w:tc>
        <w:tc>
          <w:tcPr>
            <w:tcW w:w="992" w:type="dxa"/>
            <w:tcBorders>
              <w:top w:val="single" w:sz="4" w:space="0" w:color="000000"/>
              <w:left w:val="single" w:sz="4" w:space="0" w:color="000000"/>
              <w:bottom w:val="single" w:sz="4" w:space="0" w:color="000000"/>
            </w:tcBorders>
            <w:vAlign w:val="center"/>
          </w:tcPr>
          <w:p w:rsidR="00E5754F" w:rsidRPr="009022BC" w:rsidRDefault="00E5754F" w:rsidP="00E5754F">
            <w:pPr>
              <w:autoSpaceDE w:val="0"/>
              <w:autoSpaceDN w:val="0"/>
              <w:adjustRightInd w:val="0"/>
              <w:snapToGrid w:val="0"/>
              <w:spacing w:after="0" w:line="240" w:lineRule="auto"/>
              <w:jc w:val="center"/>
              <w:rPr>
                <w:rFonts w:ascii="Arial" w:hAnsi="Arial" w:cs="Arial"/>
              </w:rPr>
            </w:pPr>
            <w:proofErr w:type="gramStart"/>
            <w:r w:rsidRPr="009022BC">
              <w:rPr>
                <w:rFonts w:ascii="Arial" w:hAnsi="Arial" w:cs="Arial"/>
              </w:rPr>
              <w:t>км</w:t>
            </w:r>
            <w:proofErr w:type="gramEnd"/>
            <w:r w:rsidRPr="009022BC">
              <w:rPr>
                <w:rFonts w:ascii="Arial" w:hAnsi="Arial" w:cs="Arial"/>
              </w:rPr>
              <w:t>.</w:t>
            </w:r>
          </w:p>
        </w:tc>
        <w:tc>
          <w:tcPr>
            <w:tcW w:w="851" w:type="dxa"/>
            <w:tcBorders>
              <w:top w:val="single" w:sz="4" w:space="0" w:color="000000"/>
              <w:left w:val="single" w:sz="4" w:space="0" w:color="000000"/>
              <w:bottom w:val="single" w:sz="4" w:space="0" w:color="000000"/>
            </w:tcBorders>
            <w:vAlign w:val="center"/>
          </w:tcPr>
          <w:p w:rsidR="00E5754F" w:rsidRPr="009022BC" w:rsidRDefault="00E5754F" w:rsidP="00E5754F">
            <w:pPr>
              <w:autoSpaceDE w:val="0"/>
              <w:autoSpaceDN w:val="0"/>
              <w:adjustRightInd w:val="0"/>
              <w:snapToGrid w:val="0"/>
              <w:spacing w:after="0" w:line="240" w:lineRule="auto"/>
              <w:jc w:val="center"/>
              <w:rPr>
                <w:rFonts w:ascii="Arial" w:hAnsi="Arial" w:cs="Arial"/>
              </w:rPr>
            </w:pPr>
            <w:r w:rsidRPr="009022BC">
              <w:rPr>
                <w:rFonts w:ascii="Arial" w:hAnsi="Arial" w:cs="Arial"/>
              </w:rPr>
              <w:t>0,11</w:t>
            </w:r>
          </w:p>
        </w:tc>
        <w:tc>
          <w:tcPr>
            <w:tcW w:w="2693" w:type="dxa"/>
            <w:tcBorders>
              <w:top w:val="single" w:sz="4" w:space="0" w:color="000000"/>
              <w:left w:val="single" w:sz="4" w:space="0" w:color="000000"/>
              <w:bottom w:val="single" w:sz="4" w:space="0" w:color="000000"/>
            </w:tcBorders>
            <w:vAlign w:val="center"/>
          </w:tcPr>
          <w:p w:rsidR="00E5754F" w:rsidRPr="009022BC" w:rsidRDefault="00E5754F" w:rsidP="00E5754F">
            <w:pPr>
              <w:autoSpaceDE w:val="0"/>
              <w:autoSpaceDN w:val="0"/>
              <w:adjustRightInd w:val="0"/>
              <w:snapToGrid w:val="0"/>
              <w:spacing w:after="0" w:line="240" w:lineRule="auto"/>
              <w:jc w:val="center"/>
              <w:rPr>
                <w:rFonts w:ascii="Arial" w:hAnsi="Arial" w:cs="Arial"/>
              </w:rPr>
            </w:pPr>
            <w:r w:rsidRPr="009022BC">
              <w:rPr>
                <w:rFonts w:ascii="Arial" w:hAnsi="Arial" w:cs="Arial"/>
              </w:rPr>
              <w:t>результаты мониторинга эффективности</w:t>
            </w:r>
          </w:p>
          <w:p w:rsidR="00E5754F" w:rsidRPr="009022BC" w:rsidRDefault="00E5754F" w:rsidP="00E5754F">
            <w:pPr>
              <w:autoSpaceDE w:val="0"/>
              <w:autoSpaceDN w:val="0"/>
              <w:adjustRightInd w:val="0"/>
              <w:spacing w:after="0" w:line="240" w:lineRule="auto"/>
              <w:jc w:val="center"/>
              <w:rPr>
                <w:rFonts w:ascii="Arial" w:hAnsi="Arial" w:cs="Arial"/>
              </w:rPr>
            </w:pPr>
            <w:r w:rsidRPr="009022BC">
              <w:rPr>
                <w:rFonts w:ascii="Arial" w:hAnsi="Arial" w:cs="Arial"/>
              </w:rPr>
              <w:t>деятельности органов местного самоуправления</w:t>
            </w:r>
          </w:p>
        </w:tc>
        <w:tc>
          <w:tcPr>
            <w:tcW w:w="567" w:type="dxa"/>
            <w:tcBorders>
              <w:top w:val="single" w:sz="4" w:space="0" w:color="000000"/>
              <w:left w:val="single" w:sz="4" w:space="0" w:color="000000"/>
              <w:bottom w:val="single" w:sz="4" w:space="0" w:color="000000"/>
            </w:tcBorders>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8,2</w:t>
            </w:r>
          </w:p>
        </w:tc>
        <w:tc>
          <w:tcPr>
            <w:tcW w:w="567" w:type="dxa"/>
            <w:tcBorders>
              <w:top w:val="single" w:sz="4" w:space="0" w:color="000000"/>
              <w:left w:val="single" w:sz="4" w:space="0" w:color="000000"/>
              <w:bottom w:val="single" w:sz="4" w:space="0" w:color="000000"/>
            </w:tcBorders>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8,2</w:t>
            </w:r>
          </w:p>
        </w:tc>
        <w:tc>
          <w:tcPr>
            <w:tcW w:w="567" w:type="dxa"/>
            <w:tcBorders>
              <w:top w:val="single" w:sz="4" w:space="0" w:color="000000"/>
              <w:left w:val="single" w:sz="4" w:space="0" w:color="000000"/>
              <w:bottom w:val="single" w:sz="4" w:space="0" w:color="000000"/>
            </w:tcBorders>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8,2</w:t>
            </w:r>
          </w:p>
        </w:tc>
        <w:tc>
          <w:tcPr>
            <w:tcW w:w="567"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11,3</w:t>
            </w:r>
          </w:p>
        </w:tc>
        <w:tc>
          <w:tcPr>
            <w:tcW w:w="567"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11,3</w:t>
            </w:r>
          </w:p>
        </w:tc>
        <w:tc>
          <w:tcPr>
            <w:tcW w:w="567"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16,3</w:t>
            </w:r>
          </w:p>
        </w:tc>
        <w:tc>
          <w:tcPr>
            <w:tcW w:w="709"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18,3</w:t>
            </w:r>
          </w:p>
        </w:tc>
        <w:tc>
          <w:tcPr>
            <w:tcW w:w="708"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19,1</w:t>
            </w:r>
          </w:p>
        </w:tc>
        <w:tc>
          <w:tcPr>
            <w:tcW w:w="709"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≥19,1</w:t>
            </w:r>
          </w:p>
        </w:tc>
        <w:tc>
          <w:tcPr>
            <w:tcW w:w="779" w:type="dxa"/>
            <w:gridSpan w:val="2"/>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≥19,1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≥19,1</w:t>
            </w:r>
          </w:p>
        </w:tc>
      </w:tr>
      <w:tr w:rsidR="00E5754F" w:rsidRPr="009022BC" w:rsidTr="00E57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5238" w:type="dxa"/>
            <w:gridSpan w:val="18"/>
          </w:tcPr>
          <w:p w:rsidR="00E5754F" w:rsidRPr="009022BC" w:rsidRDefault="00E5754F" w:rsidP="00E5754F">
            <w:pPr>
              <w:tabs>
                <w:tab w:val="left" w:pos="742"/>
              </w:tabs>
              <w:suppressAutoHyphens/>
              <w:autoSpaceDE w:val="0"/>
              <w:snapToGrid w:val="0"/>
              <w:spacing w:after="0" w:line="240" w:lineRule="auto"/>
              <w:rPr>
                <w:rFonts w:ascii="Arial" w:hAnsi="Arial" w:cs="Arial"/>
                <w:lang w:eastAsia="ar-SA"/>
              </w:rPr>
            </w:pPr>
          </w:p>
          <w:p w:rsidR="00E5754F" w:rsidRPr="009022BC" w:rsidRDefault="00E5754F" w:rsidP="00E5754F">
            <w:pPr>
              <w:tabs>
                <w:tab w:val="left" w:pos="742"/>
              </w:tabs>
              <w:suppressAutoHyphens/>
              <w:autoSpaceDE w:val="0"/>
              <w:snapToGrid w:val="0"/>
              <w:spacing w:after="0" w:line="240" w:lineRule="auto"/>
              <w:rPr>
                <w:rFonts w:ascii="Arial" w:hAnsi="Arial" w:cs="Arial"/>
                <w:lang w:eastAsia="ar-SA"/>
              </w:rPr>
            </w:pPr>
            <w:r w:rsidRPr="009022BC">
              <w:rPr>
                <w:rFonts w:ascii="Arial" w:hAnsi="Arial" w:cs="Arial"/>
                <w:lang w:eastAsia="ar-SA"/>
              </w:rPr>
              <w:t>Задача 3 – Приведение в качественное состояние элементов благоустройства</w:t>
            </w:r>
          </w:p>
        </w:tc>
      </w:tr>
      <w:tr w:rsidR="00E5754F" w:rsidRPr="009022BC" w:rsidTr="00E57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 w:type="dxa"/>
          <w:cantSplit/>
          <w:trHeight w:val="240"/>
        </w:trPr>
        <w:tc>
          <w:tcPr>
            <w:tcW w:w="699" w:type="dxa"/>
          </w:tcPr>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3.1</w:t>
            </w:r>
          </w:p>
        </w:tc>
        <w:tc>
          <w:tcPr>
            <w:tcW w:w="2846" w:type="dxa"/>
          </w:tcPr>
          <w:p w:rsidR="00E5754F" w:rsidRPr="009022BC" w:rsidRDefault="00E5754F" w:rsidP="00E5754F">
            <w:pPr>
              <w:suppressAutoHyphens/>
              <w:autoSpaceDE w:val="0"/>
              <w:autoSpaceDN w:val="0"/>
              <w:adjustRightInd w:val="0"/>
              <w:spacing w:after="0" w:line="240" w:lineRule="auto"/>
              <w:rPr>
                <w:rFonts w:ascii="Arial" w:eastAsia="Arial" w:hAnsi="Arial" w:cs="Arial"/>
                <w:lang w:eastAsia="ar-SA"/>
              </w:rPr>
            </w:pPr>
            <w:r w:rsidRPr="009022BC">
              <w:rPr>
                <w:rFonts w:ascii="Arial" w:eastAsia="Arial" w:hAnsi="Arial" w:cs="Arial"/>
                <w:lang w:eastAsia="ar-SA"/>
              </w:rPr>
              <w:t>Количество отремонтированных элементов благоустройства, приведенных в надлежащий вид мест захоронений</w:t>
            </w:r>
          </w:p>
        </w:tc>
        <w:tc>
          <w:tcPr>
            <w:tcW w:w="992" w:type="dxa"/>
            <w:vAlign w:val="center"/>
          </w:tcPr>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шт.</w:t>
            </w:r>
          </w:p>
        </w:tc>
        <w:tc>
          <w:tcPr>
            <w:tcW w:w="851" w:type="dxa"/>
            <w:vAlign w:val="center"/>
          </w:tcPr>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0,36</w:t>
            </w:r>
          </w:p>
        </w:tc>
        <w:tc>
          <w:tcPr>
            <w:tcW w:w="2693" w:type="dxa"/>
            <w:vAlign w:val="center"/>
          </w:tcPr>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Администрация Кордовского сельсовета</w:t>
            </w:r>
          </w:p>
        </w:tc>
        <w:tc>
          <w:tcPr>
            <w:tcW w:w="567"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2</w:t>
            </w:r>
          </w:p>
        </w:tc>
        <w:tc>
          <w:tcPr>
            <w:tcW w:w="567"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w:t>
            </w:r>
          </w:p>
        </w:tc>
        <w:tc>
          <w:tcPr>
            <w:tcW w:w="567"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w:t>
            </w:r>
          </w:p>
        </w:tc>
        <w:tc>
          <w:tcPr>
            <w:tcW w:w="567"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1</w:t>
            </w:r>
          </w:p>
        </w:tc>
        <w:tc>
          <w:tcPr>
            <w:tcW w:w="567"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2</w:t>
            </w:r>
          </w:p>
        </w:tc>
        <w:tc>
          <w:tcPr>
            <w:tcW w:w="567"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1</w:t>
            </w:r>
          </w:p>
        </w:tc>
        <w:tc>
          <w:tcPr>
            <w:tcW w:w="709"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2</w:t>
            </w:r>
          </w:p>
        </w:tc>
        <w:tc>
          <w:tcPr>
            <w:tcW w:w="708"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≥1</w:t>
            </w:r>
          </w:p>
        </w:tc>
        <w:tc>
          <w:tcPr>
            <w:tcW w:w="709"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≥1</w:t>
            </w:r>
          </w:p>
        </w:tc>
        <w:tc>
          <w:tcPr>
            <w:tcW w:w="709"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w:t>
            </w:r>
          </w:p>
        </w:tc>
        <w:tc>
          <w:tcPr>
            <w:tcW w:w="850" w:type="dxa"/>
            <w:gridSpan w:val="2"/>
            <w:vAlign w:val="center"/>
          </w:tcPr>
          <w:p w:rsidR="00E5754F" w:rsidRPr="009022BC" w:rsidRDefault="00E5754F" w:rsidP="00E5754F">
            <w:pPr>
              <w:tabs>
                <w:tab w:val="left" w:pos="402"/>
              </w:tabs>
              <w:suppressAutoHyphens/>
              <w:spacing w:after="0" w:line="240" w:lineRule="auto"/>
              <w:jc w:val="center"/>
              <w:rPr>
                <w:rFonts w:ascii="Arial" w:hAnsi="Arial" w:cs="Arial"/>
                <w:lang w:eastAsia="ar-SA"/>
              </w:rPr>
            </w:pPr>
            <w:r w:rsidRPr="009022BC">
              <w:rPr>
                <w:rFonts w:ascii="Arial" w:hAnsi="Arial" w:cs="Arial"/>
                <w:lang w:eastAsia="ar-SA"/>
              </w:rPr>
              <w:t>---</w:t>
            </w:r>
          </w:p>
        </w:tc>
      </w:tr>
      <w:tr w:rsidR="00E5754F" w:rsidRPr="009022BC" w:rsidTr="00E57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 w:type="dxa"/>
          <w:cantSplit/>
          <w:trHeight w:val="240"/>
        </w:trPr>
        <w:tc>
          <w:tcPr>
            <w:tcW w:w="15168" w:type="dxa"/>
            <w:gridSpan w:val="17"/>
          </w:tcPr>
          <w:p w:rsidR="00E5754F" w:rsidRPr="009022BC" w:rsidRDefault="00E5754F" w:rsidP="00E5754F">
            <w:pPr>
              <w:tabs>
                <w:tab w:val="left" w:pos="742"/>
              </w:tabs>
              <w:suppressAutoHyphens/>
              <w:autoSpaceDE w:val="0"/>
              <w:snapToGrid w:val="0"/>
              <w:spacing w:after="0" w:line="240" w:lineRule="auto"/>
              <w:rPr>
                <w:rFonts w:ascii="Arial" w:hAnsi="Arial" w:cs="Arial"/>
                <w:lang w:eastAsia="ar-SA"/>
              </w:rPr>
            </w:pPr>
          </w:p>
          <w:p w:rsidR="00E5754F" w:rsidRPr="009022BC" w:rsidRDefault="00E5754F" w:rsidP="00E5754F">
            <w:pPr>
              <w:tabs>
                <w:tab w:val="left" w:pos="742"/>
              </w:tabs>
              <w:suppressAutoHyphens/>
              <w:autoSpaceDE w:val="0"/>
              <w:snapToGrid w:val="0"/>
              <w:spacing w:after="0" w:line="240" w:lineRule="auto"/>
              <w:rPr>
                <w:rFonts w:ascii="Arial" w:hAnsi="Arial" w:cs="Arial"/>
                <w:lang w:eastAsia="ar-SA"/>
              </w:rPr>
            </w:pPr>
            <w:r w:rsidRPr="009022BC">
              <w:rPr>
                <w:rFonts w:ascii="Arial" w:hAnsi="Arial" w:cs="Arial"/>
                <w:lang w:eastAsia="ar-SA"/>
              </w:rPr>
              <w:t>Задача 4 – Улучшение санитарного и эстетического состояния муниципального образования</w:t>
            </w:r>
          </w:p>
        </w:tc>
      </w:tr>
      <w:tr w:rsidR="00E5754F" w:rsidRPr="009022BC" w:rsidTr="00E57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 w:type="dxa"/>
          <w:cantSplit/>
          <w:trHeight w:val="240"/>
        </w:trPr>
        <w:tc>
          <w:tcPr>
            <w:tcW w:w="699" w:type="dxa"/>
          </w:tcPr>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4.1</w:t>
            </w:r>
          </w:p>
        </w:tc>
        <w:tc>
          <w:tcPr>
            <w:tcW w:w="2846" w:type="dxa"/>
          </w:tcPr>
          <w:p w:rsidR="00E5754F" w:rsidRPr="009022BC" w:rsidRDefault="00E5754F" w:rsidP="00E5754F">
            <w:pPr>
              <w:suppressAutoHyphens/>
              <w:autoSpaceDE w:val="0"/>
              <w:autoSpaceDN w:val="0"/>
              <w:adjustRightInd w:val="0"/>
              <w:spacing w:after="0" w:line="240" w:lineRule="auto"/>
              <w:rPr>
                <w:rFonts w:ascii="Arial" w:hAnsi="Arial" w:cs="Arial"/>
                <w:lang w:eastAsia="ar-SA"/>
              </w:rPr>
            </w:pPr>
            <w:r w:rsidRPr="009022BC">
              <w:rPr>
                <w:rFonts w:ascii="Arial" w:hAnsi="Arial" w:cs="Arial"/>
                <w:lang w:eastAsia="ar-SA"/>
              </w:rPr>
              <w:t xml:space="preserve">количество дней вывоза ТБО с территории поселений и распределения их на </w:t>
            </w:r>
            <w:proofErr w:type="gramStart"/>
            <w:r w:rsidRPr="009022BC">
              <w:rPr>
                <w:rFonts w:ascii="Arial" w:hAnsi="Arial" w:cs="Arial"/>
                <w:lang w:eastAsia="ar-SA"/>
              </w:rPr>
              <w:t>полигоне</w:t>
            </w:r>
            <w:proofErr w:type="gramEnd"/>
          </w:p>
        </w:tc>
        <w:tc>
          <w:tcPr>
            <w:tcW w:w="992" w:type="dxa"/>
            <w:vAlign w:val="center"/>
          </w:tcPr>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шт.</w:t>
            </w:r>
          </w:p>
        </w:tc>
        <w:tc>
          <w:tcPr>
            <w:tcW w:w="851" w:type="dxa"/>
            <w:vAlign w:val="center"/>
          </w:tcPr>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0,01</w:t>
            </w:r>
          </w:p>
        </w:tc>
        <w:tc>
          <w:tcPr>
            <w:tcW w:w="2693" w:type="dxa"/>
            <w:vAlign w:val="center"/>
          </w:tcPr>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Администрация Кордовского сельсовета</w:t>
            </w:r>
          </w:p>
        </w:tc>
        <w:tc>
          <w:tcPr>
            <w:tcW w:w="567"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12</w:t>
            </w:r>
          </w:p>
        </w:tc>
        <w:tc>
          <w:tcPr>
            <w:tcW w:w="567"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12</w:t>
            </w:r>
          </w:p>
        </w:tc>
        <w:tc>
          <w:tcPr>
            <w:tcW w:w="567"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12</w:t>
            </w:r>
          </w:p>
        </w:tc>
        <w:tc>
          <w:tcPr>
            <w:tcW w:w="567"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12</w:t>
            </w:r>
          </w:p>
        </w:tc>
        <w:tc>
          <w:tcPr>
            <w:tcW w:w="567"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12</w:t>
            </w:r>
          </w:p>
        </w:tc>
        <w:tc>
          <w:tcPr>
            <w:tcW w:w="567"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w:t>
            </w:r>
          </w:p>
        </w:tc>
        <w:tc>
          <w:tcPr>
            <w:tcW w:w="709"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w:t>
            </w:r>
          </w:p>
        </w:tc>
        <w:tc>
          <w:tcPr>
            <w:tcW w:w="708"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12</w:t>
            </w:r>
          </w:p>
        </w:tc>
        <w:tc>
          <w:tcPr>
            <w:tcW w:w="709"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≥12</w:t>
            </w:r>
          </w:p>
        </w:tc>
        <w:tc>
          <w:tcPr>
            <w:tcW w:w="709"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w:t>
            </w:r>
          </w:p>
        </w:tc>
        <w:tc>
          <w:tcPr>
            <w:tcW w:w="850" w:type="dxa"/>
            <w:gridSpan w:val="2"/>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w:t>
            </w:r>
          </w:p>
        </w:tc>
      </w:tr>
      <w:tr w:rsidR="00E5754F" w:rsidRPr="009022BC" w:rsidTr="00E575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 w:type="dxa"/>
          <w:cantSplit/>
          <w:trHeight w:val="240"/>
        </w:trPr>
        <w:tc>
          <w:tcPr>
            <w:tcW w:w="699" w:type="dxa"/>
          </w:tcPr>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4.2</w:t>
            </w:r>
          </w:p>
          <w:p w:rsidR="00E5754F" w:rsidRPr="009022BC" w:rsidRDefault="00E5754F" w:rsidP="00E5754F">
            <w:pPr>
              <w:suppressAutoHyphens/>
              <w:autoSpaceDE w:val="0"/>
              <w:spacing w:after="0" w:line="240" w:lineRule="auto"/>
              <w:jc w:val="center"/>
              <w:rPr>
                <w:rFonts w:ascii="Arial" w:eastAsia="Arial" w:hAnsi="Arial" w:cs="Arial"/>
                <w:lang w:eastAsia="ar-SA"/>
              </w:rPr>
            </w:pPr>
          </w:p>
        </w:tc>
        <w:tc>
          <w:tcPr>
            <w:tcW w:w="2846" w:type="dxa"/>
          </w:tcPr>
          <w:p w:rsidR="00E5754F" w:rsidRPr="009022BC" w:rsidRDefault="00E5754F" w:rsidP="00E5754F">
            <w:pPr>
              <w:suppressAutoHyphens/>
              <w:autoSpaceDE w:val="0"/>
              <w:autoSpaceDN w:val="0"/>
              <w:adjustRightInd w:val="0"/>
              <w:spacing w:after="0" w:line="240" w:lineRule="auto"/>
              <w:rPr>
                <w:rFonts w:ascii="Arial" w:hAnsi="Arial" w:cs="Arial"/>
                <w:lang w:eastAsia="ar-SA"/>
              </w:rPr>
            </w:pPr>
            <w:r w:rsidRPr="009022BC">
              <w:rPr>
                <w:rFonts w:ascii="Arial" w:hAnsi="Arial" w:cs="Arial"/>
                <w:lang w:eastAsia="ar-SA"/>
              </w:rPr>
              <w:t>количество граждан, привлеченных к работам по благоустройству</w:t>
            </w:r>
          </w:p>
        </w:tc>
        <w:tc>
          <w:tcPr>
            <w:tcW w:w="992" w:type="dxa"/>
            <w:vAlign w:val="center"/>
          </w:tcPr>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шт.</w:t>
            </w:r>
          </w:p>
        </w:tc>
        <w:tc>
          <w:tcPr>
            <w:tcW w:w="851" w:type="dxa"/>
            <w:vAlign w:val="center"/>
          </w:tcPr>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0,00</w:t>
            </w:r>
          </w:p>
        </w:tc>
        <w:tc>
          <w:tcPr>
            <w:tcW w:w="2693" w:type="dxa"/>
            <w:vAlign w:val="center"/>
          </w:tcPr>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Администрация Кордовского сельсовета</w:t>
            </w:r>
          </w:p>
        </w:tc>
        <w:tc>
          <w:tcPr>
            <w:tcW w:w="567"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w:t>
            </w:r>
          </w:p>
        </w:tc>
        <w:tc>
          <w:tcPr>
            <w:tcW w:w="567"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w:t>
            </w:r>
          </w:p>
        </w:tc>
        <w:tc>
          <w:tcPr>
            <w:tcW w:w="567"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2</w:t>
            </w:r>
          </w:p>
        </w:tc>
        <w:tc>
          <w:tcPr>
            <w:tcW w:w="567"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w:t>
            </w:r>
          </w:p>
        </w:tc>
        <w:tc>
          <w:tcPr>
            <w:tcW w:w="567"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1</w:t>
            </w:r>
          </w:p>
        </w:tc>
        <w:tc>
          <w:tcPr>
            <w:tcW w:w="567"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w:t>
            </w:r>
          </w:p>
        </w:tc>
        <w:tc>
          <w:tcPr>
            <w:tcW w:w="709"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w:t>
            </w:r>
          </w:p>
        </w:tc>
        <w:tc>
          <w:tcPr>
            <w:tcW w:w="708"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w:t>
            </w:r>
          </w:p>
        </w:tc>
        <w:tc>
          <w:tcPr>
            <w:tcW w:w="709"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w:t>
            </w:r>
          </w:p>
        </w:tc>
        <w:tc>
          <w:tcPr>
            <w:tcW w:w="709" w:type="dxa"/>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w:t>
            </w:r>
          </w:p>
        </w:tc>
        <w:tc>
          <w:tcPr>
            <w:tcW w:w="850" w:type="dxa"/>
            <w:gridSpan w:val="2"/>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w:t>
            </w:r>
          </w:p>
        </w:tc>
      </w:tr>
      <w:tr w:rsidR="00E5754F" w:rsidRPr="009022BC" w:rsidTr="00E5754F">
        <w:trPr>
          <w:gridAfter w:val="1"/>
          <w:wAfter w:w="70" w:type="dxa"/>
          <w:cantSplit/>
          <w:trHeight w:val="240"/>
        </w:trPr>
        <w:tc>
          <w:tcPr>
            <w:tcW w:w="15168" w:type="dxa"/>
            <w:gridSpan w:val="17"/>
            <w:tcBorders>
              <w:top w:val="single" w:sz="4" w:space="0" w:color="000000"/>
              <w:left w:val="single" w:sz="4" w:space="0" w:color="000000"/>
              <w:bottom w:val="single" w:sz="4" w:space="0" w:color="000000"/>
              <w:right w:val="single" w:sz="4" w:space="0" w:color="000000"/>
            </w:tcBorders>
          </w:tcPr>
          <w:p w:rsidR="00E5754F" w:rsidRPr="009022BC" w:rsidRDefault="00E5754F" w:rsidP="00E5754F">
            <w:pPr>
              <w:tabs>
                <w:tab w:val="left" w:pos="742"/>
              </w:tabs>
              <w:suppressAutoHyphens/>
              <w:autoSpaceDE w:val="0"/>
              <w:snapToGrid w:val="0"/>
              <w:spacing w:after="0" w:line="240" w:lineRule="auto"/>
              <w:rPr>
                <w:rFonts w:ascii="Arial" w:hAnsi="Arial" w:cs="Arial"/>
                <w:lang w:eastAsia="ar-SA"/>
              </w:rPr>
            </w:pPr>
          </w:p>
          <w:p w:rsidR="00E5754F" w:rsidRPr="009022BC" w:rsidRDefault="00E5754F" w:rsidP="00E5754F">
            <w:pPr>
              <w:tabs>
                <w:tab w:val="left" w:pos="742"/>
              </w:tabs>
              <w:suppressAutoHyphens/>
              <w:autoSpaceDE w:val="0"/>
              <w:snapToGrid w:val="0"/>
              <w:spacing w:after="0" w:line="240" w:lineRule="auto"/>
              <w:rPr>
                <w:rFonts w:ascii="Arial" w:hAnsi="Arial" w:cs="Arial"/>
                <w:lang w:eastAsia="ar-SA"/>
              </w:rPr>
            </w:pPr>
            <w:r w:rsidRPr="009022BC">
              <w:rPr>
                <w:rFonts w:ascii="Arial" w:hAnsi="Arial" w:cs="Arial"/>
                <w:lang w:eastAsia="ar-SA"/>
              </w:rPr>
              <w:t xml:space="preserve">Задача 5 – Проведение </w:t>
            </w:r>
            <w:proofErr w:type="spellStart"/>
            <w:r w:rsidRPr="009022BC">
              <w:rPr>
                <w:rFonts w:ascii="Arial" w:hAnsi="Arial" w:cs="Arial"/>
                <w:lang w:eastAsia="ar-SA"/>
              </w:rPr>
              <w:t>акарицидной</w:t>
            </w:r>
            <w:proofErr w:type="spellEnd"/>
            <w:r w:rsidRPr="009022BC">
              <w:rPr>
                <w:rFonts w:ascii="Arial" w:hAnsi="Arial" w:cs="Arial"/>
                <w:lang w:eastAsia="ar-SA"/>
              </w:rPr>
              <w:t xml:space="preserve"> обработки территории</w:t>
            </w:r>
          </w:p>
        </w:tc>
      </w:tr>
      <w:tr w:rsidR="00E5754F" w:rsidRPr="009022BC" w:rsidTr="00E5754F">
        <w:trPr>
          <w:gridAfter w:val="1"/>
          <w:wAfter w:w="70" w:type="dxa"/>
          <w:cantSplit/>
          <w:trHeight w:val="240"/>
        </w:trPr>
        <w:tc>
          <w:tcPr>
            <w:tcW w:w="699" w:type="dxa"/>
            <w:tcBorders>
              <w:top w:val="single" w:sz="4" w:space="0" w:color="000000"/>
              <w:left w:val="single" w:sz="4" w:space="0" w:color="000000"/>
              <w:bottom w:val="single" w:sz="4" w:space="0" w:color="000000"/>
            </w:tcBorders>
          </w:tcPr>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5.1.</w:t>
            </w:r>
          </w:p>
        </w:tc>
        <w:tc>
          <w:tcPr>
            <w:tcW w:w="2846" w:type="dxa"/>
            <w:tcBorders>
              <w:top w:val="single" w:sz="4" w:space="0" w:color="000000"/>
              <w:left w:val="single" w:sz="4" w:space="0" w:color="000000"/>
              <w:bottom w:val="single" w:sz="4" w:space="0" w:color="000000"/>
            </w:tcBorders>
          </w:tcPr>
          <w:p w:rsidR="00E5754F" w:rsidRPr="009022BC" w:rsidRDefault="00E5754F" w:rsidP="00E5754F">
            <w:pPr>
              <w:suppressAutoHyphens/>
              <w:autoSpaceDE w:val="0"/>
              <w:spacing w:after="0" w:line="240" w:lineRule="auto"/>
              <w:rPr>
                <w:rFonts w:ascii="Arial" w:eastAsia="Arial" w:hAnsi="Arial" w:cs="Arial"/>
                <w:lang w:eastAsia="ar-SA"/>
              </w:rPr>
            </w:pPr>
            <w:r w:rsidRPr="009022BC">
              <w:rPr>
                <w:rFonts w:ascii="Arial" w:eastAsia="Arial" w:hAnsi="Arial" w:cs="Arial"/>
                <w:lang w:eastAsia="ar-SA"/>
              </w:rPr>
              <w:t xml:space="preserve">площадь территории, обработанной </w:t>
            </w:r>
            <w:proofErr w:type="spellStart"/>
            <w:r w:rsidRPr="009022BC">
              <w:rPr>
                <w:rFonts w:ascii="Arial" w:eastAsia="Arial" w:hAnsi="Arial" w:cs="Arial"/>
                <w:lang w:eastAsia="ar-SA"/>
              </w:rPr>
              <w:t>противоакарицидными</w:t>
            </w:r>
            <w:proofErr w:type="spellEnd"/>
            <w:r w:rsidRPr="009022BC">
              <w:rPr>
                <w:rFonts w:ascii="Arial" w:eastAsia="Arial" w:hAnsi="Arial" w:cs="Arial"/>
                <w:lang w:eastAsia="ar-SA"/>
              </w:rPr>
              <w:t xml:space="preserve"> средствами</w:t>
            </w:r>
          </w:p>
        </w:tc>
        <w:tc>
          <w:tcPr>
            <w:tcW w:w="992" w:type="dxa"/>
            <w:tcBorders>
              <w:top w:val="single" w:sz="4" w:space="0" w:color="000000"/>
              <w:left w:val="single" w:sz="4" w:space="0" w:color="000000"/>
              <w:bottom w:val="single" w:sz="4" w:space="0" w:color="000000"/>
            </w:tcBorders>
            <w:vAlign w:val="center"/>
          </w:tcPr>
          <w:p w:rsidR="00E5754F" w:rsidRPr="009022BC" w:rsidRDefault="00E5754F" w:rsidP="00E5754F">
            <w:pPr>
              <w:suppressAutoHyphens/>
              <w:autoSpaceDE w:val="0"/>
              <w:spacing w:after="0" w:line="240" w:lineRule="auto"/>
              <w:jc w:val="center"/>
              <w:rPr>
                <w:rFonts w:ascii="Arial" w:eastAsia="Arial" w:hAnsi="Arial" w:cs="Arial"/>
                <w:lang w:eastAsia="ar-SA"/>
              </w:rPr>
            </w:pPr>
            <w:proofErr w:type="gramStart"/>
            <w:r w:rsidRPr="009022BC">
              <w:rPr>
                <w:rFonts w:ascii="Arial" w:eastAsia="Arial" w:hAnsi="Arial" w:cs="Arial"/>
                <w:lang w:eastAsia="ar-SA"/>
              </w:rPr>
              <w:t>га</w:t>
            </w:r>
            <w:proofErr w:type="gramEnd"/>
            <w:r w:rsidRPr="009022BC">
              <w:rPr>
                <w:rFonts w:ascii="Arial" w:eastAsia="Arial" w:hAnsi="Arial" w:cs="Arial"/>
                <w:lang w:eastAsia="ar-SA"/>
              </w:rPr>
              <w:t>.</w:t>
            </w:r>
          </w:p>
        </w:tc>
        <w:tc>
          <w:tcPr>
            <w:tcW w:w="851" w:type="dxa"/>
            <w:tcBorders>
              <w:top w:val="single" w:sz="4" w:space="0" w:color="000000"/>
              <w:left w:val="single" w:sz="4" w:space="0" w:color="000000"/>
              <w:bottom w:val="single" w:sz="4" w:space="0" w:color="000000"/>
            </w:tcBorders>
            <w:vAlign w:val="center"/>
          </w:tcPr>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0,02</w:t>
            </w:r>
          </w:p>
        </w:tc>
        <w:tc>
          <w:tcPr>
            <w:tcW w:w="2693" w:type="dxa"/>
            <w:tcBorders>
              <w:top w:val="single" w:sz="4" w:space="0" w:color="000000"/>
              <w:left w:val="single" w:sz="4" w:space="0" w:color="000000"/>
              <w:bottom w:val="single" w:sz="4" w:space="0" w:color="000000"/>
            </w:tcBorders>
            <w:vAlign w:val="center"/>
          </w:tcPr>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результаты мониторинга эффективности</w:t>
            </w:r>
          </w:p>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деятельности органов местного самоуправления</w:t>
            </w:r>
          </w:p>
        </w:tc>
        <w:tc>
          <w:tcPr>
            <w:tcW w:w="567" w:type="dxa"/>
            <w:tcBorders>
              <w:top w:val="single" w:sz="4" w:space="0" w:color="000000"/>
              <w:left w:val="single" w:sz="4" w:space="0" w:color="000000"/>
              <w:bottom w:val="single" w:sz="4" w:space="0" w:color="000000"/>
            </w:tcBorders>
            <w:vAlign w:val="center"/>
          </w:tcPr>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8</w:t>
            </w:r>
          </w:p>
        </w:tc>
        <w:tc>
          <w:tcPr>
            <w:tcW w:w="567" w:type="dxa"/>
            <w:tcBorders>
              <w:top w:val="single" w:sz="4" w:space="0" w:color="000000"/>
              <w:left w:val="single" w:sz="4" w:space="0" w:color="000000"/>
              <w:bottom w:val="single" w:sz="4" w:space="0" w:color="000000"/>
            </w:tcBorders>
            <w:vAlign w:val="center"/>
          </w:tcPr>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6</w:t>
            </w:r>
          </w:p>
        </w:tc>
        <w:tc>
          <w:tcPr>
            <w:tcW w:w="567" w:type="dxa"/>
            <w:tcBorders>
              <w:top w:val="single" w:sz="4" w:space="0" w:color="000000"/>
              <w:left w:val="single" w:sz="4" w:space="0" w:color="000000"/>
              <w:bottom w:val="single" w:sz="4" w:space="0" w:color="000000"/>
            </w:tcBorders>
            <w:vAlign w:val="center"/>
          </w:tcPr>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6</w:t>
            </w:r>
          </w:p>
        </w:tc>
        <w:tc>
          <w:tcPr>
            <w:tcW w:w="567"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6</w:t>
            </w:r>
          </w:p>
        </w:tc>
        <w:tc>
          <w:tcPr>
            <w:tcW w:w="708"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autoSpaceDE w:val="0"/>
              <w:spacing w:after="0" w:line="240" w:lineRule="auto"/>
              <w:jc w:val="center"/>
              <w:rPr>
                <w:rFonts w:ascii="Arial" w:eastAsia="Arial" w:hAnsi="Arial" w:cs="Arial"/>
                <w:lang w:eastAsia="ar-SA"/>
              </w:rPr>
            </w:pPr>
            <w:r w:rsidRPr="009022BC">
              <w:rPr>
                <w:rFonts w:ascii="Arial" w:eastAsia="Arial" w:hAnsi="Arial" w:cs="Arial"/>
                <w:lang w:eastAsia="ar-SA"/>
              </w:rPr>
              <w:t>---</w:t>
            </w:r>
          </w:p>
        </w:tc>
      </w:tr>
      <w:tr w:rsidR="00E5754F" w:rsidRPr="009022BC" w:rsidTr="00E5754F">
        <w:trPr>
          <w:gridAfter w:val="1"/>
          <w:wAfter w:w="70" w:type="dxa"/>
          <w:cantSplit/>
          <w:trHeight w:val="240"/>
        </w:trPr>
        <w:tc>
          <w:tcPr>
            <w:tcW w:w="15168" w:type="dxa"/>
            <w:gridSpan w:val="17"/>
            <w:tcBorders>
              <w:top w:val="single" w:sz="4" w:space="0" w:color="000000"/>
              <w:left w:val="single" w:sz="4" w:space="0" w:color="000000"/>
              <w:bottom w:val="single" w:sz="4" w:space="0" w:color="000000"/>
              <w:right w:val="single" w:sz="4" w:space="0" w:color="000000"/>
            </w:tcBorders>
          </w:tcPr>
          <w:p w:rsidR="00E5754F" w:rsidRPr="009022BC" w:rsidRDefault="00E5754F" w:rsidP="00E5754F">
            <w:pPr>
              <w:suppressAutoHyphens/>
              <w:autoSpaceDE w:val="0"/>
              <w:snapToGrid w:val="0"/>
              <w:spacing w:after="0" w:line="240" w:lineRule="auto"/>
              <w:rPr>
                <w:rFonts w:ascii="Arial" w:hAnsi="Arial" w:cs="Arial"/>
                <w:lang w:eastAsia="ar-SA"/>
              </w:rPr>
            </w:pPr>
          </w:p>
          <w:p w:rsidR="00E5754F" w:rsidRPr="009022BC" w:rsidRDefault="00E5754F" w:rsidP="00E5754F">
            <w:pPr>
              <w:suppressAutoHyphens/>
              <w:autoSpaceDE w:val="0"/>
              <w:snapToGrid w:val="0"/>
              <w:spacing w:after="0" w:line="240" w:lineRule="auto"/>
              <w:rPr>
                <w:rFonts w:ascii="Arial" w:hAnsi="Arial" w:cs="Arial"/>
                <w:lang w:eastAsia="ar-SA"/>
              </w:rPr>
            </w:pPr>
            <w:r w:rsidRPr="009022BC">
              <w:rPr>
                <w:rFonts w:ascii="Arial" w:hAnsi="Arial" w:cs="Arial"/>
                <w:lang w:eastAsia="ar-SA"/>
              </w:rPr>
              <w:t>Задача 6 – Оказание услуг по доставке из муниципального образования Кордовский сельсовет в Курагинский морг тела объекта</w:t>
            </w:r>
          </w:p>
        </w:tc>
      </w:tr>
      <w:tr w:rsidR="00E5754F" w:rsidRPr="009022BC" w:rsidTr="00E5754F">
        <w:trPr>
          <w:gridAfter w:val="1"/>
          <w:wAfter w:w="70" w:type="dxa"/>
          <w:cantSplit/>
          <w:trHeight w:val="240"/>
        </w:trPr>
        <w:tc>
          <w:tcPr>
            <w:tcW w:w="699" w:type="dxa"/>
            <w:tcBorders>
              <w:top w:val="single" w:sz="4" w:space="0" w:color="000000"/>
              <w:left w:val="single" w:sz="4" w:space="0" w:color="000000"/>
              <w:bottom w:val="single" w:sz="4" w:space="0" w:color="000000"/>
            </w:tcBorders>
          </w:tcPr>
          <w:p w:rsidR="00E5754F" w:rsidRPr="009022BC" w:rsidRDefault="00E5754F" w:rsidP="00E5754F">
            <w:pPr>
              <w:autoSpaceDE w:val="0"/>
              <w:autoSpaceDN w:val="0"/>
              <w:adjustRightInd w:val="0"/>
              <w:snapToGrid w:val="0"/>
              <w:spacing w:after="0" w:line="240" w:lineRule="auto"/>
              <w:jc w:val="center"/>
              <w:rPr>
                <w:rFonts w:ascii="Arial" w:hAnsi="Arial" w:cs="Arial"/>
              </w:rPr>
            </w:pPr>
            <w:r w:rsidRPr="009022BC">
              <w:rPr>
                <w:rFonts w:ascii="Arial" w:hAnsi="Arial" w:cs="Arial"/>
              </w:rPr>
              <w:lastRenderedPageBreak/>
              <w:t>6.1.</w:t>
            </w:r>
          </w:p>
        </w:tc>
        <w:tc>
          <w:tcPr>
            <w:tcW w:w="2846" w:type="dxa"/>
            <w:tcBorders>
              <w:top w:val="single" w:sz="4" w:space="0" w:color="000000"/>
              <w:left w:val="single" w:sz="4" w:space="0" w:color="000000"/>
              <w:bottom w:val="single" w:sz="4" w:space="0" w:color="000000"/>
            </w:tcBorders>
          </w:tcPr>
          <w:p w:rsidR="00E5754F" w:rsidRPr="009022BC" w:rsidRDefault="00E5754F" w:rsidP="00E5754F">
            <w:pPr>
              <w:suppressAutoHyphens/>
              <w:autoSpaceDE w:val="0"/>
              <w:spacing w:after="0" w:line="240" w:lineRule="auto"/>
              <w:jc w:val="both"/>
              <w:rPr>
                <w:rFonts w:ascii="Arial" w:hAnsi="Arial" w:cs="Arial"/>
                <w:lang w:eastAsia="ar-SA"/>
              </w:rPr>
            </w:pPr>
            <w:r w:rsidRPr="009022BC">
              <w:rPr>
                <w:rFonts w:ascii="Arial" w:hAnsi="Arial" w:cs="Arial"/>
                <w:lang w:eastAsia="ar-SA"/>
              </w:rPr>
              <w:t>количество исполненных мероприятий по обеспечению предоставления ритуальных услуг</w:t>
            </w:r>
          </w:p>
        </w:tc>
        <w:tc>
          <w:tcPr>
            <w:tcW w:w="992" w:type="dxa"/>
            <w:tcBorders>
              <w:top w:val="single" w:sz="4" w:space="0" w:color="000000"/>
              <w:left w:val="single" w:sz="4" w:space="0" w:color="000000"/>
              <w:bottom w:val="single" w:sz="4" w:space="0" w:color="000000"/>
            </w:tcBorders>
            <w:vAlign w:val="center"/>
          </w:tcPr>
          <w:p w:rsidR="00E5754F" w:rsidRPr="009022BC" w:rsidRDefault="00E5754F" w:rsidP="00E5754F">
            <w:pPr>
              <w:autoSpaceDE w:val="0"/>
              <w:autoSpaceDN w:val="0"/>
              <w:adjustRightInd w:val="0"/>
              <w:snapToGrid w:val="0"/>
              <w:spacing w:after="0" w:line="240" w:lineRule="auto"/>
              <w:jc w:val="center"/>
              <w:rPr>
                <w:rFonts w:ascii="Arial" w:hAnsi="Arial" w:cs="Arial"/>
              </w:rPr>
            </w:pPr>
            <w:r w:rsidRPr="009022BC">
              <w:rPr>
                <w:rFonts w:ascii="Arial" w:hAnsi="Arial" w:cs="Arial"/>
              </w:rPr>
              <w:t>шт.</w:t>
            </w:r>
          </w:p>
        </w:tc>
        <w:tc>
          <w:tcPr>
            <w:tcW w:w="851" w:type="dxa"/>
            <w:tcBorders>
              <w:top w:val="single" w:sz="4" w:space="0" w:color="000000"/>
              <w:left w:val="single" w:sz="4" w:space="0" w:color="000000"/>
              <w:bottom w:val="single" w:sz="4" w:space="0" w:color="000000"/>
            </w:tcBorders>
            <w:vAlign w:val="center"/>
          </w:tcPr>
          <w:p w:rsidR="00E5754F" w:rsidRPr="009022BC" w:rsidRDefault="00E5754F" w:rsidP="00E5754F">
            <w:pPr>
              <w:autoSpaceDE w:val="0"/>
              <w:autoSpaceDN w:val="0"/>
              <w:adjustRightInd w:val="0"/>
              <w:snapToGrid w:val="0"/>
              <w:spacing w:after="0" w:line="240" w:lineRule="auto"/>
              <w:jc w:val="center"/>
              <w:rPr>
                <w:rFonts w:ascii="Arial" w:hAnsi="Arial" w:cs="Arial"/>
              </w:rPr>
            </w:pPr>
            <w:r w:rsidRPr="009022BC">
              <w:rPr>
                <w:rFonts w:ascii="Arial" w:hAnsi="Arial" w:cs="Arial"/>
              </w:rPr>
              <w:t>0,00</w:t>
            </w:r>
          </w:p>
        </w:tc>
        <w:tc>
          <w:tcPr>
            <w:tcW w:w="2693" w:type="dxa"/>
            <w:tcBorders>
              <w:top w:val="single" w:sz="4" w:space="0" w:color="000000"/>
              <w:left w:val="single" w:sz="4" w:space="0" w:color="000000"/>
              <w:bottom w:val="single" w:sz="4" w:space="0" w:color="000000"/>
            </w:tcBorders>
            <w:vAlign w:val="center"/>
          </w:tcPr>
          <w:p w:rsidR="00E5754F" w:rsidRPr="009022BC" w:rsidRDefault="00E5754F" w:rsidP="00E5754F">
            <w:pPr>
              <w:autoSpaceDE w:val="0"/>
              <w:autoSpaceDN w:val="0"/>
              <w:adjustRightInd w:val="0"/>
              <w:snapToGrid w:val="0"/>
              <w:spacing w:after="0" w:line="240" w:lineRule="auto"/>
              <w:jc w:val="center"/>
              <w:rPr>
                <w:rFonts w:ascii="Arial" w:hAnsi="Arial" w:cs="Arial"/>
              </w:rPr>
            </w:pPr>
            <w:r w:rsidRPr="009022BC">
              <w:rPr>
                <w:rFonts w:ascii="Arial" w:hAnsi="Arial" w:cs="Arial"/>
              </w:rPr>
              <w:t>результаты мониторинга эффективности</w:t>
            </w:r>
          </w:p>
          <w:p w:rsidR="00E5754F" w:rsidRPr="009022BC" w:rsidRDefault="00E5754F" w:rsidP="00E5754F">
            <w:pPr>
              <w:autoSpaceDE w:val="0"/>
              <w:autoSpaceDN w:val="0"/>
              <w:adjustRightInd w:val="0"/>
              <w:spacing w:after="0" w:line="240" w:lineRule="auto"/>
              <w:jc w:val="center"/>
              <w:rPr>
                <w:rFonts w:ascii="Arial" w:hAnsi="Arial" w:cs="Arial"/>
              </w:rPr>
            </w:pPr>
            <w:r w:rsidRPr="009022BC">
              <w:rPr>
                <w:rFonts w:ascii="Arial" w:hAnsi="Arial" w:cs="Arial"/>
              </w:rPr>
              <w:t>деятельности органов местного самоуправления</w:t>
            </w:r>
          </w:p>
        </w:tc>
        <w:tc>
          <w:tcPr>
            <w:tcW w:w="567" w:type="dxa"/>
            <w:tcBorders>
              <w:top w:val="single" w:sz="4" w:space="0" w:color="000000"/>
              <w:left w:val="single" w:sz="4" w:space="0" w:color="000000"/>
              <w:bottom w:val="single" w:sz="4" w:space="0" w:color="000000"/>
            </w:tcBorders>
            <w:vAlign w:val="center"/>
          </w:tcPr>
          <w:p w:rsidR="00E5754F" w:rsidRPr="009022BC" w:rsidRDefault="00E5754F" w:rsidP="00E5754F">
            <w:pPr>
              <w:autoSpaceDE w:val="0"/>
              <w:autoSpaceDN w:val="0"/>
              <w:adjustRightInd w:val="0"/>
              <w:snapToGrid w:val="0"/>
              <w:spacing w:after="0" w:line="240" w:lineRule="auto"/>
              <w:jc w:val="center"/>
              <w:rPr>
                <w:rFonts w:ascii="Arial" w:hAnsi="Arial" w:cs="Arial"/>
              </w:rPr>
            </w:pPr>
            <w:r w:rsidRPr="009022BC">
              <w:rPr>
                <w:rFonts w:ascii="Arial" w:hAnsi="Arial" w:cs="Arial"/>
              </w:rPr>
              <w:t>1</w:t>
            </w:r>
          </w:p>
        </w:tc>
        <w:tc>
          <w:tcPr>
            <w:tcW w:w="567" w:type="dxa"/>
            <w:tcBorders>
              <w:top w:val="single" w:sz="4" w:space="0" w:color="000000"/>
              <w:left w:val="single" w:sz="4" w:space="0" w:color="000000"/>
              <w:bottom w:val="single" w:sz="4" w:space="0" w:color="000000"/>
            </w:tcBorders>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1</w:t>
            </w:r>
          </w:p>
        </w:tc>
        <w:tc>
          <w:tcPr>
            <w:tcW w:w="567" w:type="dxa"/>
            <w:tcBorders>
              <w:top w:val="single" w:sz="4" w:space="0" w:color="000000"/>
              <w:left w:val="single" w:sz="4" w:space="0" w:color="000000"/>
              <w:bottom w:val="single" w:sz="4" w:space="0" w:color="000000"/>
            </w:tcBorders>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E5754F" w:rsidRPr="009022BC" w:rsidRDefault="00E5754F" w:rsidP="00E5754F">
            <w:pPr>
              <w:suppressAutoHyphens/>
              <w:spacing w:after="0" w:line="240" w:lineRule="auto"/>
              <w:jc w:val="center"/>
              <w:rPr>
                <w:rFonts w:ascii="Arial" w:hAnsi="Arial" w:cs="Arial"/>
                <w:lang w:eastAsia="ar-SA"/>
              </w:rPr>
            </w:pPr>
            <w:r w:rsidRPr="009022BC">
              <w:rPr>
                <w:rFonts w:ascii="Arial" w:hAnsi="Arial" w:cs="Arial"/>
                <w:lang w:eastAsia="ar-SA"/>
              </w:rPr>
              <w:t>---</w:t>
            </w:r>
          </w:p>
        </w:tc>
      </w:tr>
    </w:tbl>
    <w:p w:rsidR="00E5754F" w:rsidRPr="009022BC" w:rsidRDefault="00E5754F" w:rsidP="00E5754F">
      <w:pPr>
        <w:suppressAutoHyphens/>
        <w:autoSpaceDE w:val="0"/>
        <w:spacing w:after="0" w:line="240" w:lineRule="auto"/>
        <w:jc w:val="both"/>
        <w:rPr>
          <w:rFonts w:ascii="Arial" w:hAnsi="Arial" w:cs="Arial"/>
          <w:lang w:eastAsia="ar-SA"/>
        </w:rPr>
      </w:pPr>
    </w:p>
    <w:p w:rsidR="00E5754F" w:rsidRPr="009022BC" w:rsidRDefault="00E5754F" w:rsidP="00E5754F">
      <w:pPr>
        <w:spacing w:after="0" w:line="240" w:lineRule="auto"/>
        <w:jc w:val="both"/>
        <w:rPr>
          <w:rFonts w:ascii="Arial" w:hAnsi="Arial" w:cs="Arial"/>
        </w:rPr>
        <w:sectPr w:rsidR="00E5754F" w:rsidRPr="009022BC" w:rsidSect="00E5754F">
          <w:pgSz w:w="16838" w:h="11906" w:orient="landscape"/>
          <w:pgMar w:top="1701" w:right="1134" w:bottom="850" w:left="1134" w:header="709" w:footer="709" w:gutter="0"/>
          <w:cols w:space="708"/>
          <w:docGrid w:linePitch="360"/>
        </w:sectPr>
      </w:pPr>
    </w:p>
    <w:tbl>
      <w:tblPr>
        <w:tblW w:w="14899" w:type="dxa"/>
        <w:tblInd w:w="93" w:type="dxa"/>
        <w:tblLayout w:type="fixed"/>
        <w:tblLook w:val="04A0" w:firstRow="1" w:lastRow="0" w:firstColumn="1" w:lastColumn="0" w:noHBand="0" w:noVBand="1"/>
      </w:tblPr>
      <w:tblGrid>
        <w:gridCol w:w="1008"/>
        <w:gridCol w:w="1134"/>
        <w:gridCol w:w="1417"/>
        <w:gridCol w:w="691"/>
        <w:gridCol w:w="651"/>
        <w:gridCol w:w="336"/>
        <w:gridCol w:w="261"/>
        <w:gridCol w:w="236"/>
        <w:gridCol w:w="461"/>
        <w:gridCol w:w="624"/>
        <w:gridCol w:w="709"/>
        <w:gridCol w:w="709"/>
        <w:gridCol w:w="709"/>
        <w:gridCol w:w="708"/>
        <w:gridCol w:w="709"/>
        <w:gridCol w:w="709"/>
        <w:gridCol w:w="709"/>
        <w:gridCol w:w="708"/>
        <w:gridCol w:w="709"/>
        <w:gridCol w:w="709"/>
        <w:gridCol w:w="992"/>
      </w:tblGrid>
      <w:tr w:rsidR="00E5754F" w:rsidRPr="009022BC" w:rsidTr="00E5754F">
        <w:trPr>
          <w:trHeight w:val="2730"/>
        </w:trPr>
        <w:tc>
          <w:tcPr>
            <w:tcW w:w="1008"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1134"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1417"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691"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651"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336"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261"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236"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461"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624" w:type="dxa"/>
            <w:tcBorders>
              <w:top w:val="nil"/>
              <w:left w:val="nil"/>
              <w:bottom w:val="nil"/>
              <w:right w:val="nil"/>
            </w:tcBorders>
            <w:shd w:val="clear" w:color="auto" w:fill="auto"/>
            <w:vAlign w:val="center"/>
            <w:hideMark/>
          </w:tcPr>
          <w:p w:rsidR="00E5754F" w:rsidRPr="009022BC" w:rsidRDefault="00E5754F" w:rsidP="00E5754F">
            <w:pPr>
              <w:spacing w:after="0" w:line="240" w:lineRule="auto"/>
              <w:rPr>
                <w:rFonts w:ascii="Arial" w:hAnsi="Arial" w:cs="Arial"/>
                <w:color w:val="000000"/>
                <w:lang w:eastAsia="ru-RU"/>
              </w:rPr>
            </w:pPr>
          </w:p>
        </w:tc>
        <w:tc>
          <w:tcPr>
            <w:tcW w:w="709" w:type="dxa"/>
            <w:tcBorders>
              <w:top w:val="nil"/>
              <w:left w:val="nil"/>
              <w:bottom w:val="nil"/>
              <w:right w:val="nil"/>
            </w:tcBorders>
            <w:shd w:val="clear" w:color="auto" w:fill="auto"/>
            <w:vAlign w:val="center"/>
            <w:hideMark/>
          </w:tcPr>
          <w:p w:rsidR="00E5754F" w:rsidRPr="009022BC" w:rsidRDefault="00E5754F" w:rsidP="00E5754F">
            <w:pPr>
              <w:spacing w:after="0" w:line="240" w:lineRule="auto"/>
              <w:rPr>
                <w:rFonts w:ascii="Arial" w:hAnsi="Arial" w:cs="Arial"/>
                <w:color w:val="000000"/>
                <w:lang w:eastAsia="ru-RU"/>
              </w:rPr>
            </w:pPr>
          </w:p>
        </w:tc>
        <w:tc>
          <w:tcPr>
            <w:tcW w:w="709" w:type="dxa"/>
            <w:tcBorders>
              <w:top w:val="nil"/>
              <w:left w:val="nil"/>
              <w:bottom w:val="nil"/>
              <w:right w:val="nil"/>
            </w:tcBorders>
            <w:shd w:val="clear" w:color="auto" w:fill="auto"/>
            <w:vAlign w:val="center"/>
            <w:hideMark/>
          </w:tcPr>
          <w:p w:rsidR="00E5754F" w:rsidRPr="009022BC" w:rsidRDefault="00E5754F" w:rsidP="00E5754F">
            <w:pPr>
              <w:spacing w:after="0" w:line="240" w:lineRule="auto"/>
              <w:rPr>
                <w:rFonts w:ascii="Arial" w:hAnsi="Arial" w:cs="Arial"/>
                <w:color w:val="000000"/>
                <w:lang w:eastAsia="ru-RU"/>
              </w:rPr>
            </w:pPr>
          </w:p>
        </w:tc>
        <w:tc>
          <w:tcPr>
            <w:tcW w:w="709" w:type="dxa"/>
            <w:tcBorders>
              <w:top w:val="nil"/>
              <w:left w:val="nil"/>
              <w:bottom w:val="nil"/>
              <w:right w:val="nil"/>
            </w:tcBorders>
            <w:shd w:val="clear" w:color="auto" w:fill="auto"/>
            <w:vAlign w:val="center"/>
            <w:hideMark/>
          </w:tcPr>
          <w:p w:rsidR="00E5754F" w:rsidRPr="009022BC" w:rsidRDefault="00E5754F" w:rsidP="00E5754F">
            <w:pPr>
              <w:spacing w:after="0" w:line="240" w:lineRule="auto"/>
              <w:rPr>
                <w:rFonts w:ascii="Arial" w:hAnsi="Arial" w:cs="Arial"/>
                <w:color w:val="000000"/>
                <w:lang w:eastAsia="ru-RU"/>
              </w:rPr>
            </w:pPr>
          </w:p>
        </w:tc>
        <w:tc>
          <w:tcPr>
            <w:tcW w:w="5953" w:type="dxa"/>
            <w:gridSpan w:val="8"/>
            <w:tcBorders>
              <w:top w:val="nil"/>
              <w:left w:val="nil"/>
              <w:bottom w:val="nil"/>
              <w:right w:val="nil"/>
            </w:tcBorders>
            <w:shd w:val="clear" w:color="auto" w:fill="auto"/>
            <w:vAlign w:val="center"/>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Приложение № 2</w:t>
            </w:r>
            <w:r w:rsidRPr="009022BC">
              <w:rPr>
                <w:rFonts w:ascii="Arial" w:hAnsi="Arial" w:cs="Arial"/>
                <w:color w:val="000000"/>
                <w:lang w:eastAsia="ru-RU"/>
              </w:rPr>
              <w:br/>
              <w:t xml:space="preserve">к Постановлению администрации Кордовского сельсовета </w:t>
            </w:r>
            <w:r w:rsidRPr="009022BC">
              <w:rPr>
                <w:rFonts w:ascii="Arial" w:hAnsi="Arial" w:cs="Arial"/>
                <w:color w:val="000000"/>
                <w:lang w:eastAsia="ru-RU"/>
              </w:rPr>
              <w:br/>
              <w:t>от 13.05.2022 № 10-п</w:t>
            </w:r>
            <w:r w:rsidRPr="009022BC">
              <w:rPr>
                <w:rFonts w:ascii="Arial" w:hAnsi="Arial" w:cs="Arial"/>
                <w:color w:val="000000"/>
                <w:lang w:eastAsia="ru-RU"/>
              </w:rPr>
              <w:br/>
            </w:r>
            <w:r w:rsidRPr="009022BC">
              <w:rPr>
                <w:rFonts w:ascii="Arial" w:hAnsi="Arial" w:cs="Arial"/>
                <w:color w:val="000000"/>
                <w:lang w:eastAsia="ru-RU"/>
              </w:rPr>
              <w:br/>
              <w:t>Приложение № 3</w:t>
            </w:r>
            <w:r w:rsidRPr="009022BC">
              <w:rPr>
                <w:rFonts w:ascii="Arial" w:hAnsi="Arial" w:cs="Arial"/>
                <w:color w:val="000000"/>
                <w:lang w:eastAsia="ru-RU"/>
              </w:rPr>
              <w:br/>
              <w:t xml:space="preserve">к муниципальной программе </w:t>
            </w:r>
            <w:r w:rsidRPr="009022BC">
              <w:rPr>
                <w:rFonts w:ascii="Arial" w:hAnsi="Arial" w:cs="Arial"/>
                <w:color w:val="000000"/>
                <w:lang w:eastAsia="ru-RU"/>
              </w:rPr>
              <w:br/>
              <w:t xml:space="preserve">«Развитие муниципального образования Кордовский сельсовет» </w:t>
            </w:r>
          </w:p>
        </w:tc>
      </w:tr>
      <w:tr w:rsidR="00E5754F" w:rsidRPr="009022BC" w:rsidTr="00E5754F">
        <w:trPr>
          <w:trHeight w:val="690"/>
        </w:trPr>
        <w:tc>
          <w:tcPr>
            <w:tcW w:w="14899" w:type="dxa"/>
            <w:gridSpan w:val="21"/>
            <w:tcBorders>
              <w:top w:val="nil"/>
              <w:left w:val="nil"/>
              <w:bottom w:val="nil"/>
              <w:right w:val="nil"/>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 xml:space="preserve">Информация о распределении планируемых расходов по отдельным мероприятиям программы, подпрограммам муниципальной программы № 1 «Создание условий для осуществления эффективной деятельности администрации Кордовского сельсовета» </w:t>
            </w:r>
          </w:p>
        </w:tc>
      </w:tr>
      <w:tr w:rsidR="00E5754F" w:rsidRPr="009022BC" w:rsidTr="00E5754F">
        <w:trPr>
          <w:trHeight w:val="195"/>
        </w:trPr>
        <w:tc>
          <w:tcPr>
            <w:tcW w:w="1008"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1134"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1417"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691"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651"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FFFFFF"/>
                <w:lang w:eastAsia="ru-RU"/>
              </w:rPr>
            </w:pPr>
          </w:p>
        </w:tc>
        <w:tc>
          <w:tcPr>
            <w:tcW w:w="336" w:type="dxa"/>
            <w:tcBorders>
              <w:top w:val="nil"/>
              <w:left w:val="nil"/>
              <w:bottom w:val="nil"/>
              <w:right w:val="nil"/>
            </w:tcBorders>
            <w:shd w:val="clear" w:color="auto" w:fill="auto"/>
            <w:vAlign w:val="bottom"/>
            <w:hideMark/>
          </w:tcPr>
          <w:p w:rsidR="00E5754F" w:rsidRPr="009022BC" w:rsidRDefault="00E5754F" w:rsidP="00E5754F">
            <w:pPr>
              <w:spacing w:after="0" w:line="240" w:lineRule="auto"/>
              <w:jc w:val="right"/>
              <w:rPr>
                <w:rFonts w:ascii="Arial" w:hAnsi="Arial" w:cs="Arial"/>
                <w:color w:val="FFFFFF"/>
                <w:lang w:eastAsia="ru-RU"/>
              </w:rPr>
            </w:pPr>
            <w:r w:rsidRPr="009022BC">
              <w:rPr>
                <w:rFonts w:ascii="Arial" w:hAnsi="Arial" w:cs="Arial"/>
                <w:color w:val="FFFFFF"/>
                <w:lang w:eastAsia="ru-RU"/>
              </w:rPr>
              <w:t>8</w:t>
            </w:r>
          </w:p>
        </w:tc>
        <w:tc>
          <w:tcPr>
            <w:tcW w:w="261"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FFFFFF"/>
                <w:lang w:eastAsia="ru-RU"/>
              </w:rPr>
            </w:pPr>
          </w:p>
        </w:tc>
        <w:tc>
          <w:tcPr>
            <w:tcW w:w="236"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461"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624"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709"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709"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709"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708"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709"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709"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709"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708"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709"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709"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992"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r>
      <w:tr w:rsidR="00E5754F" w:rsidRPr="009022BC" w:rsidTr="00E5754F">
        <w:trPr>
          <w:trHeight w:val="540"/>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Статус (муниципальная программа, подпрограмма)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Наименование  программы,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Наименование ГРБС</w:t>
            </w:r>
          </w:p>
        </w:tc>
        <w:tc>
          <w:tcPr>
            <w:tcW w:w="2636" w:type="dxa"/>
            <w:gridSpan w:val="6"/>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 xml:space="preserve">Код бюджетной классификации </w:t>
            </w:r>
          </w:p>
        </w:tc>
        <w:tc>
          <w:tcPr>
            <w:tcW w:w="624"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 </w:t>
            </w:r>
          </w:p>
        </w:tc>
        <w:tc>
          <w:tcPr>
            <w:tcW w:w="8080" w:type="dxa"/>
            <w:gridSpan w:val="11"/>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Расходы (тыс. руб.), годы</w:t>
            </w:r>
          </w:p>
        </w:tc>
      </w:tr>
      <w:tr w:rsidR="00E5754F" w:rsidRPr="009022BC" w:rsidTr="00E5754F">
        <w:trPr>
          <w:trHeight w:val="82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69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ГРБС</w:t>
            </w:r>
          </w:p>
        </w:tc>
        <w:tc>
          <w:tcPr>
            <w:tcW w:w="6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proofErr w:type="spellStart"/>
            <w:r w:rsidRPr="009022BC">
              <w:rPr>
                <w:rFonts w:ascii="Arial" w:hAnsi="Arial" w:cs="Arial"/>
                <w:color w:val="000000"/>
                <w:lang w:eastAsia="ru-RU"/>
              </w:rPr>
              <w:t>РзПр</w:t>
            </w:r>
            <w:proofErr w:type="spellEnd"/>
          </w:p>
        </w:tc>
        <w:tc>
          <w:tcPr>
            <w:tcW w:w="833" w:type="dxa"/>
            <w:gridSpan w:val="3"/>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ЦСР</w:t>
            </w:r>
          </w:p>
        </w:tc>
        <w:tc>
          <w:tcPr>
            <w:tcW w:w="46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ВР</w:t>
            </w:r>
          </w:p>
        </w:tc>
        <w:tc>
          <w:tcPr>
            <w:tcW w:w="624"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2014 год</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2015 год</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2016 год</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2017 год</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2018 год</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2019 год</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2020 год</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2021 год</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2022 год</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2023 год</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2024 год</w:t>
            </w:r>
          </w:p>
        </w:tc>
        <w:tc>
          <w:tcPr>
            <w:tcW w:w="992"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 xml:space="preserve">Итого на  </w:t>
            </w:r>
            <w:r w:rsidRPr="009022BC">
              <w:rPr>
                <w:rFonts w:ascii="Arial" w:hAnsi="Arial" w:cs="Arial"/>
                <w:color w:val="000000"/>
                <w:lang w:eastAsia="ru-RU"/>
              </w:rPr>
              <w:br/>
              <w:t>2014-2024 годы</w:t>
            </w:r>
          </w:p>
        </w:tc>
      </w:tr>
      <w:tr w:rsidR="00E5754F" w:rsidRPr="009022BC" w:rsidTr="00E5754F">
        <w:trPr>
          <w:trHeight w:val="1050"/>
        </w:trPr>
        <w:tc>
          <w:tcPr>
            <w:tcW w:w="1008" w:type="dxa"/>
            <w:vMerge w:val="restart"/>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Муниципальная программа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Развитие муниципального образования Кордовский сельсовет</w:t>
            </w:r>
          </w:p>
        </w:tc>
        <w:tc>
          <w:tcPr>
            <w:tcW w:w="141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всего расходные обязательства по программе</w:t>
            </w:r>
          </w:p>
        </w:tc>
        <w:tc>
          <w:tcPr>
            <w:tcW w:w="69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6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833" w:type="dxa"/>
            <w:gridSpan w:val="3"/>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46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624"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786,76</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1723,36</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2512,89</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3872,75</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2957,24</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2639,31</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3497,70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3698,32</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1549,76</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800,90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818,30</w:t>
            </w:r>
          </w:p>
        </w:tc>
        <w:tc>
          <w:tcPr>
            <w:tcW w:w="992"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24857,29</w:t>
            </w:r>
          </w:p>
        </w:tc>
      </w:tr>
      <w:tr w:rsidR="00E5754F" w:rsidRPr="009022BC" w:rsidTr="00E5754F">
        <w:trPr>
          <w:trHeight w:val="315"/>
        </w:trPr>
        <w:tc>
          <w:tcPr>
            <w:tcW w:w="1008"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41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в том числе по ГРБС:</w:t>
            </w:r>
          </w:p>
        </w:tc>
        <w:tc>
          <w:tcPr>
            <w:tcW w:w="69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 </w:t>
            </w:r>
          </w:p>
        </w:tc>
        <w:tc>
          <w:tcPr>
            <w:tcW w:w="6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833" w:type="dxa"/>
            <w:gridSpan w:val="3"/>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46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624"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r>
      <w:tr w:rsidR="00E5754F" w:rsidRPr="009022BC" w:rsidTr="00E5754F">
        <w:trPr>
          <w:trHeight w:val="915"/>
        </w:trPr>
        <w:tc>
          <w:tcPr>
            <w:tcW w:w="1008"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41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администрация Кордовского сельсовета</w:t>
            </w:r>
          </w:p>
        </w:tc>
        <w:tc>
          <w:tcPr>
            <w:tcW w:w="69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819</w:t>
            </w:r>
          </w:p>
        </w:tc>
        <w:tc>
          <w:tcPr>
            <w:tcW w:w="6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833" w:type="dxa"/>
            <w:gridSpan w:val="3"/>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46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624"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786,76</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1723,36</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2512,89</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3872,75</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2957,24</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2639,31</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3497,70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3698,32</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1549,76</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800,90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818,30</w:t>
            </w:r>
          </w:p>
        </w:tc>
        <w:tc>
          <w:tcPr>
            <w:tcW w:w="992"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24857,29</w:t>
            </w:r>
          </w:p>
        </w:tc>
      </w:tr>
      <w:tr w:rsidR="00E5754F" w:rsidRPr="009022BC" w:rsidTr="00E5754F">
        <w:trPr>
          <w:trHeight w:val="709"/>
        </w:trPr>
        <w:tc>
          <w:tcPr>
            <w:tcW w:w="1008" w:type="dxa"/>
            <w:vMerge w:val="restart"/>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lastRenderedPageBreak/>
              <w:t>Подпрограмма 1</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Содержание дорог местного значения в границах населенных пунктов МО</w:t>
            </w:r>
          </w:p>
        </w:tc>
        <w:tc>
          <w:tcPr>
            <w:tcW w:w="141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всего расходные обязательства по подпрограмме</w:t>
            </w:r>
          </w:p>
        </w:tc>
        <w:tc>
          <w:tcPr>
            <w:tcW w:w="69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 </w:t>
            </w:r>
          </w:p>
        </w:tc>
        <w:tc>
          <w:tcPr>
            <w:tcW w:w="6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833" w:type="dxa"/>
            <w:gridSpan w:val="3"/>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46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624"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512,07</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1603,65</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2322,36</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3282,82</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2094,44</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2129,47</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2517,93</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2744,46</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774,00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643,90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661,30</w:t>
            </w:r>
          </w:p>
        </w:tc>
        <w:tc>
          <w:tcPr>
            <w:tcW w:w="992"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19286,39</w:t>
            </w:r>
          </w:p>
        </w:tc>
      </w:tr>
      <w:tr w:rsidR="00E5754F" w:rsidRPr="009022BC" w:rsidTr="00E5754F">
        <w:trPr>
          <w:trHeight w:val="315"/>
        </w:trPr>
        <w:tc>
          <w:tcPr>
            <w:tcW w:w="1008"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41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в том числе по ГРБС:</w:t>
            </w:r>
          </w:p>
        </w:tc>
        <w:tc>
          <w:tcPr>
            <w:tcW w:w="69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 </w:t>
            </w:r>
          </w:p>
        </w:tc>
        <w:tc>
          <w:tcPr>
            <w:tcW w:w="6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833" w:type="dxa"/>
            <w:gridSpan w:val="3"/>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46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624"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r>
      <w:tr w:rsidR="00E5754F" w:rsidRPr="009022BC" w:rsidTr="00E5754F">
        <w:trPr>
          <w:trHeight w:val="1245"/>
        </w:trPr>
        <w:tc>
          <w:tcPr>
            <w:tcW w:w="1008"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41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администрация Кордовского сельсовета</w:t>
            </w:r>
          </w:p>
        </w:tc>
        <w:tc>
          <w:tcPr>
            <w:tcW w:w="69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819</w:t>
            </w:r>
          </w:p>
        </w:tc>
        <w:tc>
          <w:tcPr>
            <w:tcW w:w="6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833" w:type="dxa"/>
            <w:gridSpan w:val="3"/>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46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624"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512,07</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1603,65</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2322,36</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3282,82</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2094,44</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2129,47</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2517,93</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2744,46</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774,00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643,90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661,30</w:t>
            </w:r>
          </w:p>
        </w:tc>
        <w:tc>
          <w:tcPr>
            <w:tcW w:w="992"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19286,39</w:t>
            </w:r>
          </w:p>
        </w:tc>
      </w:tr>
      <w:tr w:rsidR="00E5754F" w:rsidRPr="009022BC" w:rsidTr="00E5754F">
        <w:trPr>
          <w:trHeight w:val="930"/>
        </w:trPr>
        <w:tc>
          <w:tcPr>
            <w:tcW w:w="1008" w:type="dxa"/>
            <w:vMerge w:val="restart"/>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Подпрограмма 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Благоустройство территории</w:t>
            </w:r>
          </w:p>
        </w:tc>
        <w:tc>
          <w:tcPr>
            <w:tcW w:w="141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всего расходные обязательства по подпрограмме</w:t>
            </w:r>
          </w:p>
        </w:tc>
        <w:tc>
          <w:tcPr>
            <w:tcW w:w="69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 </w:t>
            </w:r>
          </w:p>
        </w:tc>
        <w:tc>
          <w:tcPr>
            <w:tcW w:w="6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833" w:type="dxa"/>
            <w:gridSpan w:val="3"/>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46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624"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274,69</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119,72</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190,53</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589,93</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862,80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509,84</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979,77</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953,86</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775,77</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157,00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157,00</w:t>
            </w:r>
          </w:p>
        </w:tc>
        <w:tc>
          <w:tcPr>
            <w:tcW w:w="992"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5570,90</w:t>
            </w:r>
          </w:p>
        </w:tc>
      </w:tr>
      <w:tr w:rsidR="00E5754F" w:rsidRPr="009022BC" w:rsidTr="00E5754F">
        <w:trPr>
          <w:trHeight w:val="315"/>
        </w:trPr>
        <w:tc>
          <w:tcPr>
            <w:tcW w:w="1008"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41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в том числе по ГРБС:</w:t>
            </w:r>
          </w:p>
        </w:tc>
        <w:tc>
          <w:tcPr>
            <w:tcW w:w="69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 </w:t>
            </w:r>
          </w:p>
        </w:tc>
        <w:tc>
          <w:tcPr>
            <w:tcW w:w="6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833" w:type="dxa"/>
            <w:gridSpan w:val="3"/>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46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624"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r>
      <w:tr w:rsidR="00E5754F" w:rsidRPr="009022BC" w:rsidTr="00E5754F">
        <w:trPr>
          <w:trHeight w:val="792"/>
        </w:trPr>
        <w:tc>
          <w:tcPr>
            <w:tcW w:w="1008"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41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администрация Кордовского сельсовета</w:t>
            </w:r>
          </w:p>
        </w:tc>
        <w:tc>
          <w:tcPr>
            <w:tcW w:w="69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819</w:t>
            </w:r>
          </w:p>
        </w:tc>
        <w:tc>
          <w:tcPr>
            <w:tcW w:w="6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833" w:type="dxa"/>
            <w:gridSpan w:val="3"/>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46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Х</w:t>
            </w:r>
          </w:p>
        </w:tc>
        <w:tc>
          <w:tcPr>
            <w:tcW w:w="624"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274,69</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119,72</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190,53</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589,93</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862,80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509,84</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979,77</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953,86</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775,77</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157,00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157,00</w:t>
            </w:r>
          </w:p>
        </w:tc>
        <w:tc>
          <w:tcPr>
            <w:tcW w:w="992"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5570,90</w:t>
            </w:r>
          </w:p>
        </w:tc>
      </w:tr>
    </w:tbl>
    <w:p w:rsidR="00E5754F" w:rsidRPr="009022BC" w:rsidRDefault="00E5754F" w:rsidP="00E5754F">
      <w:pPr>
        <w:spacing w:after="0" w:line="240" w:lineRule="auto"/>
        <w:jc w:val="both"/>
        <w:rPr>
          <w:rFonts w:ascii="Arial" w:hAnsi="Arial" w:cs="Arial"/>
        </w:rPr>
        <w:sectPr w:rsidR="00E5754F" w:rsidRPr="009022BC" w:rsidSect="00E5754F">
          <w:pgSz w:w="16838" w:h="11906" w:orient="landscape"/>
          <w:pgMar w:top="1701" w:right="1134" w:bottom="850" w:left="1134" w:header="709" w:footer="709" w:gutter="0"/>
          <w:cols w:space="708"/>
          <w:docGrid w:linePitch="360"/>
        </w:sectPr>
      </w:pPr>
    </w:p>
    <w:tbl>
      <w:tblPr>
        <w:tblW w:w="14801" w:type="dxa"/>
        <w:tblInd w:w="93" w:type="dxa"/>
        <w:tblLayout w:type="fixed"/>
        <w:tblLook w:val="04A0" w:firstRow="1" w:lastRow="0" w:firstColumn="1" w:lastColumn="0" w:noHBand="0" w:noVBand="1"/>
      </w:tblPr>
      <w:tblGrid>
        <w:gridCol w:w="1149"/>
        <w:gridCol w:w="1944"/>
        <w:gridCol w:w="1458"/>
        <w:gridCol w:w="851"/>
        <w:gridCol w:w="709"/>
        <w:gridCol w:w="850"/>
        <w:gridCol w:w="709"/>
        <w:gridCol w:w="709"/>
        <w:gridCol w:w="708"/>
        <w:gridCol w:w="851"/>
        <w:gridCol w:w="850"/>
        <w:gridCol w:w="981"/>
        <w:gridCol w:w="981"/>
        <w:gridCol w:w="981"/>
        <w:gridCol w:w="1070"/>
      </w:tblGrid>
      <w:tr w:rsidR="00E5754F" w:rsidRPr="009022BC" w:rsidTr="00E5754F">
        <w:trPr>
          <w:trHeight w:val="2250"/>
        </w:trPr>
        <w:tc>
          <w:tcPr>
            <w:tcW w:w="1149"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bookmarkStart w:id="0" w:name="RANGE!A1:O23"/>
            <w:bookmarkEnd w:id="0"/>
          </w:p>
        </w:tc>
        <w:tc>
          <w:tcPr>
            <w:tcW w:w="1944"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1458"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851"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9399" w:type="dxa"/>
            <w:gridSpan w:val="11"/>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Приложение № 3</w:t>
            </w:r>
            <w:r w:rsidRPr="009022BC">
              <w:rPr>
                <w:rFonts w:ascii="Arial" w:hAnsi="Arial" w:cs="Arial"/>
                <w:color w:val="000000"/>
                <w:lang w:eastAsia="ru-RU"/>
              </w:rPr>
              <w:br/>
              <w:t>к Постановлению администрации Кордовского сельсовета от 13.05.2022 № 10-п</w:t>
            </w:r>
            <w:r w:rsidRPr="009022BC">
              <w:rPr>
                <w:rFonts w:ascii="Arial" w:hAnsi="Arial" w:cs="Arial"/>
                <w:color w:val="000000"/>
                <w:lang w:eastAsia="ru-RU"/>
              </w:rPr>
              <w:br/>
            </w:r>
            <w:r w:rsidRPr="009022BC">
              <w:rPr>
                <w:rFonts w:ascii="Arial" w:hAnsi="Arial" w:cs="Arial"/>
                <w:color w:val="000000"/>
                <w:lang w:eastAsia="ru-RU"/>
              </w:rPr>
              <w:br/>
              <w:t>Приложение № 4</w:t>
            </w:r>
            <w:r w:rsidRPr="009022BC">
              <w:rPr>
                <w:rFonts w:ascii="Arial" w:hAnsi="Arial" w:cs="Arial"/>
                <w:color w:val="000000"/>
                <w:lang w:eastAsia="ru-RU"/>
              </w:rPr>
              <w:br/>
              <w:t>к муниципальной программе</w:t>
            </w:r>
            <w:r w:rsidRPr="009022BC">
              <w:rPr>
                <w:rFonts w:ascii="Arial" w:hAnsi="Arial" w:cs="Arial"/>
                <w:color w:val="000000"/>
                <w:lang w:eastAsia="ru-RU"/>
              </w:rPr>
              <w:br/>
              <w:t>«Развитие муниципального образования Кордовский сельсовет»</w:t>
            </w:r>
          </w:p>
        </w:tc>
      </w:tr>
      <w:tr w:rsidR="00E5754F" w:rsidRPr="009022BC" w:rsidTr="00E5754F">
        <w:trPr>
          <w:trHeight w:val="949"/>
        </w:trPr>
        <w:tc>
          <w:tcPr>
            <w:tcW w:w="14801" w:type="dxa"/>
            <w:gridSpan w:val="15"/>
            <w:tcBorders>
              <w:top w:val="nil"/>
              <w:left w:val="nil"/>
              <w:bottom w:val="nil"/>
              <w:right w:val="nil"/>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 xml:space="preserve">Информация о ресурсном обеспечении и прогнозной оценке расходов на реализацию целей </w:t>
            </w:r>
            <w:r w:rsidRPr="009022BC">
              <w:rPr>
                <w:rFonts w:ascii="Arial" w:hAnsi="Arial" w:cs="Arial"/>
                <w:color w:val="000000"/>
                <w:lang w:eastAsia="ru-RU"/>
              </w:rPr>
              <w:br/>
              <w:t xml:space="preserve">муниципальной программы «Создание условий для осуществления эффективной деятельности администрации Кордовского сельсовета» с учетом источников финансирования, в том числе средств федерального, краевого и районного бюджета </w:t>
            </w:r>
          </w:p>
        </w:tc>
      </w:tr>
      <w:tr w:rsidR="00E5754F" w:rsidRPr="009022BC" w:rsidTr="00E5754F">
        <w:trPr>
          <w:trHeight w:val="225"/>
        </w:trPr>
        <w:tc>
          <w:tcPr>
            <w:tcW w:w="1149"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1944"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1458"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851"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709"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850"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709"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709"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708"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851"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850"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981"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981"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981"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c>
          <w:tcPr>
            <w:tcW w:w="1070" w:type="dxa"/>
            <w:tcBorders>
              <w:top w:val="nil"/>
              <w:left w:val="nil"/>
              <w:bottom w:val="nil"/>
              <w:right w:val="nil"/>
            </w:tcBorders>
            <w:shd w:val="clear" w:color="auto" w:fill="auto"/>
            <w:vAlign w:val="bottom"/>
            <w:hideMark/>
          </w:tcPr>
          <w:p w:rsidR="00E5754F" w:rsidRPr="009022BC" w:rsidRDefault="00E5754F" w:rsidP="00E5754F">
            <w:pPr>
              <w:spacing w:after="0" w:line="240" w:lineRule="auto"/>
              <w:rPr>
                <w:rFonts w:ascii="Arial" w:hAnsi="Arial" w:cs="Arial"/>
                <w:color w:val="000000"/>
                <w:lang w:eastAsia="ru-RU"/>
              </w:rPr>
            </w:pPr>
          </w:p>
        </w:tc>
      </w:tr>
      <w:tr w:rsidR="00E5754F" w:rsidRPr="009022BC" w:rsidTr="00E5754F">
        <w:trPr>
          <w:trHeight w:val="323"/>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 xml:space="preserve">Статус </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Наименование  муниципальной программы, муниципальной подпрограммы</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 xml:space="preserve">Ответственный исполнитель, </w:t>
            </w:r>
            <w:r w:rsidRPr="009022BC">
              <w:rPr>
                <w:rFonts w:ascii="Arial" w:hAnsi="Arial" w:cs="Arial"/>
                <w:color w:val="000000"/>
                <w:lang w:eastAsia="ru-RU"/>
              </w:rPr>
              <w:br/>
              <w:t>соисполнители</w:t>
            </w:r>
          </w:p>
        </w:tc>
        <w:tc>
          <w:tcPr>
            <w:tcW w:w="851"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 </w:t>
            </w:r>
          </w:p>
        </w:tc>
        <w:tc>
          <w:tcPr>
            <w:tcW w:w="9399" w:type="dxa"/>
            <w:gridSpan w:val="11"/>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Оценка расходов (тыс. руб.), годы</w:t>
            </w:r>
          </w:p>
        </w:tc>
      </w:tr>
      <w:tr w:rsidR="00E5754F" w:rsidRPr="009022BC" w:rsidTr="00E5754F">
        <w:trPr>
          <w:trHeight w:val="1009"/>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2014 год</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2015 год</w:t>
            </w:r>
          </w:p>
        </w:tc>
        <w:tc>
          <w:tcPr>
            <w:tcW w:w="85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2016 год</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2017 год</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2018 год</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2019 год</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2020 год</w:t>
            </w:r>
          </w:p>
        </w:tc>
        <w:tc>
          <w:tcPr>
            <w:tcW w:w="85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2021 год</w:t>
            </w:r>
          </w:p>
        </w:tc>
        <w:tc>
          <w:tcPr>
            <w:tcW w:w="98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2022 год</w:t>
            </w:r>
          </w:p>
        </w:tc>
        <w:tc>
          <w:tcPr>
            <w:tcW w:w="98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2023 год</w:t>
            </w:r>
          </w:p>
        </w:tc>
        <w:tc>
          <w:tcPr>
            <w:tcW w:w="98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2024 год</w:t>
            </w:r>
          </w:p>
        </w:tc>
        <w:tc>
          <w:tcPr>
            <w:tcW w:w="107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color w:val="000000"/>
                <w:lang w:eastAsia="ru-RU"/>
              </w:rPr>
            </w:pPr>
            <w:r w:rsidRPr="009022BC">
              <w:rPr>
                <w:rFonts w:ascii="Arial" w:hAnsi="Arial" w:cs="Arial"/>
                <w:color w:val="000000"/>
                <w:lang w:eastAsia="ru-RU"/>
              </w:rPr>
              <w:t xml:space="preserve">Итого на  </w:t>
            </w:r>
            <w:r w:rsidRPr="009022BC">
              <w:rPr>
                <w:rFonts w:ascii="Arial" w:hAnsi="Arial" w:cs="Arial"/>
                <w:color w:val="000000"/>
                <w:lang w:eastAsia="ru-RU"/>
              </w:rPr>
              <w:br/>
              <w:t>2014-2024 годы</w:t>
            </w:r>
          </w:p>
        </w:tc>
      </w:tr>
      <w:tr w:rsidR="00E5754F" w:rsidRPr="009022BC" w:rsidTr="00E5754F">
        <w:trPr>
          <w:trHeight w:val="330"/>
        </w:trPr>
        <w:tc>
          <w:tcPr>
            <w:tcW w:w="1149" w:type="dxa"/>
            <w:vMerge w:val="restart"/>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Муниципальная программа</w:t>
            </w:r>
          </w:p>
        </w:tc>
        <w:tc>
          <w:tcPr>
            <w:tcW w:w="1944" w:type="dxa"/>
            <w:vMerge w:val="restart"/>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Развитие муниципального образования Кордовский сельсовет</w:t>
            </w:r>
          </w:p>
        </w:tc>
        <w:tc>
          <w:tcPr>
            <w:tcW w:w="145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 xml:space="preserve">Всего </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786,76</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1 723,36</w:t>
            </w:r>
          </w:p>
        </w:tc>
        <w:tc>
          <w:tcPr>
            <w:tcW w:w="85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2 512,89</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3 872,75</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2 957,24</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2 639,31</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3 497,70</w:t>
            </w:r>
          </w:p>
        </w:tc>
        <w:tc>
          <w:tcPr>
            <w:tcW w:w="85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3 698,32</w:t>
            </w:r>
          </w:p>
        </w:tc>
        <w:tc>
          <w:tcPr>
            <w:tcW w:w="98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1 549,76</w:t>
            </w:r>
          </w:p>
        </w:tc>
        <w:tc>
          <w:tcPr>
            <w:tcW w:w="98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800,90</w:t>
            </w:r>
          </w:p>
        </w:tc>
        <w:tc>
          <w:tcPr>
            <w:tcW w:w="98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818,30</w:t>
            </w:r>
          </w:p>
        </w:tc>
        <w:tc>
          <w:tcPr>
            <w:tcW w:w="107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24 857,29</w:t>
            </w:r>
          </w:p>
        </w:tc>
      </w:tr>
      <w:tr w:rsidR="00E5754F" w:rsidRPr="009022BC" w:rsidTr="00E5754F">
        <w:trPr>
          <w:trHeight w:val="315"/>
        </w:trPr>
        <w:tc>
          <w:tcPr>
            <w:tcW w:w="1149"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944"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45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в том числе</w:t>
            </w:r>
            <w:proofErr w:type="gramStart"/>
            <w:r w:rsidRPr="009022BC">
              <w:rPr>
                <w:rFonts w:ascii="Arial" w:hAnsi="Arial" w:cs="Arial"/>
                <w:color w:val="000000"/>
                <w:lang w:eastAsia="ru-RU"/>
              </w:rPr>
              <w:t xml:space="preserve"> :</w:t>
            </w:r>
            <w:proofErr w:type="gramEnd"/>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85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98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98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98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107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r>
      <w:tr w:rsidR="00E5754F" w:rsidRPr="009022BC" w:rsidTr="00E5754F">
        <w:trPr>
          <w:trHeight w:val="435"/>
        </w:trPr>
        <w:tc>
          <w:tcPr>
            <w:tcW w:w="1149"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944"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45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Бюджет МО Кордовский сельсовет</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777,47</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557,89</w:t>
            </w:r>
          </w:p>
        </w:tc>
        <w:tc>
          <w:tcPr>
            <w:tcW w:w="85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715,84</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777,43</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682,95</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662,91</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827,81</w:t>
            </w:r>
          </w:p>
        </w:tc>
        <w:tc>
          <w:tcPr>
            <w:tcW w:w="85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826,11</w:t>
            </w:r>
          </w:p>
        </w:tc>
        <w:tc>
          <w:tcPr>
            <w:tcW w:w="98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1 052,79</w:t>
            </w:r>
          </w:p>
        </w:tc>
        <w:tc>
          <w:tcPr>
            <w:tcW w:w="98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800,90</w:t>
            </w:r>
          </w:p>
        </w:tc>
        <w:tc>
          <w:tcPr>
            <w:tcW w:w="98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818,30</w:t>
            </w:r>
          </w:p>
        </w:tc>
        <w:tc>
          <w:tcPr>
            <w:tcW w:w="107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8 500,39</w:t>
            </w:r>
          </w:p>
        </w:tc>
      </w:tr>
      <w:tr w:rsidR="00E5754F" w:rsidRPr="009022BC" w:rsidTr="00E5754F">
        <w:trPr>
          <w:trHeight w:val="300"/>
        </w:trPr>
        <w:tc>
          <w:tcPr>
            <w:tcW w:w="1149"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944"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458" w:type="dxa"/>
            <w:tcBorders>
              <w:top w:val="nil"/>
              <w:left w:val="nil"/>
              <w:bottom w:val="single" w:sz="4" w:space="0" w:color="auto"/>
              <w:right w:val="single" w:sz="4" w:space="0" w:color="auto"/>
            </w:tcBorders>
            <w:shd w:val="clear" w:color="auto" w:fill="auto"/>
            <w:hideMark/>
          </w:tcPr>
          <w:p w:rsidR="00E5754F" w:rsidRPr="009022BC" w:rsidRDefault="00E5754F" w:rsidP="009022BC">
            <w:pPr>
              <w:spacing w:after="0" w:line="240" w:lineRule="auto"/>
              <w:ind w:firstLineChars="300" w:firstLine="660"/>
              <w:outlineLvl w:val="0"/>
              <w:rPr>
                <w:rFonts w:ascii="Arial" w:hAnsi="Arial" w:cs="Arial"/>
                <w:color w:val="000000"/>
                <w:lang w:eastAsia="ru-RU"/>
              </w:rPr>
            </w:pPr>
            <w:r w:rsidRPr="009022BC">
              <w:rPr>
                <w:rFonts w:ascii="Arial" w:hAnsi="Arial" w:cs="Arial"/>
                <w:color w:val="000000"/>
                <w:lang w:eastAsia="ru-RU"/>
              </w:rPr>
              <w:t>федеральный бюджет</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0,00</w:t>
            </w:r>
          </w:p>
        </w:tc>
        <w:tc>
          <w:tcPr>
            <w:tcW w:w="85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0,00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0,00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0,00</w:t>
            </w:r>
          </w:p>
        </w:tc>
        <w:tc>
          <w:tcPr>
            <w:tcW w:w="85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0,00</w:t>
            </w:r>
          </w:p>
        </w:tc>
        <w:tc>
          <w:tcPr>
            <w:tcW w:w="98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0,00</w:t>
            </w:r>
          </w:p>
        </w:tc>
        <w:tc>
          <w:tcPr>
            <w:tcW w:w="98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0,00</w:t>
            </w:r>
          </w:p>
        </w:tc>
        <w:tc>
          <w:tcPr>
            <w:tcW w:w="98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0,00</w:t>
            </w:r>
          </w:p>
        </w:tc>
        <w:tc>
          <w:tcPr>
            <w:tcW w:w="107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0,00</w:t>
            </w:r>
          </w:p>
        </w:tc>
      </w:tr>
      <w:tr w:rsidR="00E5754F" w:rsidRPr="009022BC" w:rsidTr="00E5754F">
        <w:trPr>
          <w:trHeight w:val="315"/>
        </w:trPr>
        <w:tc>
          <w:tcPr>
            <w:tcW w:w="1149"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944"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458" w:type="dxa"/>
            <w:tcBorders>
              <w:top w:val="nil"/>
              <w:left w:val="nil"/>
              <w:bottom w:val="single" w:sz="4" w:space="0" w:color="auto"/>
              <w:right w:val="single" w:sz="4" w:space="0" w:color="auto"/>
            </w:tcBorders>
            <w:shd w:val="clear" w:color="auto" w:fill="auto"/>
            <w:hideMark/>
          </w:tcPr>
          <w:p w:rsidR="00E5754F" w:rsidRPr="009022BC" w:rsidRDefault="00E5754F" w:rsidP="009022BC">
            <w:pPr>
              <w:spacing w:after="0" w:line="240" w:lineRule="auto"/>
              <w:ind w:firstLineChars="300" w:firstLine="660"/>
              <w:outlineLvl w:val="0"/>
              <w:rPr>
                <w:rFonts w:ascii="Arial" w:hAnsi="Arial" w:cs="Arial"/>
                <w:color w:val="000000"/>
                <w:lang w:eastAsia="ru-RU"/>
              </w:rPr>
            </w:pPr>
            <w:r w:rsidRPr="009022BC">
              <w:rPr>
                <w:rFonts w:ascii="Arial" w:hAnsi="Arial" w:cs="Arial"/>
                <w:color w:val="000000"/>
                <w:lang w:eastAsia="ru-RU"/>
              </w:rPr>
              <w:t>краевой бюджет</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9,29</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1 165,48</w:t>
            </w:r>
          </w:p>
        </w:tc>
        <w:tc>
          <w:tcPr>
            <w:tcW w:w="85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1 797,05</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3 095,32</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2 274,29</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1 976,40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2 669,89</w:t>
            </w:r>
          </w:p>
        </w:tc>
        <w:tc>
          <w:tcPr>
            <w:tcW w:w="85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2 872,21</w:t>
            </w:r>
          </w:p>
        </w:tc>
        <w:tc>
          <w:tcPr>
            <w:tcW w:w="98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496,98</w:t>
            </w:r>
          </w:p>
        </w:tc>
        <w:tc>
          <w:tcPr>
            <w:tcW w:w="98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0,00</w:t>
            </w:r>
          </w:p>
        </w:tc>
        <w:tc>
          <w:tcPr>
            <w:tcW w:w="98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0,00</w:t>
            </w:r>
          </w:p>
        </w:tc>
        <w:tc>
          <w:tcPr>
            <w:tcW w:w="107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16 356,90</w:t>
            </w:r>
          </w:p>
        </w:tc>
      </w:tr>
      <w:tr w:rsidR="00E5754F" w:rsidRPr="009022BC" w:rsidTr="00E5754F">
        <w:trPr>
          <w:trHeight w:val="383"/>
        </w:trPr>
        <w:tc>
          <w:tcPr>
            <w:tcW w:w="1149"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944"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458" w:type="dxa"/>
            <w:tcBorders>
              <w:top w:val="nil"/>
              <w:left w:val="nil"/>
              <w:bottom w:val="single" w:sz="4" w:space="0" w:color="auto"/>
              <w:right w:val="single" w:sz="4" w:space="0" w:color="auto"/>
            </w:tcBorders>
            <w:shd w:val="clear" w:color="auto" w:fill="auto"/>
            <w:hideMark/>
          </w:tcPr>
          <w:p w:rsidR="00E5754F" w:rsidRPr="009022BC" w:rsidRDefault="00E5754F" w:rsidP="009022BC">
            <w:pPr>
              <w:spacing w:after="0" w:line="240" w:lineRule="auto"/>
              <w:ind w:firstLineChars="300" w:firstLine="660"/>
              <w:outlineLvl w:val="0"/>
              <w:rPr>
                <w:rFonts w:ascii="Arial" w:hAnsi="Arial" w:cs="Arial"/>
                <w:color w:val="000000"/>
                <w:lang w:eastAsia="ru-RU"/>
              </w:rPr>
            </w:pPr>
            <w:r w:rsidRPr="009022BC">
              <w:rPr>
                <w:rFonts w:ascii="Arial" w:hAnsi="Arial" w:cs="Arial"/>
                <w:color w:val="000000"/>
                <w:lang w:eastAsia="ru-RU"/>
              </w:rPr>
              <w:t xml:space="preserve">районный </w:t>
            </w:r>
            <w:r w:rsidRPr="009022BC">
              <w:rPr>
                <w:rFonts w:ascii="Arial" w:hAnsi="Arial" w:cs="Arial"/>
                <w:color w:val="000000"/>
                <w:lang w:eastAsia="ru-RU"/>
              </w:rPr>
              <w:lastRenderedPageBreak/>
              <w:t>бюджет</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lastRenderedPageBreak/>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0,00</w:t>
            </w:r>
          </w:p>
        </w:tc>
        <w:tc>
          <w:tcPr>
            <w:tcW w:w="85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0,00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0,00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0,00</w:t>
            </w:r>
          </w:p>
        </w:tc>
        <w:tc>
          <w:tcPr>
            <w:tcW w:w="85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0,00</w:t>
            </w:r>
          </w:p>
        </w:tc>
        <w:tc>
          <w:tcPr>
            <w:tcW w:w="98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0,00</w:t>
            </w:r>
          </w:p>
        </w:tc>
        <w:tc>
          <w:tcPr>
            <w:tcW w:w="98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0,00</w:t>
            </w:r>
          </w:p>
        </w:tc>
        <w:tc>
          <w:tcPr>
            <w:tcW w:w="98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0,00</w:t>
            </w:r>
          </w:p>
        </w:tc>
        <w:tc>
          <w:tcPr>
            <w:tcW w:w="107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outlineLvl w:val="0"/>
              <w:rPr>
                <w:rFonts w:ascii="Arial" w:hAnsi="Arial" w:cs="Arial"/>
                <w:color w:val="000000"/>
                <w:lang w:eastAsia="ru-RU"/>
              </w:rPr>
            </w:pPr>
            <w:r w:rsidRPr="009022BC">
              <w:rPr>
                <w:rFonts w:ascii="Arial" w:hAnsi="Arial" w:cs="Arial"/>
                <w:color w:val="000000"/>
                <w:lang w:eastAsia="ru-RU"/>
              </w:rPr>
              <w:t>0,00</w:t>
            </w:r>
          </w:p>
        </w:tc>
      </w:tr>
      <w:tr w:rsidR="00E5754F" w:rsidRPr="009022BC" w:rsidTr="00E5754F">
        <w:trPr>
          <w:trHeight w:val="312"/>
        </w:trPr>
        <w:tc>
          <w:tcPr>
            <w:tcW w:w="1149" w:type="dxa"/>
            <w:vMerge w:val="restart"/>
            <w:tcBorders>
              <w:top w:val="nil"/>
              <w:left w:val="single" w:sz="4" w:space="0" w:color="auto"/>
              <w:bottom w:val="single" w:sz="4" w:space="0" w:color="auto"/>
              <w:right w:val="single" w:sz="4" w:space="0" w:color="auto"/>
            </w:tcBorders>
            <w:shd w:val="clear" w:color="FFFFCC" w:fill="FFFFFF"/>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lastRenderedPageBreak/>
              <w:t>Подпрограмма 1</w:t>
            </w:r>
          </w:p>
        </w:tc>
        <w:tc>
          <w:tcPr>
            <w:tcW w:w="1944" w:type="dxa"/>
            <w:vMerge w:val="restart"/>
            <w:tcBorders>
              <w:top w:val="nil"/>
              <w:left w:val="single" w:sz="4" w:space="0" w:color="auto"/>
              <w:bottom w:val="single" w:sz="4" w:space="0" w:color="auto"/>
              <w:right w:val="single" w:sz="4" w:space="0" w:color="auto"/>
            </w:tcBorders>
            <w:shd w:val="clear" w:color="FFFFCC" w:fill="FFFFFF"/>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Содержание дорог местного значения в границах населенных пунктов МО</w:t>
            </w:r>
          </w:p>
        </w:tc>
        <w:tc>
          <w:tcPr>
            <w:tcW w:w="1458"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 xml:space="preserve">Всего </w:t>
            </w:r>
          </w:p>
        </w:tc>
        <w:tc>
          <w:tcPr>
            <w:tcW w:w="85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512,07</w:t>
            </w:r>
          </w:p>
        </w:tc>
        <w:tc>
          <w:tcPr>
            <w:tcW w:w="709"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1 603,65</w:t>
            </w:r>
          </w:p>
        </w:tc>
        <w:tc>
          <w:tcPr>
            <w:tcW w:w="85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2 322,36</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3 282,82</w:t>
            </w:r>
          </w:p>
        </w:tc>
        <w:tc>
          <w:tcPr>
            <w:tcW w:w="709"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2 094,44</w:t>
            </w:r>
          </w:p>
        </w:tc>
        <w:tc>
          <w:tcPr>
            <w:tcW w:w="708"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2 129,47</w:t>
            </w:r>
          </w:p>
        </w:tc>
        <w:tc>
          <w:tcPr>
            <w:tcW w:w="85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2 517,93</w:t>
            </w:r>
          </w:p>
        </w:tc>
        <w:tc>
          <w:tcPr>
            <w:tcW w:w="85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2 744,46</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774,00</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643,90</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661,30</w:t>
            </w:r>
          </w:p>
        </w:tc>
        <w:tc>
          <w:tcPr>
            <w:tcW w:w="107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19 286,39</w:t>
            </w:r>
          </w:p>
        </w:tc>
      </w:tr>
      <w:tr w:rsidR="00E5754F" w:rsidRPr="009022BC" w:rsidTr="00E5754F">
        <w:trPr>
          <w:trHeight w:val="315"/>
        </w:trPr>
        <w:tc>
          <w:tcPr>
            <w:tcW w:w="1149"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944"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458"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в том числе</w:t>
            </w:r>
            <w:proofErr w:type="gramStart"/>
            <w:r w:rsidRPr="009022BC">
              <w:rPr>
                <w:rFonts w:ascii="Arial" w:hAnsi="Arial" w:cs="Arial"/>
                <w:color w:val="000000"/>
                <w:lang w:eastAsia="ru-RU"/>
              </w:rPr>
              <w:t xml:space="preserve"> :</w:t>
            </w:r>
            <w:proofErr w:type="gramEnd"/>
          </w:p>
        </w:tc>
        <w:tc>
          <w:tcPr>
            <w:tcW w:w="85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85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85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85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107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r>
      <w:tr w:rsidR="00E5754F" w:rsidRPr="009022BC" w:rsidTr="00E5754F">
        <w:trPr>
          <w:trHeight w:val="375"/>
        </w:trPr>
        <w:tc>
          <w:tcPr>
            <w:tcW w:w="1149"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944"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45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Бюджет МО Кордовский сельсовет</w:t>
            </w:r>
          </w:p>
        </w:tc>
        <w:tc>
          <w:tcPr>
            <w:tcW w:w="85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512,07</w:t>
            </w:r>
          </w:p>
        </w:tc>
        <w:tc>
          <w:tcPr>
            <w:tcW w:w="709"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462,17</w:t>
            </w:r>
          </w:p>
        </w:tc>
        <w:tc>
          <w:tcPr>
            <w:tcW w:w="85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549,31</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394,97</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258,14</w:t>
            </w:r>
          </w:p>
        </w:tc>
        <w:tc>
          <w:tcPr>
            <w:tcW w:w="708"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467,47</w:t>
            </w:r>
          </w:p>
        </w:tc>
        <w:tc>
          <w:tcPr>
            <w:tcW w:w="85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470,93</w:t>
            </w:r>
          </w:p>
        </w:tc>
        <w:tc>
          <w:tcPr>
            <w:tcW w:w="85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404,88</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774,00</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643,90</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661,30</w:t>
            </w:r>
          </w:p>
        </w:tc>
        <w:tc>
          <w:tcPr>
            <w:tcW w:w="107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5 599,13</w:t>
            </w:r>
          </w:p>
        </w:tc>
      </w:tr>
      <w:tr w:rsidR="00E5754F" w:rsidRPr="009022BC" w:rsidTr="00E5754F">
        <w:trPr>
          <w:trHeight w:val="390"/>
        </w:trPr>
        <w:tc>
          <w:tcPr>
            <w:tcW w:w="1149"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944"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458" w:type="dxa"/>
            <w:tcBorders>
              <w:top w:val="nil"/>
              <w:left w:val="nil"/>
              <w:bottom w:val="single" w:sz="4" w:space="0" w:color="auto"/>
              <w:right w:val="single" w:sz="4" w:space="0" w:color="auto"/>
            </w:tcBorders>
            <w:shd w:val="clear" w:color="auto" w:fill="auto"/>
            <w:hideMark/>
          </w:tcPr>
          <w:p w:rsidR="00E5754F" w:rsidRPr="009022BC" w:rsidRDefault="00E5754F" w:rsidP="009022BC">
            <w:pPr>
              <w:spacing w:after="0" w:line="240" w:lineRule="auto"/>
              <w:ind w:firstLineChars="300" w:firstLine="660"/>
              <w:rPr>
                <w:rFonts w:ascii="Arial" w:hAnsi="Arial" w:cs="Arial"/>
                <w:color w:val="000000"/>
                <w:lang w:eastAsia="ru-RU"/>
              </w:rPr>
            </w:pPr>
            <w:r w:rsidRPr="009022BC">
              <w:rPr>
                <w:rFonts w:ascii="Arial" w:hAnsi="Arial" w:cs="Arial"/>
                <w:color w:val="000000"/>
                <w:lang w:eastAsia="ru-RU"/>
              </w:rPr>
              <w:t>федеральный бюджет</w:t>
            </w:r>
          </w:p>
        </w:tc>
        <w:tc>
          <w:tcPr>
            <w:tcW w:w="85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709"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85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709"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708"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85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85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107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r>
      <w:tr w:rsidR="00E5754F" w:rsidRPr="009022BC" w:rsidTr="00E5754F">
        <w:trPr>
          <w:trHeight w:val="315"/>
        </w:trPr>
        <w:tc>
          <w:tcPr>
            <w:tcW w:w="1149"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944"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458" w:type="dxa"/>
            <w:tcBorders>
              <w:top w:val="nil"/>
              <w:left w:val="nil"/>
              <w:bottom w:val="single" w:sz="4" w:space="0" w:color="auto"/>
              <w:right w:val="single" w:sz="4" w:space="0" w:color="auto"/>
            </w:tcBorders>
            <w:shd w:val="clear" w:color="auto" w:fill="auto"/>
            <w:hideMark/>
          </w:tcPr>
          <w:p w:rsidR="00E5754F" w:rsidRPr="009022BC" w:rsidRDefault="00E5754F" w:rsidP="009022BC">
            <w:pPr>
              <w:spacing w:after="0" w:line="240" w:lineRule="auto"/>
              <w:ind w:firstLineChars="300" w:firstLine="660"/>
              <w:rPr>
                <w:rFonts w:ascii="Arial" w:hAnsi="Arial" w:cs="Arial"/>
                <w:color w:val="000000"/>
                <w:lang w:eastAsia="ru-RU"/>
              </w:rPr>
            </w:pPr>
            <w:r w:rsidRPr="009022BC">
              <w:rPr>
                <w:rFonts w:ascii="Arial" w:hAnsi="Arial" w:cs="Arial"/>
                <w:color w:val="000000"/>
                <w:lang w:eastAsia="ru-RU"/>
              </w:rPr>
              <w:t>краевой бюджет</w:t>
            </w:r>
          </w:p>
        </w:tc>
        <w:tc>
          <w:tcPr>
            <w:tcW w:w="85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709"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1 141,48</w:t>
            </w:r>
          </w:p>
        </w:tc>
        <w:tc>
          <w:tcPr>
            <w:tcW w:w="85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1 773,05</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2 887,85</w:t>
            </w:r>
          </w:p>
        </w:tc>
        <w:tc>
          <w:tcPr>
            <w:tcW w:w="709"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1 836,30</w:t>
            </w:r>
          </w:p>
        </w:tc>
        <w:tc>
          <w:tcPr>
            <w:tcW w:w="708"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1 662,00</w:t>
            </w:r>
          </w:p>
        </w:tc>
        <w:tc>
          <w:tcPr>
            <w:tcW w:w="85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2 047,00</w:t>
            </w:r>
          </w:p>
        </w:tc>
        <w:tc>
          <w:tcPr>
            <w:tcW w:w="85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2 339,58</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107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13 687,26</w:t>
            </w:r>
          </w:p>
        </w:tc>
      </w:tr>
      <w:tr w:rsidR="00E5754F" w:rsidRPr="009022BC" w:rsidTr="00E5754F">
        <w:trPr>
          <w:trHeight w:val="315"/>
        </w:trPr>
        <w:tc>
          <w:tcPr>
            <w:tcW w:w="1149"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944"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458" w:type="dxa"/>
            <w:tcBorders>
              <w:top w:val="nil"/>
              <w:left w:val="nil"/>
              <w:bottom w:val="single" w:sz="4" w:space="0" w:color="auto"/>
              <w:right w:val="single" w:sz="4" w:space="0" w:color="auto"/>
            </w:tcBorders>
            <w:shd w:val="clear" w:color="auto" w:fill="auto"/>
            <w:hideMark/>
          </w:tcPr>
          <w:p w:rsidR="00E5754F" w:rsidRPr="009022BC" w:rsidRDefault="00E5754F" w:rsidP="009022BC">
            <w:pPr>
              <w:spacing w:after="0" w:line="240" w:lineRule="auto"/>
              <w:ind w:firstLineChars="300" w:firstLine="660"/>
              <w:rPr>
                <w:rFonts w:ascii="Arial" w:hAnsi="Arial" w:cs="Arial"/>
                <w:color w:val="000000"/>
                <w:lang w:eastAsia="ru-RU"/>
              </w:rPr>
            </w:pPr>
            <w:r w:rsidRPr="009022BC">
              <w:rPr>
                <w:rFonts w:ascii="Arial" w:hAnsi="Arial" w:cs="Arial"/>
                <w:color w:val="000000"/>
                <w:lang w:eastAsia="ru-RU"/>
              </w:rPr>
              <w:t>районный бюджет</w:t>
            </w:r>
          </w:p>
        </w:tc>
        <w:tc>
          <w:tcPr>
            <w:tcW w:w="85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709"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85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709"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708"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85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85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107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r>
      <w:tr w:rsidR="00E5754F" w:rsidRPr="009022BC" w:rsidTr="00E5754F">
        <w:trPr>
          <w:trHeight w:val="312"/>
        </w:trPr>
        <w:tc>
          <w:tcPr>
            <w:tcW w:w="1149" w:type="dxa"/>
            <w:vMerge w:val="restart"/>
            <w:tcBorders>
              <w:top w:val="nil"/>
              <w:left w:val="single" w:sz="4" w:space="0" w:color="auto"/>
              <w:bottom w:val="single" w:sz="4" w:space="0" w:color="auto"/>
              <w:right w:val="single" w:sz="4" w:space="0" w:color="auto"/>
            </w:tcBorders>
            <w:shd w:val="clear" w:color="FFFFCC" w:fill="FFFFFF"/>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Подпрограмма 2</w:t>
            </w:r>
          </w:p>
        </w:tc>
        <w:tc>
          <w:tcPr>
            <w:tcW w:w="1944" w:type="dxa"/>
            <w:vMerge w:val="restart"/>
            <w:tcBorders>
              <w:top w:val="nil"/>
              <w:left w:val="single" w:sz="4" w:space="0" w:color="auto"/>
              <w:bottom w:val="single" w:sz="4" w:space="0" w:color="auto"/>
              <w:right w:val="single" w:sz="4" w:space="0" w:color="auto"/>
            </w:tcBorders>
            <w:shd w:val="clear" w:color="FFFFCC" w:fill="FFFFFF"/>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Благоустройство территории</w:t>
            </w:r>
          </w:p>
        </w:tc>
        <w:tc>
          <w:tcPr>
            <w:tcW w:w="1458"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 xml:space="preserve">Всего </w:t>
            </w:r>
          </w:p>
        </w:tc>
        <w:tc>
          <w:tcPr>
            <w:tcW w:w="85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274,69</w:t>
            </w:r>
          </w:p>
        </w:tc>
        <w:tc>
          <w:tcPr>
            <w:tcW w:w="709"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119,72</w:t>
            </w:r>
          </w:p>
        </w:tc>
        <w:tc>
          <w:tcPr>
            <w:tcW w:w="85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190,53</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589,93</w:t>
            </w:r>
          </w:p>
        </w:tc>
        <w:tc>
          <w:tcPr>
            <w:tcW w:w="709"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862,80</w:t>
            </w:r>
          </w:p>
        </w:tc>
        <w:tc>
          <w:tcPr>
            <w:tcW w:w="708"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509,84</w:t>
            </w:r>
          </w:p>
        </w:tc>
        <w:tc>
          <w:tcPr>
            <w:tcW w:w="85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979,77</w:t>
            </w:r>
          </w:p>
        </w:tc>
        <w:tc>
          <w:tcPr>
            <w:tcW w:w="85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953,86</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775,77</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157,00</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157,00</w:t>
            </w:r>
          </w:p>
        </w:tc>
        <w:tc>
          <w:tcPr>
            <w:tcW w:w="107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5 570,90</w:t>
            </w:r>
          </w:p>
        </w:tc>
      </w:tr>
      <w:tr w:rsidR="00E5754F" w:rsidRPr="009022BC" w:rsidTr="00E5754F">
        <w:trPr>
          <w:trHeight w:val="315"/>
        </w:trPr>
        <w:tc>
          <w:tcPr>
            <w:tcW w:w="1149"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944"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458"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в том числе</w:t>
            </w:r>
            <w:proofErr w:type="gramStart"/>
            <w:r w:rsidRPr="009022BC">
              <w:rPr>
                <w:rFonts w:ascii="Arial" w:hAnsi="Arial" w:cs="Arial"/>
                <w:color w:val="000000"/>
                <w:lang w:eastAsia="ru-RU"/>
              </w:rPr>
              <w:t xml:space="preserve"> :</w:t>
            </w:r>
            <w:proofErr w:type="gramEnd"/>
          </w:p>
        </w:tc>
        <w:tc>
          <w:tcPr>
            <w:tcW w:w="85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85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9"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708"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85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85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c>
          <w:tcPr>
            <w:tcW w:w="107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 </w:t>
            </w:r>
          </w:p>
        </w:tc>
      </w:tr>
      <w:tr w:rsidR="00E5754F" w:rsidRPr="009022BC" w:rsidTr="00E5754F">
        <w:trPr>
          <w:trHeight w:val="435"/>
        </w:trPr>
        <w:tc>
          <w:tcPr>
            <w:tcW w:w="1149"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944"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45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color w:val="000000"/>
                <w:lang w:eastAsia="ru-RU"/>
              </w:rPr>
            </w:pPr>
            <w:r w:rsidRPr="009022BC">
              <w:rPr>
                <w:rFonts w:ascii="Arial" w:hAnsi="Arial" w:cs="Arial"/>
                <w:color w:val="000000"/>
                <w:lang w:eastAsia="ru-RU"/>
              </w:rPr>
              <w:t>Бюджет МО Кордовский сельсовет</w:t>
            </w:r>
          </w:p>
        </w:tc>
        <w:tc>
          <w:tcPr>
            <w:tcW w:w="85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265,40</w:t>
            </w:r>
          </w:p>
        </w:tc>
        <w:tc>
          <w:tcPr>
            <w:tcW w:w="709"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95,72</w:t>
            </w:r>
          </w:p>
        </w:tc>
        <w:tc>
          <w:tcPr>
            <w:tcW w:w="85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166,53</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382,46</w:t>
            </w:r>
          </w:p>
        </w:tc>
        <w:tc>
          <w:tcPr>
            <w:tcW w:w="709"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424,81</w:t>
            </w:r>
          </w:p>
        </w:tc>
        <w:tc>
          <w:tcPr>
            <w:tcW w:w="708"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195,44</w:t>
            </w:r>
          </w:p>
        </w:tc>
        <w:tc>
          <w:tcPr>
            <w:tcW w:w="85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356,88</w:t>
            </w:r>
          </w:p>
        </w:tc>
        <w:tc>
          <w:tcPr>
            <w:tcW w:w="85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421,23</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278,79</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157,00</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157,00</w:t>
            </w:r>
          </w:p>
        </w:tc>
        <w:tc>
          <w:tcPr>
            <w:tcW w:w="107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2 901,26</w:t>
            </w:r>
          </w:p>
        </w:tc>
      </w:tr>
      <w:tr w:rsidR="00E5754F" w:rsidRPr="009022BC" w:rsidTr="00E5754F">
        <w:trPr>
          <w:trHeight w:val="315"/>
        </w:trPr>
        <w:tc>
          <w:tcPr>
            <w:tcW w:w="1149"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944"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458" w:type="dxa"/>
            <w:tcBorders>
              <w:top w:val="nil"/>
              <w:left w:val="nil"/>
              <w:bottom w:val="single" w:sz="4" w:space="0" w:color="auto"/>
              <w:right w:val="single" w:sz="4" w:space="0" w:color="auto"/>
            </w:tcBorders>
            <w:shd w:val="clear" w:color="auto" w:fill="auto"/>
            <w:hideMark/>
          </w:tcPr>
          <w:p w:rsidR="00E5754F" w:rsidRPr="009022BC" w:rsidRDefault="00E5754F" w:rsidP="009022BC">
            <w:pPr>
              <w:spacing w:after="0" w:line="240" w:lineRule="auto"/>
              <w:ind w:firstLineChars="300" w:firstLine="660"/>
              <w:rPr>
                <w:rFonts w:ascii="Arial" w:hAnsi="Arial" w:cs="Arial"/>
                <w:color w:val="000000"/>
                <w:lang w:eastAsia="ru-RU"/>
              </w:rPr>
            </w:pPr>
            <w:r w:rsidRPr="009022BC">
              <w:rPr>
                <w:rFonts w:ascii="Arial" w:hAnsi="Arial" w:cs="Arial"/>
                <w:color w:val="000000"/>
                <w:lang w:eastAsia="ru-RU"/>
              </w:rPr>
              <w:t>федеральный бюджет</w:t>
            </w:r>
          </w:p>
        </w:tc>
        <w:tc>
          <w:tcPr>
            <w:tcW w:w="85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709"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85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709"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708"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85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85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107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r>
      <w:tr w:rsidR="00E5754F" w:rsidRPr="009022BC" w:rsidTr="00E5754F">
        <w:trPr>
          <w:trHeight w:val="315"/>
        </w:trPr>
        <w:tc>
          <w:tcPr>
            <w:tcW w:w="1149"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944"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458" w:type="dxa"/>
            <w:tcBorders>
              <w:top w:val="nil"/>
              <w:left w:val="nil"/>
              <w:bottom w:val="single" w:sz="4" w:space="0" w:color="auto"/>
              <w:right w:val="single" w:sz="4" w:space="0" w:color="auto"/>
            </w:tcBorders>
            <w:shd w:val="clear" w:color="auto" w:fill="auto"/>
            <w:hideMark/>
          </w:tcPr>
          <w:p w:rsidR="00E5754F" w:rsidRPr="009022BC" w:rsidRDefault="00E5754F" w:rsidP="009022BC">
            <w:pPr>
              <w:spacing w:after="0" w:line="240" w:lineRule="auto"/>
              <w:ind w:firstLineChars="300" w:firstLine="660"/>
              <w:rPr>
                <w:rFonts w:ascii="Arial" w:hAnsi="Arial" w:cs="Arial"/>
                <w:color w:val="000000"/>
                <w:lang w:eastAsia="ru-RU"/>
              </w:rPr>
            </w:pPr>
            <w:r w:rsidRPr="009022BC">
              <w:rPr>
                <w:rFonts w:ascii="Arial" w:hAnsi="Arial" w:cs="Arial"/>
                <w:color w:val="000000"/>
                <w:lang w:eastAsia="ru-RU"/>
              </w:rPr>
              <w:t>краевой бюджет</w:t>
            </w:r>
          </w:p>
        </w:tc>
        <w:tc>
          <w:tcPr>
            <w:tcW w:w="85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9,29</w:t>
            </w:r>
          </w:p>
        </w:tc>
        <w:tc>
          <w:tcPr>
            <w:tcW w:w="709"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24,00</w:t>
            </w:r>
          </w:p>
        </w:tc>
        <w:tc>
          <w:tcPr>
            <w:tcW w:w="85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24,00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207,47</w:t>
            </w:r>
          </w:p>
        </w:tc>
        <w:tc>
          <w:tcPr>
            <w:tcW w:w="709"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437,99</w:t>
            </w:r>
          </w:p>
        </w:tc>
        <w:tc>
          <w:tcPr>
            <w:tcW w:w="708"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314,40</w:t>
            </w:r>
          </w:p>
        </w:tc>
        <w:tc>
          <w:tcPr>
            <w:tcW w:w="85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622,89</w:t>
            </w:r>
          </w:p>
        </w:tc>
        <w:tc>
          <w:tcPr>
            <w:tcW w:w="85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532,63</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496,98</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107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2 669,64</w:t>
            </w:r>
          </w:p>
        </w:tc>
      </w:tr>
      <w:tr w:rsidR="00E5754F" w:rsidRPr="009022BC" w:rsidTr="00E5754F">
        <w:trPr>
          <w:trHeight w:val="315"/>
        </w:trPr>
        <w:tc>
          <w:tcPr>
            <w:tcW w:w="1149"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944"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color w:val="000000"/>
                <w:lang w:eastAsia="ru-RU"/>
              </w:rPr>
            </w:pPr>
          </w:p>
        </w:tc>
        <w:tc>
          <w:tcPr>
            <w:tcW w:w="1458" w:type="dxa"/>
            <w:tcBorders>
              <w:top w:val="nil"/>
              <w:left w:val="nil"/>
              <w:bottom w:val="single" w:sz="4" w:space="0" w:color="auto"/>
              <w:right w:val="single" w:sz="4" w:space="0" w:color="auto"/>
            </w:tcBorders>
            <w:shd w:val="clear" w:color="auto" w:fill="auto"/>
            <w:hideMark/>
          </w:tcPr>
          <w:p w:rsidR="00E5754F" w:rsidRPr="009022BC" w:rsidRDefault="00E5754F" w:rsidP="009022BC">
            <w:pPr>
              <w:spacing w:after="0" w:line="240" w:lineRule="auto"/>
              <w:ind w:firstLineChars="300" w:firstLine="660"/>
              <w:rPr>
                <w:rFonts w:ascii="Arial" w:hAnsi="Arial" w:cs="Arial"/>
                <w:color w:val="000000"/>
                <w:lang w:eastAsia="ru-RU"/>
              </w:rPr>
            </w:pPr>
            <w:r w:rsidRPr="009022BC">
              <w:rPr>
                <w:rFonts w:ascii="Arial" w:hAnsi="Arial" w:cs="Arial"/>
                <w:color w:val="000000"/>
                <w:lang w:eastAsia="ru-RU"/>
              </w:rPr>
              <w:t>районный бюджет</w:t>
            </w:r>
          </w:p>
        </w:tc>
        <w:tc>
          <w:tcPr>
            <w:tcW w:w="85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709"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85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709"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708"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85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85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981"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c>
          <w:tcPr>
            <w:tcW w:w="1070" w:type="dxa"/>
            <w:tcBorders>
              <w:top w:val="nil"/>
              <w:left w:val="nil"/>
              <w:bottom w:val="single" w:sz="4" w:space="0" w:color="auto"/>
              <w:right w:val="single" w:sz="4" w:space="0" w:color="auto"/>
            </w:tcBorders>
            <w:shd w:val="clear" w:color="FFFFCC" w:fill="FFFFFF"/>
            <w:hideMark/>
          </w:tcPr>
          <w:p w:rsidR="00E5754F" w:rsidRPr="009022BC" w:rsidRDefault="00E5754F" w:rsidP="00E5754F">
            <w:pPr>
              <w:spacing w:after="0" w:line="240" w:lineRule="auto"/>
              <w:jc w:val="right"/>
              <w:rPr>
                <w:rFonts w:ascii="Arial" w:hAnsi="Arial" w:cs="Arial"/>
                <w:color w:val="000000"/>
                <w:lang w:eastAsia="ru-RU"/>
              </w:rPr>
            </w:pPr>
            <w:r w:rsidRPr="009022BC">
              <w:rPr>
                <w:rFonts w:ascii="Arial" w:hAnsi="Arial" w:cs="Arial"/>
                <w:color w:val="000000"/>
                <w:lang w:eastAsia="ru-RU"/>
              </w:rPr>
              <w:t>0,00</w:t>
            </w:r>
          </w:p>
        </w:tc>
      </w:tr>
    </w:tbl>
    <w:p w:rsidR="00E5754F" w:rsidRPr="009022BC" w:rsidRDefault="00E5754F" w:rsidP="00E5754F">
      <w:pPr>
        <w:spacing w:after="0" w:line="240" w:lineRule="auto"/>
        <w:jc w:val="both"/>
        <w:rPr>
          <w:rFonts w:ascii="Arial" w:hAnsi="Arial" w:cs="Arial"/>
        </w:rPr>
        <w:sectPr w:rsidR="00E5754F" w:rsidRPr="009022BC" w:rsidSect="00E5754F">
          <w:pgSz w:w="16838" w:h="11906" w:orient="landscape"/>
          <w:pgMar w:top="1701" w:right="1134" w:bottom="850" w:left="1134" w:header="709" w:footer="709" w:gutter="0"/>
          <w:cols w:space="708"/>
          <w:docGrid w:linePitch="360"/>
        </w:sectPr>
      </w:pPr>
    </w:p>
    <w:p w:rsidR="00E5754F" w:rsidRPr="009022BC" w:rsidRDefault="00E5754F" w:rsidP="00E5754F">
      <w:pPr>
        <w:suppressAutoHyphens/>
        <w:autoSpaceDE w:val="0"/>
        <w:spacing w:after="0" w:line="240" w:lineRule="auto"/>
        <w:ind w:left="5387"/>
        <w:rPr>
          <w:rFonts w:ascii="Arial" w:hAnsi="Arial" w:cs="Arial"/>
          <w:lang w:eastAsia="ar-SA"/>
        </w:rPr>
      </w:pPr>
      <w:r w:rsidRPr="009022BC">
        <w:rPr>
          <w:rFonts w:ascii="Arial" w:hAnsi="Arial" w:cs="Arial"/>
          <w:lang w:eastAsia="ar-SA"/>
        </w:rPr>
        <w:lastRenderedPageBreak/>
        <w:t>Приложение № 4</w:t>
      </w:r>
    </w:p>
    <w:p w:rsidR="00E5754F" w:rsidRPr="009022BC" w:rsidRDefault="00E5754F" w:rsidP="00E5754F">
      <w:pPr>
        <w:suppressAutoHyphens/>
        <w:autoSpaceDE w:val="0"/>
        <w:spacing w:after="0" w:line="240" w:lineRule="auto"/>
        <w:ind w:left="5387"/>
        <w:rPr>
          <w:rFonts w:ascii="Arial" w:hAnsi="Arial" w:cs="Arial"/>
          <w:lang w:eastAsia="ar-SA"/>
        </w:rPr>
      </w:pPr>
      <w:r w:rsidRPr="009022BC">
        <w:rPr>
          <w:rFonts w:ascii="Arial" w:hAnsi="Arial" w:cs="Arial"/>
          <w:lang w:eastAsia="ar-SA"/>
        </w:rPr>
        <w:t>к Постановлению администрации Кордовского сельсовета от 13.05.2022 № 10-п</w:t>
      </w:r>
    </w:p>
    <w:p w:rsidR="00E5754F" w:rsidRPr="009022BC" w:rsidRDefault="00E5754F" w:rsidP="00E5754F">
      <w:pPr>
        <w:suppressAutoHyphens/>
        <w:autoSpaceDE w:val="0"/>
        <w:spacing w:after="0" w:line="240" w:lineRule="auto"/>
        <w:ind w:left="5387"/>
        <w:rPr>
          <w:rFonts w:ascii="Arial" w:hAnsi="Arial" w:cs="Arial"/>
          <w:lang w:eastAsia="ar-SA"/>
        </w:rPr>
      </w:pPr>
    </w:p>
    <w:p w:rsidR="00E5754F" w:rsidRPr="009022BC" w:rsidRDefault="00E5754F" w:rsidP="00E5754F">
      <w:pPr>
        <w:suppressAutoHyphens/>
        <w:autoSpaceDE w:val="0"/>
        <w:spacing w:after="0" w:line="240" w:lineRule="auto"/>
        <w:ind w:left="5387"/>
        <w:rPr>
          <w:rFonts w:ascii="Arial" w:hAnsi="Arial" w:cs="Arial"/>
          <w:lang w:eastAsia="ar-SA"/>
        </w:rPr>
      </w:pPr>
      <w:r w:rsidRPr="009022BC">
        <w:rPr>
          <w:rFonts w:ascii="Arial" w:hAnsi="Arial" w:cs="Arial"/>
          <w:lang w:eastAsia="ar-SA"/>
        </w:rPr>
        <w:t>Приложение № 5</w:t>
      </w:r>
    </w:p>
    <w:p w:rsidR="00E5754F" w:rsidRPr="009022BC" w:rsidRDefault="00E5754F" w:rsidP="00E5754F">
      <w:pPr>
        <w:suppressAutoHyphens/>
        <w:autoSpaceDE w:val="0"/>
        <w:spacing w:after="0" w:line="240" w:lineRule="auto"/>
        <w:ind w:left="5387"/>
        <w:rPr>
          <w:rFonts w:ascii="Arial" w:hAnsi="Arial" w:cs="Arial"/>
          <w:lang w:eastAsia="ar-SA"/>
        </w:rPr>
      </w:pPr>
      <w:r w:rsidRPr="009022BC">
        <w:rPr>
          <w:rFonts w:ascii="Arial" w:hAnsi="Arial" w:cs="Arial"/>
          <w:lang w:eastAsia="ar-SA"/>
        </w:rPr>
        <w:t>к муниципальной программе № 2</w:t>
      </w:r>
    </w:p>
    <w:p w:rsidR="00E5754F" w:rsidRPr="009022BC" w:rsidRDefault="00E5754F" w:rsidP="00E5754F">
      <w:pPr>
        <w:suppressAutoHyphens/>
        <w:autoSpaceDE w:val="0"/>
        <w:spacing w:after="0" w:line="240" w:lineRule="auto"/>
        <w:ind w:left="5387"/>
        <w:rPr>
          <w:rFonts w:ascii="Arial" w:hAnsi="Arial" w:cs="Arial"/>
          <w:lang w:eastAsia="ar-SA"/>
        </w:rPr>
      </w:pPr>
      <w:r w:rsidRPr="009022BC">
        <w:rPr>
          <w:rFonts w:ascii="Arial" w:hAnsi="Arial" w:cs="Arial"/>
          <w:lang w:eastAsia="ar-SA"/>
        </w:rPr>
        <w:t>«Развитие муниципального образования Кордовский сельсовет»</w:t>
      </w:r>
    </w:p>
    <w:p w:rsidR="00E5754F" w:rsidRPr="009022BC" w:rsidRDefault="00E5754F" w:rsidP="00E5754F">
      <w:pPr>
        <w:autoSpaceDE w:val="0"/>
        <w:spacing w:after="0" w:line="240" w:lineRule="auto"/>
        <w:jc w:val="center"/>
        <w:rPr>
          <w:rFonts w:ascii="Arial" w:hAnsi="Arial" w:cs="Arial"/>
          <w:bCs/>
          <w:lang w:eastAsia="ru-RU"/>
        </w:rPr>
      </w:pPr>
      <w:r w:rsidRPr="009022BC">
        <w:rPr>
          <w:rFonts w:ascii="Arial" w:hAnsi="Arial" w:cs="Arial"/>
          <w:bCs/>
          <w:lang w:eastAsia="ru-RU"/>
        </w:rPr>
        <w:t>Подпрограмма 1</w:t>
      </w:r>
    </w:p>
    <w:p w:rsidR="00E5754F" w:rsidRPr="009022BC" w:rsidRDefault="00E5754F" w:rsidP="00E5754F">
      <w:pPr>
        <w:autoSpaceDE w:val="0"/>
        <w:spacing w:after="0" w:line="240" w:lineRule="auto"/>
        <w:jc w:val="center"/>
        <w:rPr>
          <w:rFonts w:ascii="Arial" w:hAnsi="Arial" w:cs="Arial"/>
        </w:rPr>
      </w:pPr>
      <w:r w:rsidRPr="009022BC">
        <w:rPr>
          <w:rFonts w:ascii="Arial" w:hAnsi="Arial" w:cs="Arial"/>
          <w:bCs/>
          <w:lang w:eastAsia="ru-RU"/>
        </w:rPr>
        <w:t>«</w:t>
      </w:r>
      <w:r w:rsidRPr="009022BC">
        <w:rPr>
          <w:rFonts w:ascii="Arial" w:hAnsi="Arial" w:cs="Arial"/>
        </w:rPr>
        <w:t xml:space="preserve">Содержание дорог местного значения </w:t>
      </w:r>
    </w:p>
    <w:p w:rsidR="00E5754F" w:rsidRPr="009022BC" w:rsidRDefault="00E5754F" w:rsidP="00E5754F">
      <w:pPr>
        <w:autoSpaceDE w:val="0"/>
        <w:spacing w:after="0" w:line="240" w:lineRule="auto"/>
        <w:jc w:val="center"/>
        <w:rPr>
          <w:rFonts w:ascii="Arial" w:hAnsi="Arial" w:cs="Arial"/>
          <w:bCs/>
          <w:lang w:eastAsia="ru-RU"/>
        </w:rPr>
      </w:pPr>
      <w:r w:rsidRPr="009022BC">
        <w:rPr>
          <w:rFonts w:ascii="Arial" w:hAnsi="Arial" w:cs="Arial"/>
        </w:rPr>
        <w:t>в границах населенных пунктов МО</w:t>
      </w:r>
      <w:r w:rsidRPr="009022BC">
        <w:rPr>
          <w:rFonts w:ascii="Arial" w:hAnsi="Arial" w:cs="Arial"/>
          <w:bCs/>
          <w:lang w:eastAsia="ru-RU"/>
        </w:rPr>
        <w:t>»,</w:t>
      </w:r>
    </w:p>
    <w:p w:rsidR="00E5754F" w:rsidRPr="009022BC" w:rsidRDefault="00E5754F" w:rsidP="00E5754F">
      <w:pPr>
        <w:autoSpaceDE w:val="0"/>
        <w:spacing w:after="0" w:line="240" w:lineRule="auto"/>
        <w:jc w:val="center"/>
        <w:rPr>
          <w:rFonts w:ascii="Arial" w:hAnsi="Arial" w:cs="Arial"/>
          <w:bCs/>
          <w:lang w:eastAsia="ru-RU"/>
        </w:rPr>
      </w:pPr>
      <w:proofErr w:type="gramStart"/>
      <w:r w:rsidRPr="009022BC">
        <w:rPr>
          <w:rFonts w:ascii="Arial" w:hAnsi="Arial" w:cs="Arial"/>
          <w:bCs/>
          <w:lang w:eastAsia="ru-RU"/>
        </w:rPr>
        <w:t>реализуемая</w:t>
      </w:r>
      <w:proofErr w:type="gramEnd"/>
      <w:r w:rsidRPr="009022BC">
        <w:rPr>
          <w:rFonts w:ascii="Arial" w:hAnsi="Arial" w:cs="Arial"/>
          <w:bCs/>
          <w:lang w:eastAsia="ru-RU"/>
        </w:rPr>
        <w:t xml:space="preserve"> в рамках  муниципальной программы</w:t>
      </w:r>
    </w:p>
    <w:p w:rsidR="00E5754F" w:rsidRPr="009022BC" w:rsidRDefault="00E5754F" w:rsidP="00E5754F">
      <w:pPr>
        <w:autoSpaceDE w:val="0"/>
        <w:autoSpaceDN w:val="0"/>
        <w:adjustRightInd w:val="0"/>
        <w:spacing w:after="0" w:line="240" w:lineRule="auto"/>
        <w:jc w:val="center"/>
        <w:outlineLvl w:val="0"/>
        <w:rPr>
          <w:rFonts w:ascii="Arial" w:hAnsi="Arial" w:cs="Arial"/>
        </w:rPr>
      </w:pPr>
      <w:r w:rsidRPr="009022BC">
        <w:rPr>
          <w:rFonts w:ascii="Arial" w:hAnsi="Arial" w:cs="Arial"/>
        </w:rPr>
        <w:t xml:space="preserve">«Развитие муниципального образования Кордовский сельсовет» </w:t>
      </w:r>
    </w:p>
    <w:p w:rsidR="00E5754F" w:rsidRPr="009022BC" w:rsidRDefault="00E5754F" w:rsidP="00E5754F">
      <w:pPr>
        <w:pStyle w:val="aa"/>
        <w:autoSpaceDE w:val="0"/>
        <w:autoSpaceDN w:val="0"/>
        <w:adjustRightInd w:val="0"/>
        <w:spacing w:after="0" w:line="240" w:lineRule="auto"/>
        <w:ind w:left="0"/>
        <w:rPr>
          <w:rFonts w:ascii="Arial" w:hAnsi="Arial" w:cs="Arial"/>
        </w:rPr>
      </w:pPr>
    </w:p>
    <w:p w:rsidR="00E5754F" w:rsidRPr="009022BC" w:rsidRDefault="00E5754F" w:rsidP="00E5754F">
      <w:pPr>
        <w:pStyle w:val="aa"/>
        <w:numPr>
          <w:ilvl w:val="0"/>
          <w:numId w:val="6"/>
        </w:numPr>
        <w:autoSpaceDE w:val="0"/>
        <w:autoSpaceDN w:val="0"/>
        <w:adjustRightInd w:val="0"/>
        <w:spacing w:after="0" w:line="240" w:lineRule="auto"/>
        <w:ind w:left="0" w:firstLine="0"/>
        <w:jc w:val="center"/>
        <w:rPr>
          <w:rFonts w:ascii="Arial" w:hAnsi="Arial" w:cs="Arial"/>
        </w:rPr>
      </w:pPr>
      <w:r w:rsidRPr="009022BC">
        <w:rPr>
          <w:rFonts w:ascii="Arial" w:hAnsi="Arial" w:cs="Arial"/>
        </w:rPr>
        <w:t>Паспорт подпрограммы</w:t>
      </w:r>
    </w:p>
    <w:tbl>
      <w:tblPr>
        <w:tblW w:w="9578" w:type="dxa"/>
        <w:tblInd w:w="108" w:type="dxa"/>
        <w:tblLayout w:type="fixed"/>
        <w:tblLook w:val="0000" w:firstRow="0" w:lastRow="0" w:firstColumn="0" w:lastColumn="0" w:noHBand="0" w:noVBand="0"/>
      </w:tblPr>
      <w:tblGrid>
        <w:gridCol w:w="801"/>
        <w:gridCol w:w="2336"/>
        <w:gridCol w:w="6441"/>
      </w:tblGrid>
      <w:tr w:rsidR="00E5754F" w:rsidRPr="009022BC" w:rsidTr="00E5754F">
        <w:trPr>
          <w:trHeight w:val="23"/>
        </w:trPr>
        <w:tc>
          <w:tcPr>
            <w:tcW w:w="801"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lang w:val="en"/>
              </w:rPr>
              <w:t xml:space="preserve">№ </w:t>
            </w:r>
            <w:r w:rsidRPr="009022BC">
              <w:rPr>
                <w:rFonts w:ascii="Arial" w:hAnsi="Arial" w:cs="Arial"/>
              </w:rPr>
              <w:t>п/п</w:t>
            </w:r>
          </w:p>
        </w:tc>
        <w:tc>
          <w:tcPr>
            <w:tcW w:w="2336"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Наименование абзаца паспорта 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Содержание</w:t>
            </w:r>
          </w:p>
        </w:tc>
      </w:tr>
      <w:tr w:rsidR="00E5754F" w:rsidRPr="009022BC" w:rsidTr="00E5754F">
        <w:trPr>
          <w:trHeight w:val="23"/>
        </w:trPr>
        <w:tc>
          <w:tcPr>
            <w:tcW w:w="801"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lang w:val="en"/>
              </w:rPr>
            </w:pPr>
            <w:r w:rsidRPr="009022BC">
              <w:rPr>
                <w:rFonts w:ascii="Arial" w:hAnsi="Arial" w:cs="Arial"/>
                <w:lang w:val="en"/>
              </w:rPr>
              <w:t>1</w:t>
            </w:r>
          </w:p>
        </w:tc>
        <w:tc>
          <w:tcPr>
            <w:tcW w:w="2336"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Наименование подпрограммы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color w:val="000000"/>
              </w:rPr>
            </w:pPr>
            <w:r w:rsidRPr="009022BC">
              <w:rPr>
                <w:rFonts w:ascii="Arial" w:hAnsi="Arial" w:cs="Arial"/>
                <w:color w:val="000000"/>
              </w:rPr>
              <w:t>Подпрограмма № 1 «Содержание дорог местного значения в границах населенных пунктов МО» (далее – Подпрограмма)</w:t>
            </w:r>
          </w:p>
        </w:tc>
      </w:tr>
      <w:tr w:rsidR="00E5754F" w:rsidRPr="009022BC" w:rsidTr="00E5754F">
        <w:trPr>
          <w:trHeight w:val="23"/>
        </w:trPr>
        <w:tc>
          <w:tcPr>
            <w:tcW w:w="801"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lang w:val="en"/>
              </w:rPr>
            </w:pPr>
            <w:r w:rsidRPr="009022BC">
              <w:rPr>
                <w:rFonts w:ascii="Arial" w:hAnsi="Arial" w:cs="Arial"/>
                <w:lang w:val="en"/>
              </w:rPr>
              <w:t>2</w:t>
            </w:r>
          </w:p>
        </w:tc>
        <w:tc>
          <w:tcPr>
            <w:tcW w:w="2336"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color w:val="000000"/>
              </w:rPr>
            </w:pPr>
            <w:r w:rsidRPr="009022BC">
              <w:rPr>
                <w:rFonts w:ascii="Arial" w:hAnsi="Arial" w:cs="Arial"/>
                <w:color w:val="000000"/>
              </w:rPr>
              <w:t>Наименование муниципальной программы, в рамках которой реализуется Подпрограмма</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bCs/>
              </w:rPr>
            </w:pPr>
            <w:r w:rsidRPr="009022BC">
              <w:rPr>
                <w:rFonts w:ascii="Arial" w:hAnsi="Arial" w:cs="Arial"/>
                <w:bCs/>
              </w:rPr>
              <w:t>Муниципальная программа «Развитие муниципального образования Кордовский сельсовет»</w:t>
            </w:r>
          </w:p>
          <w:p w:rsidR="00E5754F" w:rsidRPr="009022BC" w:rsidRDefault="00E5754F" w:rsidP="00E5754F">
            <w:pPr>
              <w:autoSpaceDE w:val="0"/>
              <w:spacing w:after="0" w:line="240" w:lineRule="auto"/>
              <w:rPr>
                <w:rFonts w:ascii="Arial" w:hAnsi="Arial" w:cs="Arial"/>
                <w:bCs/>
              </w:rPr>
            </w:pPr>
          </w:p>
        </w:tc>
      </w:tr>
      <w:tr w:rsidR="00E5754F" w:rsidRPr="009022BC" w:rsidTr="00E5754F">
        <w:trPr>
          <w:trHeight w:val="23"/>
        </w:trPr>
        <w:tc>
          <w:tcPr>
            <w:tcW w:w="801"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lang w:val="en"/>
              </w:rPr>
            </w:pPr>
            <w:r w:rsidRPr="009022BC">
              <w:rPr>
                <w:rFonts w:ascii="Arial" w:hAnsi="Arial" w:cs="Arial"/>
                <w:lang w:val="en"/>
              </w:rPr>
              <w:t>3</w:t>
            </w:r>
          </w:p>
        </w:tc>
        <w:tc>
          <w:tcPr>
            <w:tcW w:w="2336"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Исполнитель Подпрограммы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Администрация Кордовского  сельсовета</w:t>
            </w:r>
          </w:p>
        </w:tc>
      </w:tr>
      <w:tr w:rsidR="00E5754F" w:rsidRPr="009022BC" w:rsidTr="00E5754F">
        <w:trPr>
          <w:trHeight w:val="23"/>
        </w:trPr>
        <w:tc>
          <w:tcPr>
            <w:tcW w:w="801"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lang w:val="en"/>
              </w:rPr>
            </w:pPr>
            <w:r w:rsidRPr="009022BC">
              <w:rPr>
                <w:rFonts w:ascii="Arial" w:hAnsi="Arial" w:cs="Arial"/>
                <w:lang w:val="en"/>
              </w:rPr>
              <w:t>4</w:t>
            </w:r>
          </w:p>
        </w:tc>
        <w:tc>
          <w:tcPr>
            <w:tcW w:w="2336"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Исполнители мероприятий Подпрограммы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Администрация Кордовского сельсовета</w:t>
            </w:r>
          </w:p>
        </w:tc>
      </w:tr>
      <w:tr w:rsidR="00E5754F" w:rsidRPr="009022BC" w:rsidTr="00E5754F">
        <w:trPr>
          <w:trHeight w:val="23"/>
        </w:trPr>
        <w:tc>
          <w:tcPr>
            <w:tcW w:w="801"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lang w:val="en"/>
              </w:rPr>
            </w:pPr>
            <w:r w:rsidRPr="009022BC">
              <w:rPr>
                <w:rFonts w:ascii="Arial" w:hAnsi="Arial" w:cs="Arial"/>
                <w:lang w:val="en"/>
              </w:rPr>
              <w:t>5</w:t>
            </w:r>
          </w:p>
        </w:tc>
        <w:tc>
          <w:tcPr>
            <w:tcW w:w="2336"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tabs>
                <w:tab w:val="left" w:pos="1134"/>
              </w:tabs>
              <w:autoSpaceDE w:val="0"/>
              <w:spacing w:after="0" w:line="240" w:lineRule="auto"/>
              <w:rPr>
                <w:rFonts w:ascii="Arial" w:hAnsi="Arial" w:cs="Arial"/>
              </w:rPr>
            </w:pPr>
            <w:r w:rsidRPr="009022BC">
              <w:rPr>
                <w:rFonts w:ascii="Arial" w:hAnsi="Arial" w:cs="Arial"/>
                <w:color w:val="000000"/>
              </w:rPr>
              <w:t xml:space="preserve">Цель Подпрограммы </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bCs/>
              </w:rPr>
              <w:t>Достижение требуемого технического и эксплуатационного состояния автомобильных дорог общего пользования Кордовского сельсовета</w:t>
            </w:r>
          </w:p>
        </w:tc>
      </w:tr>
      <w:tr w:rsidR="00E5754F" w:rsidRPr="009022BC" w:rsidTr="00E5754F">
        <w:trPr>
          <w:trHeight w:val="23"/>
        </w:trPr>
        <w:tc>
          <w:tcPr>
            <w:tcW w:w="801"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6</w:t>
            </w:r>
          </w:p>
        </w:tc>
        <w:tc>
          <w:tcPr>
            <w:tcW w:w="2336"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color w:val="000000"/>
              </w:rPr>
            </w:pPr>
            <w:r w:rsidRPr="009022BC">
              <w:rPr>
                <w:rFonts w:ascii="Arial" w:hAnsi="Arial" w:cs="Arial"/>
                <w:color w:val="000000"/>
              </w:rPr>
              <w:t>Задача Подпрограммы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E5754F" w:rsidRPr="009022BC" w:rsidRDefault="00E5754F" w:rsidP="00E5754F">
            <w:pPr>
              <w:suppressAutoHyphens/>
              <w:autoSpaceDE w:val="0"/>
              <w:spacing w:after="0" w:line="240" w:lineRule="auto"/>
              <w:rPr>
                <w:rFonts w:ascii="Arial" w:hAnsi="Arial" w:cs="Arial"/>
                <w:bCs/>
              </w:rPr>
            </w:pPr>
            <w:r w:rsidRPr="009022BC">
              <w:rPr>
                <w:rFonts w:ascii="Arial" w:hAnsi="Arial" w:cs="Arial"/>
                <w:bCs/>
              </w:rPr>
              <w:t>1. Выполнение текущих регламентных работ по содержанию автомобильных дорог общего пользования местного значения и искусственных сооружений на них, а также работ по снижению влияния дорожных условий на безопасность дорожного движения</w:t>
            </w:r>
          </w:p>
        </w:tc>
      </w:tr>
      <w:tr w:rsidR="00E5754F" w:rsidRPr="009022BC" w:rsidTr="00E5754F">
        <w:trPr>
          <w:trHeight w:val="23"/>
        </w:trPr>
        <w:tc>
          <w:tcPr>
            <w:tcW w:w="801"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7</w:t>
            </w:r>
          </w:p>
        </w:tc>
        <w:tc>
          <w:tcPr>
            <w:tcW w:w="2336"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color w:val="000000"/>
              </w:rPr>
            </w:pPr>
            <w:r w:rsidRPr="009022BC">
              <w:rPr>
                <w:rFonts w:ascii="Arial" w:hAnsi="Arial" w:cs="Arial"/>
                <w:color w:val="000000"/>
              </w:rPr>
              <w:t>Целевые индикаторы Подпрограммы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E5754F" w:rsidRPr="009022BC" w:rsidRDefault="00E5754F" w:rsidP="00E5754F">
            <w:pPr>
              <w:autoSpaceDE w:val="0"/>
              <w:spacing w:after="0" w:line="240" w:lineRule="auto"/>
              <w:ind w:firstLine="317"/>
              <w:jc w:val="both"/>
              <w:rPr>
                <w:rFonts w:ascii="Arial" w:hAnsi="Arial" w:cs="Arial"/>
                <w:bCs/>
              </w:rPr>
            </w:pPr>
            <w:r w:rsidRPr="009022BC">
              <w:rPr>
                <w:rFonts w:ascii="Arial" w:hAnsi="Arial" w:cs="Arial"/>
                <w:bCs/>
              </w:rPr>
              <w:t>- протяженность отремонтированных автомобильных дорог общего пользования местного значения</w:t>
            </w:r>
          </w:p>
        </w:tc>
      </w:tr>
      <w:tr w:rsidR="00E5754F" w:rsidRPr="009022BC" w:rsidTr="00E5754F">
        <w:trPr>
          <w:trHeight w:val="23"/>
        </w:trPr>
        <w:tc>
          <w:tcPr>
            <w:tcW w:w="801"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lang w:val="en"/>
              </w:rPr>
            </w:pPr>
            <w:r w:rsidRPr="009022BC">
              <w:rPr>
                <w:rFonts w:ascii="Arial" w:hAnsi="Arial" w:cs="Arial"/>
                <w:lang w:val="en"/>
              </w:rPr>
              <w:t>8</w:t>
            </w:r>
          </w:p>
        </w:tc>
        <w:tc>
          <w:tcPr>
            <w:tcW w:w="2336"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Сроки реализации Подпрограммы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lang w:val="en"/>
              </w:rPr>
              <w:t>201</w:t>
            </w:r>
            <w:r w:rsidRPr="009022BC">
              <w:rPr>
                <w:rFonts w:ascii="Arial" w:hAnsi="Arial" w:cs="Arial"/>
              </w:rPr>
              <w:t>4</w:t>
            </w:r>
            <w:r w:rsidRPr="009022BC">
              <w:rPr>
                <w:rFonts w:ascii="Arial" w:hAnsi="Arial" w:cs="Arial"/>
                <w:lang w:val="en"/>
              </w:rPr>
              <w:t>-20</w:t>
            </w:r>
            <w:r w:rsidRPr="009022BC">
              <w:rPr>
                <w:rFonts w:ascii="Arial" w:hAnsi="Arial" w:cs="Arial"/>
              </w:rPr>
              <w:t>24</w:t>
            </w:r>
            <w:r w:rsidRPr="009022BC">
              <w:rPr>
                <w:rFonts w:ascii="Arial" w:hAnsi="Arial" w:cs="Arial"/>
                <w:lang w:val="en"/>
              </w:rPr>
              <w:t xml:space="preserve"> </w:t>
            </w:r>
            <w:r w:rsidRPr="009022BC">
              <w:rPr>
                <w:rFonts w:ascii="Arial" w:hAnsi="Arial" w:cs="Arial"/>
              </w:rPr>
              <w:t>годы</w:t>
            </w:r>
          </w:p>
        </w:tc>
      </w:tr>
      <w:tr w:rsidR="00E5754F" w:rsidRPr="009022BC" w:rsidTr="00E5754F">
        <w:trPr>
          <w:trHeight w:val="23"/>
        </w:trPr>
        <w:tc>
          <w:tcPr>
            <w:tcW w:w="801"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lang w:val="en"/>
              </w:rPr>
            </w:pPr>
            <w:r w:rsidRPr="009022BC">
              <w:rPr>
                <w:rFonts w:ascii="Arial" w:hAnsi="Arial" w:cs="Arial"/>
                <w:lang w:val="en"/>
              </w:rPr>
              <w:t>9</w:t>
            </w:r>
          </w:p>
        </w:tc>
        <w:tc>
          <w:tcPr>
            <w:tcW w:w="2336"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tabs>
                <w:tab w:val="left" w:pos="1418"/>
              </w:tabs>
              <w:autoSpaceDE w:val="0"/>
              <w:snapToGrid w:val="0"/>
              <w:spacing w:after="0" w:line="240" w:lineRule="auto"/>
              <w:rPr>
                <w:rFonts w:ascii="Arial" w:hAnsi="Arial" w:cs="Arial"/>
              </w:rPr>
            </w:pPr>
            <w:r w:rsidRPr="009022BC">
              <w:rPr>
                <w:rFonts w:ascii="Arial" w:hAnsi="Arial" w:cs="Arial"/>
              </w:rPr>
              <w:t>Объемы и источники финансирования Подпрограммы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E5754F" w:rsidRPr="009022BC" w:rsidRDefault="00E5754F" w:rsidP="00E5754F">
            <w:pPr>
              <w:autoSpaceDE w:val="0"/>
              <w:snapToGrid w:val="0"/>
              <w:spacing w:after="0" w:line="240" w:lineRule="auto"/>
              <w:jc w:val="both"/>
              <w:rPr>
                <w:rFonts w:ascii="Arial" w:hAnsi="Arial" w:cs="Arial"/>
              </w:rPr>
            </w:pPr>
            <w:r w:rsidRPr="009022BC">
              <w:rPr>
                <w:rFonts w:ascii="Arial" w:hAnsi="Arial" w:cs="Arial"/>
              </w:rPr>
              <w:t xml:space="preserve">Всего на реализацию Подпрограммы потребуется </w:t>
            </w:r>
            <w:r w:rsidRPr="009022BC">
              <w:rPr>
                <w:rFonts w:ascii="Arial" w:hAnsi="Arial" w:cs="Arial"/>
              </w:rPr>
              <w:br/>
              <w:t xml:space="preserve">19286,39 тыс. рублей. Из них </w:t>
            </w:r>
          </w:p>
          <w:p w:rsidR="00E5754F" w:rsidRPr="009022BC" w:rsidRDefault="00E5754F" w:rsidP="00E5754F">
            <w:pPr>
              <w:autoSpaceDE w:val="0"/>
              <w:snapToGrid w:val="0"/>
              <w:spacing w:after="0" w:line="240" w:lineRule="auto"/>
              <w:jc w:val="both"/>
              <w:rPr>
                <w:rFonts w:ascii="Arial" w:hAnsi="Arial" w:cs="Arial"/>
              </w:rPr>
            </w:pPr>
            <w:r w:rsidRPr="009022BC">
              <w:rPr>
                <w:rFonts w:ascii="Arial" w:hAnsi="Arial" w:cs="Arial"/>
              </w:rPr>
              <w:t>за счет сре</w:t>
            </w:r>
            <w:proofErr w:type="gramStart"/>
            <w:r w:rsidRPr="009022BC">
              <w:rPr>
                <w:rFonts w:ascii="Arial" w:hAnsi="Arial" w:cs="Arial"/>
              </w:rPr>
              <w:t>дств кр</w:t>
            </w:r>
            <w:proofErr w:type="gramEnd"/>
            <w:r w:rsidRPr="009022BC">
              <w:rPr>
                <w:rFonts w:ascii="Arial" w:hAnsi="Arial" w:cs="Arial"/>
              </w:rPr>
              <w:t>аевого бюджета  – 13687,26 тыс. рублей</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за счет средств местного бюджета – 5599,13 тыс. рублей</w:t>
            </w:r>
          </w:p>
        </w:tc>
      </w:tr>
      <w:tr w:rsidR="00E5754F" w:rsidRPr="009022BC" w:rsidTr="00E5754F">
        <w:trPr>
          <w:trHeight w:val="23"/>
        </w:trPr>
        <w:tc>
          <w:tcPr>
            <w:tcW w:w="801"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 xml:space="preserve">10  </w:t>
            </w:r>
          </w:p>
        </w:tc>
        <w:tc>
          <w:tcPr>
            <w:tcW w:w="2336"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pacing w:after="0" w:line="240" w:lineRule="auto"/>
              <w:rPr>
                <w:rFonts w:ascii="Arial" w:hAnsi="Arial" w:cs="Arial"/>
              </w:rPr>
            </w:pPr>
            <w:r w:rsidRPr="009022BC">
              <w:rPr>
                <w:rFonts w:ascii="Arial" w:hAnsi="Arial" w:cs="Arial"/>
              </w:rPr>
              <w:t xml:space="preserve">Система организации </w:t>
            </w:r>
            <w:proofErr w:type="gramStart"/>
            <w:r w:rsidRPr="009022BC">
              <w:rPr>
                <w:rFonts w:ascii="Arial" w:hAnsi="Arial" w:cs="Arial"/>
              </w:rPr>
              <w:t>контроля за</w:t>
            </w:r>
            <w:proofErr w:type="gramEnd"/>
            <w:r w:rsidRPr="009022BC">
              <w:rPr>
                <w:rFonts w:ascii="Arial" w:hAnsi="Arial" w:cs="Arial"/>
              </w:rPr>
              <w:t xml:space="preserve"> исполнением Подпрограммы</w:t>
            </w:r>
          </w:p>
        </w:tc>
        <w:tc>
          <w:tcPr>
            <w:tcW w:w="6441" w:type="dxa"/>
            <w:tcBorders>
              <w:top w:val="single" w:sz="1" w:space="0" w:color="000000"/>
              <w:left w:val="single" w:sz="1" w:space="0" w:color="000000"/>
              <w:bottom w:val="single" w:sz="1" w:space="0" w:color="000000"/>
              <w:right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 xml:space="preserve">служба финансово-экономического контроля администрации Курагинского района </w:t>
            </w:r>
          </w:p>
          <w:p w:rsidR="00E5754F" w:rsidRPr="009022BC" w:rsidRDefault="00E5754F" w:rsidP="00E5754F">
            <w:pPr>
              <w:autoSpaceDE w:val="0"/>
              <w:spacing w:after="0" w:line="240" w:lineRule="auto"/>
              <w:rPr>
                <w:rFonts w:ascii="Arial" w:hAnsi="Arial" w:cs="Arial"/>
              </w:rPr>
            </w:pPr>
          </w:p>
        </w:tc>
      </w:tr>
    </w:tbl>
    <w:p w:rsidR="00E5754F" w:rsidRPr="009022BC" w:rsidRDefault="00E5754F" w:rsidP="00E5754F">
      <w:pPr>
        <w:autoSpaceDE w:val="0"/>
        <w:autoSpaceDN w:val="0"/>
        <w:adjustRightInd w:val="0"/>
        <w:spacing w:after="0" w:line="240" w:lineRule="auto"/>
        <w:ind w:firstLine="540"/>
        <w:jc w:val="center"/>
        <w:rPr>
          <w:rFonts w:ascii="Arial" w:hAnsi="Arial" w:cs="Arial"/>
        </w:rPr>
      </w:pPr>
      <w:r w:rsidRPr="009022BC">
        <w:rPr>
          <w:rFonts w:ascii="Arial" w:hAnsi="Arial" w:cs="Arial"/>
        </w:rPr>
        <w:t>2. Основные разделы Подпрограммы</w:t>
      </w:r>
    </w:p>
    <w:p w:rsidR="00E5754F" w:rsidRPr="009022BC" w:rsidRDefault="00E5754F" w:rsidP="00E5754F">
      <w:pPr>
        <w:autoSpaceDE w:val="0"/>
        <w:autoSpaceDN w:val="0"/>
        <w:adjustRightInd w:val="0"/>
        <w:spacing w:after="0" w:line="240" w:lineRule="auto"/>
        <w:ind w:firstLine="540"/>
        <w:jc w:val="center"/>
        <w:rPr>
          <w:rFonts w:ascii="Arial" w:hAnsi="Arial" w:cs="Arial"/>
        </w:rPr>
      </w:pPr>
      <w:r w:rsidRPr="009022BC">
        <w:rPr>
          <w:rFonts w:ascii="Arial" w:hAnsi="Arial" w:cs="Arial"/>
        </w:rPr>
        <w:t>2.1. Постановка проблемы и обоснование необходимости разработки Подпрограммы</w:t>
      </w:r>
    </w:p>
    <w:p w:rsidR="00E5754F" w:rsidRPr="009022BC" w:rsidRDefault="00E5754F" w:rsidP="00E5754F">
      <w:pPr>
        <w:autoSpaceDE w:val="0"/>
        <w:autoSpaceDN w:val="0"/>
        <w:adjustRightInd w:val="0"/>
        <w:spacing w:after="0" w:line="240" w:lineRule="auto"/>
        <w:ind w:firstLine="900"/>
        <w:jc w:val="both"/>
        <w:rPr>
          <w:rFonts w:ascii="Arial" w:hAnsi="Arial" w:cs="Arial"/>
          <w:lang w:eastAsia="ru-RU"/>
        </w:rPr>
      </w:pPr>
      <w:r w:rsidRPr="009022BC">
        <w:rPr>
          <w:rFonts w:ascii="Arial" w:hAnsi="Arial" w:cs="Arial"/>
          <w:lang w:eastAsia="ru-RU"/>
        </w:rPr>
        <w:lastRenderedPageBreak/>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сельских поселений. К таким вопросам 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p>
    <w:p w:rsidR="00E5754F" w:rsidRPr="009022BC" w:rsidRDefault="00E5754F" w:rsidP="00E5754F">
      <w:pPr>
        <w:autoSpaceDE w:val="0"/>
        <w:autoSpaceDN w:val="0"/>
        <w:adjustRightInd w:val="0"/>
        <w:spacing w:after="0" w:line="240" w:lineRule="auto"/>
        <w:ind w:firstLine="900"/>
        <w:jc w:val="both"/>
        <w:rPr>
          <w:rFonts w:ascii="Arial" w:hAnsi="Arial" w:cs="Arial"/>
          <w:lang w:eastAsia="ru-RU"/>
        </w:rPr>
      </w:pPr>
      <w:r w:rsidRPr="009022BC">
        <w:rPr>
          <w:rFonts w:ascii="Arial" w:hAnsi="Arial" w:cs="Arial"/>
          <w:lang w:eastAsia="ru-RU"/>
        </w:rPr>
        <w:t>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 зачисляемых в бюджеты муниципальных образований,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w:t>
      </w:r>
    </w:p>
    <w:p w:rsidR="00E5754F" w:rsidRPr="009022BC" w:rsidRDefault="00E5754F" w:rsidP="00E5754F">
      <w:pPr>
        <w:autoSpaceDE w:val="0"/>
        <w:autoSpaceDN w:val="0"/>
        <w:adjustRightInd w:val="0"/>
        <w:spacing w:after="0" w:line="240" w:lineRule="auto"/>
        <w:ind w:firstLine="900"/>
        <w:jc w:val="both"/>
        <w:rPr>
          <w:rFonts w:ascii="Arial" w:hAnsi="Arial" w:cs="Arial"/>
          <w:lang w:eastAsia="ru-RU"/>
        </w:rPr>
      </w:pPr>
      <w:r w:rsidRPr="009022BC">
        <w:rPr>
          <w:rFonts w:ascii="Arial" w:hAnsi="Arial" w:cs="Arial"/>
          <w:lang w:eastAsia="ru-RU"/>
        </w:rPr>
        <w:t xml:space="preserve">В настоящее время на территории МО Кордовский сельсовет расположено 5 жилых населенных пункта: с. Кордово, п. Журавлево, п. </w:t>
      </w:r>
      <w:proofErr w:type="spellStart"/>
      <w:r w:rsidRPr="009022BC">
        <w:rPr>
          <w:rFonts w:ascii="Arial" w:hAnsi="Arial" w:cs="Arial"/>
          <w:lang w:eastAsia="ru-RU"/>
        </w:rPr>
        <w:t>Усть-Каспа</w:t>
      </w:r>
      <w:proofErr w:type="spellEnd"/>
      <w:r w:rsidRPr="009022BC">
        <w:rPr>
          <w:rFonts w:ascii="Arial" w:hAnsi="Arial" w:cs="Arial"/>
          <w:lang w:eastAsia="ru-RU"/>
        </w:rPr>
        <w:t xml:space="preserve">, п. </w:t>
      </w:r>
      <w:proofErr w:type="spellStart"/>
      <w:r w:rsidRPr="009022BC">
        <w:rPr>
          <w:rFonts w:ascii="Arial" w:hAnsi="Arial" w:cs="Arial"/>
          <w:lang w:eastAsia="ru-RU"/>
        </w:rPr>
        <w:t>Тартазяк</w:t>
      </w:r>
      <w:proofErr w:type="spellEnd"/>
      <w:r w:rsidRPr="009022BC">
        <w:rPr>
          <w:rFonts w:ascii="Arial" w:hAnsi="Arial" w:cs="Arial"/>
          <w:lang w:eastAsia="ru-RU"/>
        </w:rPr>
        <w:t xml:space="preserve">, д. </w:t>
      </w:r>
      <w:proofErr w:type="gramStart"/>
      <w:r w:rsidRPr="009022BC">
        <w:rPr>
          <w:rFonts w:ascii="Arial" w:hAnsi="Arial" w:cs="Arial"/>
          <w:lang w:eastAsia="ru-RU"/>
        </w:rPr>
        <w:t>Верхняя</w:t>
      </w:r>
      <w:proofErr w:type="gramEnd"/>
      <w:r w:rsidRPr="009022BC">
        <w:rPr>
          <w:rFonts w:ascii="Arial" w:hAnsi="Arial" w:cs="Arial"/>
          <w:lang w:eastAsia="ru-RU"/>
        </w:rPr>
        <w:t xml:space="preserve"> </w:t>
      </w:r>
      <w:proofErr w:type="spellStart"/>
      <w:r w:rsidRPr="009022BC">
        <w:rPr>
          <w:rFonts w:ascii="Arial" w:hAnsi="Arial" w:cs="Arial"/>
          <w:lang w:eastAsia="ru-RU"/>
        </w:rPr>
        <w:t>Мульга</w:t>
      </w:r>
      <w:proofErr w:type="spellEnd"/>
      <w:r w:rsidRPr="009022BC">
        <w:rPr>
          <w:rFonts w:ascii="Arial" w:hAnsi="Arial" w:cs="Arial"/>
          <w:lang w:eastAsia="ru-RU"/>
        </w:rPr>
        <w:t xml:space="preserve">. </w:t>
      </w:r>
    </w:p>
    <w:p w:rsidR="00E5754F" w:rsidRPr="009022BC" w:rsidRDefault="00E5754F" w:rsidP="00E5754F">
      <w:pPr>
        <w:autoSpaceDE w:val="0"/>
        <w:autoSpaceDN w:val="0"/>
        <w:adjustRightInd w:val="0"/>
        <w:spacing w:after="0" w:line="240" w:lineRule="auto"/>
        <w:ind w:firstLine="900"/>
        <w:jc w:val="both"/>
        <w:rPr>
          <w:rFonts w:ascii="Arial" w:hAnsi="Arial" w:cs="Arial"/>
          <w:lang w:eastAsia="ru-RU"/>
        </w:rPr>
      </w:pPr>
      <w:r w:rsidRPr="009022BC">
        <w:rPr>
          <w:rFonts w:ascii="Arial" w:hAnsi="Arial" w:cs="Arial"/>
          <w:lang w:eastAsia="ru-RU"/>
        </w:rPr>
        <w:t xml:space="preserve">Администрация Кордовского сельсовета при реализации полномочий по решению вопросов местного значения столкнулась с рядом проблем, среди которых наиболее актуальными являются высокая доля муниципальных дорог и сооружений на них, находящихся в аварийном состоянии. </w:t>
      </w:r>
    </w:p>
    <w:p w:rsidR="00E5754F" w:rsidRPr="009022BC" w:rsidRDefault="00E5754F" w:rsidP="00E5754F">
      <w:pPr>
        <w:pStyle w:val="ConsPlusNormal0"/>
        <w:widowControl/>
        <w:suppressAutoHyphens/>
        <w:ind w:firstLine="709"/>
        <w:jc w:val="both"/>
      </w:pPr>
      <w:r w:rsidRPr="009022BC">
        <w:t xml:space="preserve">Протяженность улично-дорожной сети МО Кордовский сельсовет составляет </w:t>
      </w:r>
      <w:smartTag w:uri="urn:schemas-microsoft-com:office:smarttags" w:element="metricconverter">
        <w:smartTagPr>
          <w:attr w:name="ProductID" w:val="32,1 км"/>
        </w:smartTagPr>
        <w:r w:rsidRPr="009022BC">
          <w:t>32,1 км</w:t>
        </w:r>
      </w:smartTag>
      <w:r w:rsidRPr="009022BC">
        <w:t>. 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5754F" w:rsidRPr="009022BC" w:rsidRDefault="00E5754F" w:rsidP="00E5754F">
      <w:pPr>
        <w:pStyle w:val="ConsPlusNormal0"/>
        <w:widowControl/>
        <w:suppressAutoHyphens/>
        <w:ind w:firstLine="709"/>
        <w:jc w:val="both"/>
      </w:pPr>
      <w:r w:rsidRPr="009022BC">
        <w:t>1)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E5754F" w:rsidRPr="009022BC" w:rsidRDefault="00E5754F" w:rsidP="00E5754F">
      <w:pPr>
        <w:pStyle w:val="ConsPlusNormal0"/>
        <w:widowControl/>
        <w:suppressAutoHyphens/>
        <w:ind w:firstLine="709"/>
        <w:jc w:val="both"/>
      </w:pPr>
      <w:r w:rsidRPr="009022BC">
        <w:t>2)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5754F" w:rsidRPr="009022BC" w:rsidRDefault="00E5754F" w:rsidP="00E5754F">
      <w:pPr>
        <w:tabs>
          <w:tab w:val="num" w:pos="880"/>
        </w:tabs>
        <w:autoSpaceDE w:val="0"/>
        <w:autoSpaceDN w:val="0"/>
        <w:adjustRightInd w:val="0"/>
        <w:spacing w:after="0" w:line="240" w:lineRule="auto"/>
        <w:ind w:firstLine="900"/>
        <w:jc w:val="both"/>
        <w:rPr>
          <w:rFonts w:ascii="Arial" w:hAnsi="Arial" w:cs="Arial"/>
        </w:rPr>
      </w:pPr>
      <w:r w:rsidRPr="009022BC">
        <w:rPr>
          <w:rFonts w:ascii="Arial" w:hAnsi="Arial" w:cs="Arial"/>
          <w:lang w:eastAsia="ru-RU"/>
        </w:rPr>
        <w:t>Протяженность автомобильных дорог общего пользования местного</w:t>
      </w:r>
      <w:r w:rsidRPr="009022BC">
        <w:rPr>
          <w:rFonts w:ascii="Arial" w:hAnsi="Arial" w:cs="Arial"/>
        </w:rPr>
        <w:t xml:space="preserve"> значения, не отвечающих нормативным требованиям, в 2012 году составила 100% от общей протяженности автомобильных дорог общего пользования местного значения, находящихся на территории МО.</w:t>
      </w:r>
    </w:p>
    <w:p w:rsidR="00E5754F" w:rsidRPr="009022BC" w:rsidRDefault="00E5754F" w:rsidP="00E5754F">
      <w:pPr>
        <w:autoSpaceDE w:val="0"/>
        <w:autoSpaceDN w:val="0"/>
        <w:adjustRightInd w:val="0"/>
        <w:spacing w:after="0" w:line="240" w:lineRule="auto"/>
        <w:ind w:firstLine="900"/>
        <w:jc w:val="both"/>
        <w:rPr>
          <w:rFonts w:ascii="Arial" w:hAnsi="Arial" w:cs="Arial"/>
        </w:rPr>
      </w:pPr>
      <w:r w:rsidRPr="009022BC">
        <w:rPr>
          <w:rFonts w:ascii="Arial" w:hAnsi="Arial" w:cs="Arial"/>
        </w:rPr>
        <w:t>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материально-технического состояния муниципального имущества, проведение работ по благоустройству, строительство и ремонт дорог местного значения.</w:t>
      </w:r>
    </w:p>
    <w:p w:rsidR="00E5754F" w:rsidRPr="009022BC" w:rsidRDefault="00E5754F" w:rsidP="00E5754F">
      <w:pPr>
        <w:autoSpaceDE w:val="0"/>
        <w:autoSpaceDN w:val="0"/>
        <w:adjustRightInd w:val="0"/>
        <w:spacing w:after="0" w:line="240" w:lineRule="auto"/>
        <w:ind w:firstLine="900"/>
        <w:jc w:val="both"/>
        <w:rPr>
          <w:rFonts w:ascii="Arial" w:hAnsi="Arial" w:cs="Arial"/>
        </w:rPr>
      </w:pPr>
      <w:r w:rsidRPr="009022BC">
        <w:rPr>
          <w:rFonts w:ascii="Arial" w:hAnsi="Arial" w:cs="Arial"/>
        </w:rPr>
        <w:t xml:space="preserve">Кроме того, по состоянию на 01.01.2019 отсутствуют технический и кадастровый паспорт, правоустанавливающие документы для регистрации дорог. В результате отсутствия правоустанавливающих документов нет возможности участия в </w:t>
      </w:r>
      <w:proofErr w:type="spellStart"/>
      <w:r w:rsidRPr="009022BC">
        <w:rPr>
          <w:rFonts w:ascii="Arial" w:hAnsi="Arial" w:cs="Arial"/>
        </w:rPr>
        <w:t>грантовых</w:t>
      </w:r>
      <w:proofErr w:type="spellEnd"/>
      <w:r w:rsidRPr="009022BC">
        <w:rPr>
          <w:rFonts w:ascii="Arial" w:hAnsi="Arial" w:cs="Arial"/>
        </w:rPr>
        <w:t xml:space="preserve"> программах по улично-дорожной сети.</w:t>
      </w:r>
    </w:p>
    <w:p w:rsidR="00E5754F" w:rsidRPr="009022BC" w:rsidRDefault="00E5754F" w:rsidP="00E5754F">
      <w:pPr>
        <w:autoSpaceDE w:val="0"/>
        <w:autoSpaceDN w:val="0"/>
        <w:adjustRightInd w:val="0"/>
        <w:spacing w:after="0" w:line="240" w:lineRule="auto"/>
        <w:ind w:firstLine="900"/>
        <w:jc w:val="both"/>
        <w:rPr>
          <w:rFonts w:ascii="Arial" w:hAnsi="Arial" w:cs="Arial"/>
          <w:lang w:eastAsia="ru-RU"/>
        </w:rPr>
      </w:pPr>
      <w:r w:rsidRPr="009022BC">
        <w:rPr>
          <w:rFonts w:ascii="Arial" w:hAnsi="Arial" w:cs="Arial"/>
          <w:lang w:eastAsia="ru-RU"/>
        </w:rPr>
        <w:t xml:space="preserve">Несмотря на ежегодные вложения в дорожную деятельность, ежегодно удается отремонтировать небольшую часть дорог поселений. </w:t>
      </w:r>
      <w:proofErr w:type="gramStart"/>
      <w:r w:rsidRPr="009022BC">
        <w:rPr>
          <w:rFonts w:ascii="Arial" w:hAnsi="Arial" w:cs="Arial"/>
          <w:lang w:eastAsia="ru-RU"/>
        </w:rPr>
        <w:t xml:space="preserve">Так в 2013 году были отремонтированы часть ул. Геологическая с. Кордово и часть ул. Лесная п. Журавлево, проведено профилирование улиц в поселениях, в 2014 году проведены работы по исправлению профиля по ул. Школьная и переулкам в районе Кордовской СОШ, установлены дорожные знаки, произведена доставка и установка автомобильного моста через р. </w:t>
      </w:r>
      <w:proofErr w:type="spellStart"/>
      <w:r w:rsidRPr="009022BC">
        <w:rPr>
          <w:rFonts w:ascii="Arial" w:hAnsi="Arial" w:cs="Arial"/>
          <w:lang w:eastAsia="ru-RU"/>
        </w:rPr>
        <w:t>Кордовка</w:t>
      </w:r>
      <w:proofErr w:type="spellEnd"/>
      <w:r w:rsidRPr="009022BC">
        <w:rPr>
          <w:rFonts w:ascii="Arial" w:hAnsi="Arial" w:cs="Arial"/>
          <w:lang w:eastAsia="ru-RU"/>
        </w:rPr>
        <w:t xml:space="preserve"> по ул. Геологическая, обустроена ледовая переправа через р. </w:t>
      </w:r>
      <w:proofErr w:type="spellStart"/>
      <w:r w:rsidRPr="009022BC">
        <w:rPr>
          <w:rFonts w:ascii="Arial" w:hAnsi="Arial" w:cs="Arial"/>
          <w:lang w:eastAsia="ru-RU"/>
        </w:rPr>
        <w:t>Кизир</w:t>
      </w:r>
      <w:proofErr w:type="spellEnd"/>
      <w:proofErr w:type="gramEnd"/>
      <w:r w:rsidRPr="009022BC">
        <w:rPr>
          <w:rFonts w:ascii="Arial" w:hAnsi="Arial" w:cs="Arial"/>
          <w:lang w:eastAsia="ru-RU"/>
        </w:rPr>
        <w:t xml:space="preserve"> на ул. Таежная. В 2015 году проводился ремонт части улицы Набережной </w:t>
      </w:r>
      <w:proofErr w:type="gramStart"/>
      <w:r w:rsidRPr="009022BC">
        <w:rPr>
          <w:rFonts w:ascii="Arial" w:hAnsi="Arial" w:cs="Arial"/>
          <w:lang w:eastAsia="ru-RU"/>
        </w:rPr>
        <w:t>в</w:t>
      </w:r>
      <w:proofErr w:type="gramEnd"/>
      <w:r w:rsidRPr="009022BC">
        <w:rPr>
          <w:rFonts w:ascii="Arial" w:hAnsi="Arial" w:cs="Arial"/>
          <w:lang w:eastAsia="ru-RU"/>
        </w:rPr>
        <w:t xml:space="preserve"> </w:t>
      </w:r>
      <w:proofErr w:type="gramStart"/>
      <w:r w:rsidRPr="009022BC">
        <w:rPr>
          <w:rFonts w:ascii="Arial" w:hAnsi="Arial" w:cs="Arial"/>
          <w:lang w:eastAsia="ru-RU"/>
        </w:rPr>
        <w:t>с</w:t>
      </w:r>
      <w:proofErr w:type="gramEnd"/>
      <w:r w:rsidRPr="009022BC">
        <w:rPr>
          <w:rFonts w:ascii="Arial" w:hAnsi="Arial" w:cs="Arial"/>
          <w:lang w:eastAsia="ru-RU"/>
        </w:rPr>
        <w:t xml:space="preserve">. Кордово и ул. Набережной в п. </w:t>
      </w:r>
      <w:proofErr w:type="spellStart"/>
      <w:r w:rsidRPr="009022BC">
        <w:rPr>
          <w:rFonts w:ascii="Arial" w:hAnsi="Arial" w:cs="Arial"/>
          <w:lang w:eastAsia="ru-RU"/>
        </w:rPr>
        <w:t>Усть-Каспа</w:t>
      </w:r>
      <w:proofErr w:type="spellEnd"/>
      <w:r w:rsidRPr="009022BC">
        <w:rPr>
          <w:rFonts w:ascii="Arial" w:hAnsi="Arial" w:cs="Arial"/>
          <w:lang w:eastAsia="ru-RU"/>
        </w:rPr>
        <w:t xml:space="preserve">. В 2016 году проводился ремонт части ул. </w:t>
      </w:r>
      <w:proofErr w:type="gramStart"/>
      <w:r w:rsidRPr="009022BC">
        <w:rPr>
          <w:rFonts w:ascii="Arial" w:hAnsi="Arial" w:cs="Arial"/>
          <w:lang w:eastAsia="ru-RU"/>
        </w:rPr>
        <w:t>Береговая</w:t>
      </w:r>
      <w:proofErr w:type="gramEnd"/>
      <w:r w:rsidRPr="009022BC">
        <w:rPr>
          <w:rFonts w:ascii="Arial" w:hAnsi="Arial" w:cs="Arial"/>
          <w:lang w:eastAsia="ru-RU"/>
        </w:rPr>
        <w:t xml:space="preserve"> в с. Кордово и переулков в п. Журавлево. В 2017 году – часть улиц Школьная и Набережная </w:t>
      </w:r>
      <w:proofErr w:type="gramStart"/>
      <w:r w:rsidRPr="009022BC">
        <w:rPr>
          <w:rFonts w:ascii="Arial" w:hAnsi="Arial" w:cs="Arial"/>
          <w:lang w:eastAsia="ru-RU"/>
        </w:rPr>
        <w:t>в</w:t>
      </w:r>
      <w:proofErr w:type="gramEnd"/>
      <w:r w:rsidRPr="009022BC">
        <w:rPr>
          <w:rFonts w:ascii="Arial" w:hAnsi="Arial" w:cs="Arial"/>
          <w:lang w:eastAsia="ru-RU"/>
        </w:rPr>
        <w:t xml:space="preserve"> с. Кордово, Береговая в д. В-</w:t>
      </w:r>
      <w:proofErr w:type="spellStart"/>
      <w:r w:rsidRPr="009022BC">
        <w:rPr>
          <w:rFonts w:ascii="Arial" w:hAnsi="Arial" w:cs="Arial"/>
          <w:lang w:eastAsia="ru-RU"/>
        </w:rPr>
        <w:t>Мульга</w:t>
      </w:r>
      <w:proofErr w:type="spellEnd"/>
      <w:r w:rsidRPr="009022BC">
        <w:rPr>
          <w:rFonts w:ascii="Arial" w:hAnsi="Arial" w:cs="Arial"/>
          <w:lang w:eastAsia="ru-RU"/>
        </w:rPr>
        <w:t>. В 2018 году проведены ремонтные работы в переулках населенных пунктов муниципального образования. В 2019 году проведены ремонтные работы</w:t>
      </w:r>
      <w:r w:rsidRPr="009022BC">
        <w:rPr>
          <w:rFonts w:ascii="Arial" w:hAnsi="Arial" w:cs="Arial"/>
        </w:rPr>
        <w:t xml:space="preserve"> </w:t>
      </w:r>
      <w:r w:rsidRPr="009022BC">
        <w:rPr>
          <w:rFonts w:ascii="Arial" w:hAnsi="Arial" w:cs="Arial"/>
          <w:lang w:eastAsia="ru-RU"/>
        </w:rPr>
        <w:t xml:space="preserve">части улицы Подгорной п. </w:t>
      </w:r>
      <w:proofErr w:type="spellStart"/>
      <w:r w:rsidRPr="009022BC">
        <w:rPr>
          <w:rFonts w:ascii="Arial" w:hAnsi="Arial" w:cs="Arial"/>
          <w:lang w:eastAsia="ru-RU"/>
        </w:rPr>
        <w:t>Усть-Каспа</w:t>
      </w:r>
      <w:proofErr w:type="spellEnd"/>
      <w:r w:rsidRPr="009022BC">
        <w:rPr>
          <w:rFonts w:ascii="Arial" w:hAnsi="Arial" w:cs="Arial"/>
          <w:lang w:eastAsia="ru-RU"/>
        </w:rPr>
        <w:t xml:space="preserve">, части улицы Набережная п. </w:t>
      </w:r>
      <w:r w:rsidRPr="009022BC">
        <w:rPr>
          <w:rFonts w:ascii="Arial" w:hAnsi="Arial" w:cs="Arial"/>
          <w:lang w:eastAsia="ru-RU"/>
        </w:rPr>
        <w:lastRenderedPageBreak/>
        <w:t xml:space="preserve">Журавлево, части улицы Геологическая </w:t>
      </w:r>
      <w:proofErr w:type="gramStart"/>
      <w:r w:rsidRPr="009022BC">
        <w:rPr>
          <w:rFonts w:ascii="Arial" w:hAnsi="Arial" w:cs="Arial"/>
          <w:lang w:eastAsia="ru-RU"/>
        </w:rPr>
        <w:t>в</w:t>
      </w:r>
      <w:proofErr w:type="gramEnd"/>
      <w:r w:rsidRPr="009022BC">
        <w:rPr>
          <w:rFonts w:ascii="Arial" w:hAnsi="Arial" w:cs="Arial"/>
          <w:lang w:eastAsia="ru-RU"/>
        </w:rPr>
        <w:t xml:space="preserve"> с. Кордово. В 2020 году проведены работы по укладке асфальтового полотна по части ул. Набережная с. Кордово, проведены ремонтные работы по улицам муниципального образования, отсыпка части ул. Подгорная в п. </w:t>
      </w:r>
      <w:proofErr w:type="spellStart"/>
      <w:r w:rsidRPr="009022BC">
        <w:rPr>
          <w:rFonts w:ascii="Arial" w:hAnsi="Arial" w:cs="Arial"/>
          <w:lang w:eastAsia="ru-RU"/>
        </w:rPr>
        <w:t>Усть-Каспа</w:t>
      </w:r>
      <w:proofErr w:type="spellEnd"/>
      <w:r w:rsidRPr="009022BC">
        <w:rPr>
          <w:rFonts w:ascii="Arial" w:hAnsi="Arial" w:cs="Arial"/>
          <w:lang w:eastAsia="ru-RU"/>
        </w:rPr>
        <w:t>. В 2021 году</w:t>
      </w:r>
      <w:r w:rsidRPr="009022BC">
        <w:rPr>
          <w:rFonts w:ascii="Arial" w:hAnsi="Arial" w:cs="Arial"/>
        </w:rPr>
        <w:t xml:space="preserve"> </w:t>
      </w:r>
      <w:r w:rsidRPr="009022BC">
        <w:rPr>
          <w:rFonts w:ascii="Arial" w:hAnsi="Arial" w:cs="Arial"/>
          <w:lang w:eastAsia="ru-RU"/>
        </w:rPr>
        <w:t xml:space="preserve">за счет средств дорожного фонда Красноярского края проведены работы по ремонту части улицы </w:t>
      </w:r>
      <w:proofErr w:type="gramStart"/>
      <w:r w:rsidRPr="009022BC">
        <w:rPr>
          <w:rFonts w:ascii="Arial" w:hAnsi="Arial" w:cs="Arial"/>
          <w:lang w:eastAsia="ru-RU"/>
        </w:rPr>
        <w:t>Вокзальная</w:t>
      </w:r>
      <w:proofErr w:type="gramEnd"/>
      <w:r w:rsidRPr="009022BC">
        <w:rPr>
          <w:rFonts w:ascii="Arial" w:hAnsi="Arial" w:cs="Arial"/>
          <w:lang w:eastAsia="ru-RU"/>
        </w:rPr>
        <w:t xml:space="preserve"> в п. Журавлево.</w:t>
      </w:r>
    </w:p>
    <w:p w:rsidR="00E5754F" w:rsidRPr="009022BC" w:rsidRDefault="00E5754F" w:rsidP="00E5754F">
      <w:pPr>
        <w:autoSpaceDE w:val="0"/>
        <w:autoSpaceDN w:val="0"/>
        <w:adjustRightInd w:val="0"/>
        <w:spacing w:after="0" w:line="240" w:lineRule="auto"/>
        <w:ind w:firstLine="900"/>
        <w:jc w:val="both"/>
        <w:rPr>
          <w:rFonts w:ascii="Arial" w:hAnsi="Arial" w:cs="Arial"/>
          <w:lang w:eastAsia="ru-RU"/>
        </w:rPr>
      </w:pPr>
      <w:r w:rsidRPr="009022BC">
        <w:rPr>
          <w:rFonts w:ascii="Arial" w:hAnsi="Arial" w:cs="Arial"/>
          <w:lang w:eastAsia="ru-RU"/>
        </w:rPr>
        <w:t>В 2022-2023 годах планируется продолжение работ по ремонту автодорожного полотна.</w:t>
      </w:r>
    </w:p>
    <w:p w:rsidR="00E5754F" w:rsidRPr="009022BC" w:rsidRDefault="00E5754F" w:rsidP="00E5754F">
      <w:pPr>
        <w:autoSpaceDE w:val="0"/>
        <w:autoSpaceDN w:val="0"/>
        <w:adjustRightInd w:val="0"/>
        <w:spacing w:after="0" w:line="240" w:lineRule="auto"/>
        <w:ind w:firstLine="900"/>
        <w:jc w:val="both"/>
        <w:rPr>
          <w:rFonts w:ascii="Arial" w:hAnsi="Arial" w:cs="Arial"/>
          <w:lang w:eastAsia="ru-RU"/>
        </w:rPr>
      </w:pPr>
      <w:r w:rsidRPr="009022BC">
        <w:rPr>
          <w:rFonts w:ascii="Arial" w:hAnsi="Arial" w:cs="Arial"/>
          <w:lang w:eastAsia="ru-RU"/>
        </w:rPr>
        <w:t>МО Кордовский сельсовет расположено в зоне обильных снегопадов. Необходимо своевременно проводить очистку от снега, так как удаление небольших объемов снега часто предупреждает образование в дальнейшем более крупных и трудоемких для расчистки объемов снежного покрова.</w:t>
      </w:r>
      <w:r w:rsidRPr="009022BC">
        <w:rPr>
          <w:rFonts w:ascii="Arial" w:hAnsi="Arial" w:cs="Arial"/>
        </w:rPr>
        <w:t xml:space="preserve"> Состояние сети дорог определяется своевременностью, полнотой и качеством выполнения работ по содержанию и текущему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E5754F" w:rsidRPr="009022BC" w:rsidRDefault="00E5754F" w:rsidP="00E5754F">
      <w:pPr>
        <w:autoSpaceDE w:val="0"/>
        <w:autoSpaceDN w:val="0"/>
        <w:adjustRightInd w:val="0"/>
        <w:spacing w:after="0" w:line="240" w:lineRule="auto"/>
        <w:ind w:firstLine="900"/>
        <w:jc w:val="both"/>
        <w:rPr>
          <w:rFonts w:ascii="Arial" w:hAnsi="Arial" w:cs="Arial"/>
          <w:lang w:eastAsia="ru-RU"/>
        </w:rPr>
      </w:pPr>
      <w:r w:rsidRPr="009022BC">
        <w:rPr>
          <w:rFonts w:ascii="Arial" w:hAnsi="Arial" w:cs="Arial"/>
          <w:lang w:eastAsia="ru-RU"/>
        </w:rPr>
        <w:t>С 2014 года в местный бюджет зачисляются доходы от акцизов, которыми наполняется местный дорожный фонд, следовательно, администрация сможет выделить больше средств на реставрацию дорог и очистку дорог от снега в зимний период.</w:t>
      </w:r>
    </w:p>
    <w:p w:rsidR="00E5754F" w:rsidRPr="009022BC" w:rsidRDefault="00E5754F" w:rsidP="00E5754F">
      <w:pPr>
        <w:shd w:val="clear" w:color="auto" w:fill="FFFFFF"/>
        <w:spacing w:after="0" w:line="240" w:lineRule="auto"/>
        <w:ind w:firstLine="900"/>
        <w:jc w:val="both"/>
        <w:rPr>
          <w:rFonts w:ascii="Arial" w:hAnsi="Arial" w:cs="Arial"/>
          <w:lang w:eastAsia="ru-RU"/>
        </w:rPr>
      </w:pPr>
      <w:r w:rsidRPr="009022BC">
        <w:rPr>
          <w:rFonts w:ascii="Arial" w:hAnsi="Arial" w:cs="Arial"/>
          <w:lang w:eastAsia="ru-RU"/>
        </w:rPr>
        <w:t>Проведение мероприятий по содержанию дорог приведут к повышению комфортности проживания населения муниципального образования и его мобильности.</w:t>
      </w:r>
    </w:p>
    <w:p w:rsidR="00E5754F" w:rsidRPr="009022BC" w:rsidRDefault="00E5754F" w:rsidP="00E5754F">
      <w:pPr>
        <w:shd w:val="clear" w:color="auto" w:fill="FFFFFF"/>
        <w:spacing w:after="0" w:line="240" w:lineRule="auto"/>
        <w:ind w:firstLine="900"/>
        <w:jc w:val="both"/>
        <w:rPr>
          <w:rFonts w:ascii="Arial" w:hAnsi="Arial" w:cs="Arial"/>
          <w:lang w:eastAsia="ru-RU"/>
        </w:rPr>
      </w:pPr>
    </w:p>
    <w:p w:rsidR="00E5754F" w:rsidRPr="009022BC" w:rsidRDefault="00E5754F" w:rsidP="00E5754F">
      <w:pPr>
        <w:widowControl w:val="0"/>
        <w:autoSpaceDE w:val="0"/>
        <w:autoSpaceDN w:val="0"/>
        <w:adjustRightInd w:val="0"/>
        <w:spacing w:after="0" w:line="240" w:lineRule="auto"/>
        <w:jc w:val="center"/>
        <w:outlineLvl w:val="1"/>
        <w:rPr>
          <w:rFonts w:ascii="Arial" w:hAnsi="Arial" w:cs="Arial"/>
        </w:rPr>
      </w:pPr>
      <w:r w:rsidRPr="009022BC">
        <w:rPr>
          <w:rFonts w:ascii="Arial" w:hAnsi="Arial" w:cs="Arial"/>
        </w:rPr>
        <w:t>2.2. Основная цель, задачи, этапы и сроки выполнения Подпрограммы</w:t>
      </w:r>
    </w:p>
    <w:p w:rsidR="00E5754F" w:rsidRPr="009022BC" w:rsidRDefault="00E5754F" w:rsidP="00E5754F">
      <w:pPr>
        <w:pStyle w:val="ConsPlusNormal0"/>
        <w:widowControl/>
        <w:ind w:firstLine="770"/>
        <w:jc w:val="both"/>
        <w:rPr>
          <w:bCs/>
        </w:rPr>
      </w:pPr>
      <w:r w:rsidRPr="009022BC">
        <w:rPr>
          <w:bCs/>
        </w:rPr>
        <w:t>Реализация подпрограммных мероприятий позволит получить высокий социально-экономический эффект и существенно повысить уровень жизни населения. Реализация подпрограммы в целом приведет к значительному улучшению транспортно-эксплуатационного состояния дорог местного значения.</w:t>
      </w:r>
    </w:p>
    <w:p w:rsidR="00E5754F" w:rsidRPr="009022BC" w:rsidRDefault="00E5754F" w:rsidP="00E5754F">
      <w:pPr>
        <w:pStyle w:val="ConsPlusNormal0"/>
        <w:widowControl/>
        <w:ind w:firstLine="770"/>
        <w:jc w:val="both"/>
        <w:rPr>
          <w:bCs/>
        </w:rPr>
      </w:pPr>
      <w:r w:rsidRPr="009022BC">
        <w:rPr>
          <w:bCs/>
        </w:rPr>
        <w:t>Исполнителем Подпрограммы, главным распорядителем бюджетных средств является Администрация Кордовского сельсовета.</w:t>
      </w:r>
    </w:p>
    <w:p w:rsidR="00E5754F" w:rsidRPr="009022BC" w:rsidRDefault="00E5754F" w:rsidP="00E5754F">
      <w:pPr>
        <w:pStyle w:val="ConsPlusNormal0"/>
        <w:widowControl/>
        <w:ind w:firstLine="770"/>
        <w:jc w:val="both"/>
        <w:rPr>
          <w:bCs/>
        </w:rPr>
      </w:pPr>
      <w:r w:rsidRPr="009022BC">
        <w:rPr>
          <w:bCs/>
        </w:rPr>
        <w:t>Целью Подпрограммы является достижение требуемого технического и эксплуатационного состояния автомобильных дорог общего пользования Кордовского сельсовета.</w:t>
      </w:r>
    </w:p>
    <w:p w:rsidR="00E5754F" w:rsidRPr="009022BC" w:rsidRDefault="00E5754F" w:rsidP="00E5754F">
      <w:pPr>
        <w:pStyle w:val="ConsPlusNormal0"/>
        <w:widowControl/>
        <w:ind w:firstLine="770"/>
        <w:jc w:val="both"/>
        <w:rPr>
          <w:bCs/>
        </w:rPr>
      </w:pPr>
      <w:r w:rsidRPr="009022BC">
        <w:rPr>
          <w:bCs/>
        </w:rPr>
        <w:t>Для достижения поставленной цели необходимо решение следующей задачи:</w:t>
      </w:r>
    </w:p>
    <w:p w:rsidR="00E5754F" w:rsidRPr="009022BC" w:rsidRDefault="00E5754F" w:rsidP="00E5754F">
      <w:pPr>
        <w:suppressAutoHyphens/>
        <w:autoSpaceDE w:val="0"/>
        <w:spacing w:after="0" w:line="240" w:lineRule="auto"/>
        <w:ind w:firstLine="709"/>
        <w:jc w:val="both"/>
        <w:rPr>
          <w:rFonts w:ascii="Arial" w:hAnsi="Arial" w:cs="Arial"/>
          <w:bCs/>
          <w:lang w:eastAsia="ru-RU"/>
        </w:rPr>
      </w:pPr>
      <w:r w:rsidRPr="009022BC">
        <w:rPr>
          <w:rFonts w:ascii="Arial" w:hAnsi="Arial" w:cs="Arial"/>
          <w:bCs/>
          <w:lang w:eastAsia="ru-RU"/>
        </w:rPr>
        <w:t xml:space="preserve">1) </w:t>
      </w:r>
      <w:r w:rsidRPr="009022BC">
        <w:rPr>
          <w:rFonts w:ascii="Arial" w:hAnsi="Arial" w:cs="Arial"/>
          <w:bCs/>
        </w:rPr>
        <w:t>Выполнение текущих регламентных работ по содержанию автомобильных дорог общего пользования местного значения и искусственных сооружений на них, а также работ по снижению влияния дорожных условий на безопасность дорожного движения</w:t>
      </w:r>
      <w:r w:rsidRPr="009022BC">
        <w:rPr>
          <w:rFonts w:ascii="Arial" w:hAnsi="Arial" w:cs="Arial"/>
          <w:bCs/>
          <w:lang w:eastAsia="ru-RU"/>
        </w:rPr>
        <w:t>.</w:t>
      </w:r>
    </w:p>
    <w:p w:rsidR="00E5754F" w:rsidRPr="009022BC" w:rsidRDefault="00E5754F" w:rsidP="00E5754F">
      <w:pPr>
        <w:pStyle w:val="ConsPlusNormal0"/>
        <w:widowControl/>
        <w:ind w:firstLine="900"/>
        <w:jc w:val="both"/>
        <w:rPr>
          <w:bCs/>
        </w:rPr>
      </w:pPr>
      <w:r w:rsidRPr="009022BC">
        <w:rPr>
          <w:bCs/>
        </w:rPr>
        <w:t>Этапы реализации программы: 2014-2023 годы.</w:t>
      </w:r>
    </w:p>
    <w:p w:rsidR="00E5754F" w:rsidRPr="009022BC" w:rsidRDefault="00E5754F" w:rsidP="00E5754F">
      <w:pPr>
        <w:pStyle w:val="ConsPlusNormal0"/>
        <w:widowControl/>
        <w:ind w:firstLine="900"/>
        <w:jc w:val="both"/>
        <w:rPr>
          <w:bCs/>
        </w:rPr>
      </w:pPr>
      <w:proofErr w:type="gramStart"/>
      <w:r w:rsidRPr="009022BC">
        <w:rPr>
          <w:bCs/>
        </w:rPr>
        <w:t>Целевыми индикаторами, позволяющими измерить достижение цели подпрограммы является</w:t>
      </w:r>
      <w:proofErr w:type="gramEnd"/>
      <w:r w:rsidRPr="009022BC">
        <w:rPr>
          <w:bCs/>
        </w:rPr>
        <w:t>:</w:t>
      </w:r>
    </w:p>
    <w:p w:rsidR="00E5754F" w:rsidRPr="009022BC" w:rsidRDefault="00E5754F" w:rsidP="00E5754F">
      <w:pPr>
        <w:pStyle w:val="ConsPlusNormal0"/>
        <w:widowControl/>
        <w:ind w:firstLine="360"/>
        <w:jc w:val="both"/>
        <w:rPr>
          <w:bCs/>
        </w:rPr>
      </w:pPr>
      <w:r w:rsidRPr="009022BC">
        <w:t>- протяженность отремонтированных автомобильных дорог общего пользования местного значения.</w:t>
      </w:r>
    </w:p>
    <w:p w:rsidR="00E5754F" w:rsidRPr="009022BC" w:rsidRDefault="00E5754F" w:rsidP="00E5754F">
      <w:pPr>
        <w:pStyle w:val="ConsPlusNormal0"/>
        <w:widowControl/>
        <w:ind w:firstLine="770"/>
        <w:jc w:val="both"/>
        <w:rPr>
          <w:bCs/>
        </w:rPr>
      </w:pPr>
    </w:p>
    <w:p w:rsidR="00E5754F" w:rsidRPr="009022BC" w:rsidRDefault="00E5754F" w:rsidP="00E5754F">
      <w:pPr>
        <w:autoSpaceDE w:val="0"/>
        <w:autoSpaceDN w:val="0"/>
        <w:adjustRightInd w:val="0"/>
        <w:spacing w:after="0" w:line="240" w:lineRule="auto"/>
        <w:jc w:val="center"/>
        <w:rPr>
          <w:rFonts w:ascii="Arial" w:hAnsi="Arial" w:cs="Arial"/>
        </w:rPr>
      </w:pPr>
      <w:r w:rsidRPr="009022BC">
        <w:rPr>
          <w:rFonts w:ascii="Arial" w:hAnsi="Arial" w:cs="Arial"/>
        </w:rPr>
        <w:t>2.3. Механизм реализации Подпрограммы</w:t>
      </w:r>
    </w:p>
    <w:p w:rsidR="00E5754F" w:rsidRPr="009022BC" w:rsidRDefault="00E5754F" w:rsidP="00E5754F">
      <w:pPr>
        <w:pStyle w:val="ConsPlusNormal0"/>
        <w:widowControl/>
        <w:numPr>
          <w:ilvl w:val="0"/>
          <w:numId w:val="7"/>
        </w:numPr>
        <w:tabs>
          <w:tab w:val="clear" w:pos="1211"/>
          <w:tab w:val="num" w:pos="900"/>
        </w:tabs>
        <w:ind w:left="0" w:firstLine="540"/>
        <w:jc w:val="both"/>
      </w:pPr>
      <w:r w:rsidRPr="009022BC">
        <w:t>Реализацию подпрограммы осуществляет администрация Кордовского сельсовета.</w:t>
      </w:r>
    </w:p>
    <w:p w:rsidR="00E5754F" w:rsidRPr="009022BC" w:rsidRDefault="00E5754F" w:rsidP="00E5754F">
      <w:pPr>
        <w:pStyle w:val="ConsPlusNormal0"/>
        <w:widowControl/>
        <w:numPr>
          <w:ilvl w:val="0"/>
          <w:numId w:val="7"/>
        </w:numPr>
        <w:tabs>
          <w:tab w:val="clear" w:pos="1211"/>
          <w:tab w:val="num" w:pos="900"/>
        </w:tabs>
        <w:ind w:left="0" w:firstLine="540"/>
        <w:jc w:val="both"/>
      </w:pPr>
      <w:r w:rsidRPr="009022BC">
        <w:t xml:space="preserve">Финансирование подпрограммы осуществляется за счет средств муниципального дорожного фонда Кордовского сельсовета. Средства дорожного фонда имеют целевое назначение и не подлежат изъятию или расходованию на нужды, не связанные с обеспечением дорожной деятельности. </w:t>
      </w:r>
      <w:proofErr w:type="gramStart"/>
      <w:r w:rsidRPr="009022BC">
        <w:t>Объем бюджетных ассигнований дорожного фонда утверждается Решением Кордовского сельского Совета депутатов на очередной финансовый год и плановый период в размере не менее прогнозируемого объема доходов местного бюджета от отчислений по дифференцированному нормативу в бюджет от акцизов на автомобильный бензин, прямогонный бензин, дизельное топливо, моторные масла для дизельных и (или) карбюраторных (</w:t>
      </w:r>
      <w:proofErr w:type="spellStart"/>
      <w:r w:rsidRPr="009022BC">
        <w:t>инжекторных</w:t>
      </w:r>
      <w:proofErr w:type="spellEnd"/>
      <w:r w:rsidRPr="009022BC">
        <w:t>) двигателей, производимых на территории РФ, подлежащих зачислению в местный</w:t>
      </w:r>
      <w:proofErr w:type="gramEnd"/>
      <w:r w:rsidRPr="009022BC">
        <w:t xml:space="preserve"> бюджет.</w:t>
      </w:r>
    </w:p>
    <w:p w:rsidR="00E5754F" w:rsidRPr="009022BC" w:rsidRDefault="00E5754F" w:rsidP="00E5754F">
      <w:pPr>
        <w:pStyle w:val="ConsPlusNormal0"/>
        <w:widowControl/>
        <w:numPr>
          <w:ilvl w:val="0"/>
          <w:numId w:val="7"/>
        </w:numPr>
        <w:tabs>
          <w:tab w:val="clear" w:pos="1211"/>
          <w:tab w:val="num" w:pos="900"/>
        </w:tabs>
        <w:ind w:left="0" w:firstLine="540"/>
        <w:jc w:val="both"/>
      </w:pPr>
      <w:r w:rsidRPr="009022BC">
        <w:t>Главным распорядителем средств местного бюджета является администрация Кордовского сельсовета.</w:t>
      </w:r>
    </w:p>
    <w:p w:rsidR="00E5754F" w:rsidRPr="009022BC" w:rsidRDefault="00E5754F" w:rsidP="00E5754F">
      <w:pPr>
        <w:pStyle w:val="ConsPlusNormal0"/>
        <w:widowControl/>
        <w:numPr>
          <w:ilvl w:val="0"/>
          <w:numId w:val="7"/>
        </w:numPr>
        <w:tabs>
          <w:tab w:val="clear" w:pos="1211"/>
          <w:tab w:val="num" w:pos="900"/>
        </w:tabs>
        <w:ind w:left="0" w:firstLine="540"/>
        <w:jc w:val="both"/>
      </w:pPr>
      <w:r w:rsidRPr="009022BC">
        <w:t xml:space="preserve">Бюджетные ассигнования дорожного фонда используются в соответствии с Решением о бюджете на очередной финансовый год и плановый период и направляются </w:t>
      </w:r>
      <w:r w:rsidRPr="009022BC">
        <w:lastRenderedPageBreak/>
        <w:t xml:space="preserve">на ремонт, содержание автомобильных дорог общего пользования местного значения и искусственных сооружений на них, обеспечение мероприятий по безопасности дорожного движения. Неиспользованные в текущем финансовом году средства направляются на увеличение бюджетных ассигнований дорожного фонда в очередном финансовом году. </w:t>
      </w:r>
      <w:proofErr w:type="gramStart"/>
      <w:r w:rsidRPr="009022BC">
        <w:t xml:space="preserve">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(по состоянию на 31 декабря отчетного года) и </w:t>
      </w:r>
      <w:proofErr w:type="spellStart"/>
      <w:r w:rsidRPr="009022BC">
        <w:t>прогнозировавшимся</w:t>
      </w:r>
      <w:proofErr w:type="spellEnd"/>
      <w:r w:rsidRPr="009022BC">
        <w:t xml:space="preserve"> при его формировании объемом доходов местного бюджета.</w:t>
      </w:r>
      <w:proofErr w:type="gramEnd"/>
    </w:p>
    <w:p w:rsidR="00E5754F" w:rsidRPr="009022BC" w:rsidRDefault="00E5754F" w:rsidP="00E5754F">
      <w:pPr>
        <w:pStyle w:val="ConsPlusNormal0"/>
        <w:widowControl/>
        <w:numPr>
          <w:ilvl w:val="0"/>
          <w:numId w:val="7"/>
        </w:numPr>
        <w:tabs>
          <w:tab w:val="clear" w:pos="1211"/>
          <w:tab w:val="num" w:pos="709"/>
          <w:tab w:val="left" w:pos="851"/>
        </w:tabs>
        <w:ind w:left="0" w:firstLine="540"/>
        <w:jc w:val="both"/>
      </w:pPr>
      <w:r w:rsidRPr="009022BC">
        <w:t xml:space="preserve"> Мероприятия 1.1, 1.2 осуществляются в порядке, определяемом Решением Кордовского сельского Совета депутатов от 19.11.2013 № 46-163р «О создании муниципального дорожного фонда». Реализация подпрограммы осуществляется в форме оплаты товаров, работ и услуг, поставляемых (выполняемых, оказываемых) по договорам, заключаемым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E5754F" w:rsidRPr="009022BC" w:rsidRDefault="00E5754F" w:rsidP="00E5754F">
      <w:pPr>
        <w:pStyle w:val="ConsPlusNormal0"/>
        <w:widowControl/>
        <w:ind w:firstLine="0"/>
        <w:jc w:val="center"/>
        <w:rPr>
          <w:bCs/>
        </w:rPr>
      </w:pPr>
    </w:p>
    <w:p w:rsidR="00E5754F" w:rsidRPr="009022BC" w:rsidRDefault="00E5754F" w:rsidP="00E5754F">
      <w:pPr>
        <w:pStyle w:val="ConsPlusNormal0"/>
        <w:widowControl/>
        <w:ind w:firstLine="0"/>
        <w:jc w:val="center"/>
        <w:rPr>
          <w:bCs/>
        </w:rPr>
      </w:pPr>
      <w:r w:rsidRPr="009022BC">
        <w:rPr>
          <w:bCs/>
        </w:rPr>
        <w:t xml:space="preserve">2.4. Управление подпрограммой и </w:t>
      </w:r>
      <w:proofErr w:type="gramStart"/>
      <w:r w:rsidRPr="009022BC">
        <w:rPr>
          <w:bCs/>
        </w:rPr>
        <w:t>контроль за</w:t>
      </w:r>
      <w:proofErr w:type="gramEnd"/>
      <w:r w:rsidRPr="009022BC">
        <w:rPr>
          <w:bCs/>
        </w:rPr>
        <w:t xml:space="preserve"> ходом ее выполнения</w:t>
      </w:r>
    </w:p>
    <w:p w:rsidR="00E5754F" w:rsidRPr="009022BC" w:rsidRDefault="00E5754F" w:rsidP="00E5754F">
      <w:pPr>
        <w:pStyle w:val="ConsPlusNormal0"/>
        <w:widowControl/>
        <w:ind w:firstLine="540"/>
        <w:jc w:val="both"/>
      </w:pPr>
      <w:r w:rsidRPr="009022BC">
        <w:rPr>
          <w:bCs/>
        </w:rPr>
        <w:t xml:space="preserve">Для организации </w:t>
      </w:r>
      <w:proofErr w:type="gramStart"/>
      <w:r w:rsidRPr="009022BC">
        <w:rPr>
          <w:bCs/>
        </w:rPr>
        <w:t>контроля за</w:t>
      </w:r>
      <w:proofErr w:type="gramEnd"/>
      <w:r w:rsidRPr="009022BC">
        <w:rPr>
          <w:bCs/>
        </w:rPr>
        <w:t xml:space="preserve"> ходом реализации Подпрограммы  администрация</w:t>
      </w:r>
      <w:r w:rsidRPr="009022BC">
        <w:t xml:space="preserve"> Кордовского сельсовета разрабатывает план поквартального распределения бюджетных ассигнований на текущий год, а так же план достижения значений показателей результативности в соответствии с приложением №1 к паспорту Программы</w:t>
      </w:r>
    </w:p>
    <w:p w:rsidR="00E5754F" w:rsidRPr="009022BC" w:rsidRDefault="00E5754F" w:rsidP="00E5754F">
      <w:pPr>
        <w:pStyle w:val="ConsPlusNormal0"/>
        <w:widowControl/>
        <w:ind w:firstLine="540"/>
        <w:jc w:val="both"/>
      </w:pPr>
      <w:r w:rsidRPr="009022BC">
        <w:t>Реализация мероприятий Подпрограммы осуществляется за счет средств местного бюджета, и контролируется администрацией Кордовского сельсовета и службой финансово-экономического контроля администрации Курагинского района.</w:t>
      </w:r>
    </w:p>
    <w:p w:rsidR="00E5754F" w:rsidRPr="009022BC" w:rsidRDefault="00E5754F" w:rsidP="00E5754F">
      <w:pPr>
        <w:pStyle w:val="ConsPlusNormal0"/>
        <w:widowControl/>
        <w:ind w:firstLine="540"/>
        <w:jc w:val="both"/>
      </w:pPr>
      <w:r w:rsidRPr="009022BC">
        <w:t>Обеспечение целевого расходования бюджетных средств осуществляется органами местного самоуправления.</w:t>
      </w:r>
    </w:p>
    <w:p w:rsidR="00E5754F" w:rsidRPr="009022BC" w:rsidRDefault="00E5754F" w:rsidP="00E5754F">
      <w:pPr>
        <w:pStyle w:val="ConsPlusNormal0"/>
        <w:widowControl/>
        <w:ind w:firstLine="540"/>
        <w:jc w:val="both"/>
      </w:pPr>
      <w:r w:rsidRPr="009022BC">
        <w:t>Годовой отчет о реализации Подпрограммы должен содержать:</w:t>
      </w:r>
    </w:p>
    <w:p w:rsidR="00E5754F" w:rsidRPr="009022BC" w:rsidRDefault="00E5754F" w:rsidP="00E5754F">
      <w:pPr>
        <w:autoSpaceDE w:val="0"/>
        <w:spacing w:after="0" w:line="240" w:lineRule="auto"/>
        <w:ind w:firstLine="720"/>
        <w:jc w:val="both"/>
        <w:rPr>
          <w:rFonts w:ascii="Arial" w:hAnsi="Arial" w:cs="Arial"/>
        </w:rPr>
      </w:pPr>
      <w:r w:rsidRPr="009022BC">
        <w:rPr>
          <w:rFonts w:ascii="Arial" w:hAnsi="Arial" w:cs="Arial"/>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E5754F" w:rsidRPr="009022BC" w:rsidRDefault="00E5754F" w:rsidP="00E5754F">
      <w:pPr>
        <w:tabs>
          <w:tab w:val="left" w:pos="4536"/>
        </w:tabs>
        <w:autoSpaceDE w:val="0"/>
        <w:spacing w:after="0" w:line="240" w:lineRule="auto"/>
        <w:ind w:firstLine="720"/>
        <w:jc w:val="both"/>
        <w:rPr>
          <w:rFonts w:ascii="Arial" w:hAnsi="Arial" w:cs="Arial"/>
        </w:rPr>
      </w:pPr>
      <w:r w:rsidRPr="009022BC">
        <w:rPr>
          <w:rFonts w:ascii="Arial" w:hAnsi="Arial" w:cs="Arial"/>
        </w:rPr>
        <w:t>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E5754F" w:rsidRPr="009022BC" w:rsidRDefault="00E5754F" w:rsidP="00E5754F">
      <w:pPr>
        <w:autoSpaceDE w:val="0"/>
        <w:spacing w:after="0" w:line="240" w:lineRule="auto"/>
        <w:ind w:firstLine="720"/>
        <w:jc w:val="both"/>
        <w:rPr>
          <w:rFonts w:ascii="Arial" w:hAnsi="Arial" w:cs="Arial"/>
        </w:rPr>
      </w:pPr>
      <w:r w:rsidRPr="009022BC">
        <w:rPr>
          <w:rFonts w:ascii="Arial" w:hAnsi="Arial" w:cs="Arial"/>
        </w:rPr>
        <w:t xml:space="preserve">описание результатов реализации мероприятия Подпрограммы </w:t>
      </w:r>
      <w:r w:rsidRPr="009022BC">
        <w:rPr>
          <w:rFonts w:ascii="Arial" w:hAnsi="Arial" w:cs="Arial"/>
        </w:rPr>
        <w:br/>
        <w:t>в отчетном году, а так же информацию о запланированных, но не достигнутых результатах (с указанием причин);</w:t>
      </w:r>
    </w:p>
    <w:p w:rsidR="00E5754F" w:rsidRPr="009022BC" w:rsidRDefault="00E5754F" w:rsidP="00E5754F">
      <w:pPr>
        <w:autoSpaceDE w:val="0"/>
        <w:spacing w:after="0" w:line="240" w:lineRule="auto"/>
        <w:ind w:firstLine="720"/>
        <w:jc w:val="both"/>
        <w:rPr>
          <w:rFonts w:ascii="Arial" w:hAnsi="Arial" w:cs="Arial"/>
        </w:rPr>
      </w:pPr>
      <w:r w:rsidRPr="009022BC">
        <w:rPr>
          <w:rFonts w:ascii="Arial" w:hAnsi="Arial" w:cs="Arial"/>
        </w:rPr>
        <w:t>анализ последствий не реализации мероприятия Подпрограммы и анализ факторов, повлиявших на их реализацию (не реализацию).</w:t>
      </w:r>
    </w:p>
    <w:p w:rsidR="00E5754F" w:rsidRPr="009022BC" w:rsidRDefault="00E5754F" w:rsidP="00E5754F">
      <w:pPr>
        <w:autoSpaceDE w:val="0"/>
        <w:spacing w:after="0" w:line="240" w:lineRule="auto"/>
        <w:ind w:firstLine="720"/>
        <w:jc w:val="both"/>
        <w:rPr>
          <w:rFonts w:ascii="Arial" w:hAnsi="Arial" w:cs="Arial"/>
        </w:rPr>
      </w:pPr>
    </w:p>
    <w:p w:rsidR="00E5754F" w:rsidRPr="009022BC" w:rsidRDefault="00E5754F" w:rsidP="00E5754F">
      <w:pPr>
        <w:snapToGrid w:val="0"/>
        <w:spacing w:after="0" w:line="240" w:lineRule="auto"/>
        <w:jc w:val="center"/>
        <w:rPr>
          <w:rFonts w:ascii="Arial" w:hAnsi="Arial" w:cs="Arial"/>
        </w:rPr>
      </w:pPr>
      <w:r w:rsidRPr="009022BC">
        <w:rPr>
          <w:rFonts w:ascii="Arial" w:hAnsi="Arial" w:cs="Arial"/>
        </w:rPr>
        <w:t>2.5. Оценка социально-экономической эффективности.</w:t>
      </w:r>
    </w:p>
    <w:p w:rsidR="00E5754F" w:rsidRPr="009022BC" w:rsidRDefault="00E5754F" w:rsidP="00E5754F">
      <w:pPr>
        <w:pStyle w:val="ab"/>
        <w:suppressAutoHyphens/>
        <w:spacing w:after="0" w:line="240" w:lineRule="auto"/>
        <w:ind w:left="0" w:firstLine="709"/>
        <w:jc w:val="both"/>
        <w:rPr>
          <w:rFonts w:ascii="Arial" w:hAnsi="Arial" w:cs="Arial"/>
        </w:rPr>
      </w:pPr>
      <w:r w:rsidRPr="009022BC">
        <w:rPr>
          <w:rFonts w:ascii="Arial" w:hAnsi="Arial" w:cs="Arial"/>
        </w:rPr>
        <w:t>Реализация подпрограммы позволит достичь следующих результатов:</w:t>
      </w:r>
    </w:p>
    <w:p w:rsidR="00E5754F" w:rsidRPr="009022BC" w:rsidRDefault="00E5754F" w:rsidP="00E5754F">
      <w:pPr>
        <w:pStyle w:val="ab"/>
        <w:suppressAutoHyphens/>
        <w:spacing w:after="0" w:line="240" w:lineRule="auto"/>
        <w:ind w:left="0" w:firstLine="709"/>
        <w:jc w:val="both"/>
        <w:rPr>
          <w:rFonts w:ascii="Arial" w:hAnsi="Arial" w:cs="Arial"/>
        </w:rPr>
      </w:pPr>
      <w:r w:rsidRPr="009022BC">
        <w:rPr>
          <w:rFonts w:ascii="Arial" w:hAnsi="Arial" w:cs="Arial"/>
        </w:rPr>
        <w:t>1) обеспечить проведение мероприятий, направленных на текущий ремонт и содержание существующей сети автомобильных дорог общего пользования местного значения;</w:t>
      </w:r>
    </w:p>
    <w:p w:rsidR="00E5754F" w:rsidRPr="009022BC" w:rsidRDefault="00E5754F" w:rsidP="00E5754F">
      <w:pPr>
        <w:pStyle w:val="ab"/>
        <w:suppressAutoHyphens/>
        <w:spacing w:after="0" w:line="240" w:lineRule="auto"/>
        <w:ind w:left="0" w:firstLine="709"/>
        <w:jc w:val="both"/>
        <w:rPr>
          <w:rFonts w:ascii="Arial" w:hAnsi="Arial" w:cs="Arial"/>
        </w:rPr>
      </w:pPr>
      <w:r w:rsidRPr="009022BC">
        <w:rPr>
          <w:rFonts w:ascii="Arial" w:hAnsi="Arial" w:cs="Arial"/>
        </w:rPr>
        <w:t>2) снизить влияние дорожных условий на безопасность дорожного движения.</w:t>
      </w:r>
    </w:p>
    <w:p w:rsidR="00E5754F" w:rsidRPr="009022BC" w:rsidRDefault="00E5754F" w:rsidP="00E5754F">
      <w:pPr>
        <w:pStyle w:val="ab"/>
        <w:suppressAutoHyphens/>
        <w:spacing w:after="0" w:line="240" w:lineRule="auto"/>
        <w:ind w:left="0" w:firstLine="709"/>
        <w:jc w:val="both"/>
        <w:rPr>
          <w:rFonts w:ascii="Arial" w:hAnsi="Arial" w:cs="Arial"/>
        </w:rPr>
      </w:pPr>
      <w:r w:rsidRPr="009022BC">
        <w:rPr>
          <w:rFonts w:ascii="Arial" w:hAnsi="Arial" w:cs="Arial"/>
        </w:rPr>
        <w:t>Реализация мероприятий, предусмотренных подпрограммой, позволит существенно улучшить транспортно-эксплуатационную характеристику автодорог.</w:t>
      </w:r>
    </w:p>
    <w:p w:rsidR="00E5754F" w:rsidRPr="009022BC" w:rsidRDefault="00E5754F" w:rsidP="00E5754F">
      <w:pPr>
        <w:pStyle w:val="ConsPlusNormal0"/>
        <w:widowControl/>
        <w:ind w:firstLine="900"/>
        <w:jc w:val="both"/>
      </w:pPr>
      <w:r w:rsidRPr="009022BC">
        <w:t>Главной социально-экономической целью в части повышения потребительских свойств дорог (обеспечение комфортности и мобильности) является приведение сети автодорог в нормативное состояние путем акцента на ремонтные мероприятия, с последующим постепенным переходом на их содержание не ниже среднего уровня</w:t>
      </w:r>
    </w:p>
    <w:p w:rsidR="00E5754F" w:rsidRPr="009022BC" w:rsidRDefault="00E5754F" w:rsidP="00E5754F">
      <w:pPr>
        <w:spacing w:after="0" w:line="240" w:lineRule="auto"/>
        <w:rPr>
          <w:rFonts w:ascii="Arial" w:hAnsi="Arial" w:cs="Arial"/>
          <w:bCs/>
        </w:rPr>
      </w:pPr>
    </w:p>
    <w:p w:rsidR="00E5754F" w:rsidRPr="009022BC" w:rsidRDefault="00E5754F" w:rsidP="00E5754F">
      <w:pPr>
        <w:pStyle w:val="ConsPlusNormal0"/>
        <w:widowControl/>
        <w:ind w:firstLine="540"/>
        <w:jc w:val="center"/>
      </w:pPr>
      <w:r w:rsidRPr="009022BC">
        <w:t>2.5. Мероприятия Подпрограммы</w:t>
      </w:r>
    </w:p>
    <w:p w:rsidR="00E5754F" w:rsidRPr="009022BC" w:rsidRDefault="00E5754F" w:rsidP="00E5754F">
      <w:pPr>
        <w:spacing w:after="0" w:line="240" w:lineRule="auto"/>
        <w:ind w:firstLine="900"/>
        <w:jc w:val="both"/>
        <w:rPr>
          <w:rFonts w:ascii="Arial" w:hAnsi="Arial" w:cs="Arial"/>
        </w:rPr>
      </w:pPr>
      <w:r w:rsidRPr="009022BC">
        <w:rPr>
          <w:rFonts w:ascii="Arial" w:hAnsi="Arial" w:cs="Arial"/>
        </w:rPr>
        <w:t>Мероприятия Подпрограммы приведены в приложении № 2 к Подпрограмме.</w:t>
      </w:r>
    </w:p>
    <w:p w:rsidR="00E5754F" w:rsidRPr="009022BC" w:rsidRDefault="00E5754F" w:rsidP="00E5754F">
      <w:pPr>
        <w:spacing w:after="0" w:line="240" w:lineRule="auto"/>
        <w:ind w:firstLine="900"/>
        <w:jc w:val="both"/>
        <w:rPr>
          <w:rFonts w:ascii="Arial" w:hAnsi="Arial" w:cs="Arial"/>
        </w:rPr>
      </w:pPr>
    </w:p>
    <w:p w:rsidR="00E5754F" w:rsidRPr="009022BC" w:rsidRDefault="00E5754F" w:rsidP="00E5754F">
      <w:pPr>
        <w:spacing w:after="0" w:line="240" w:lineRule="auto"/>
        <w:ind w:firstLine="900"/>
        <w:jc w:val="both"/>
        <w:rPr>
          <w:rFonts w:ascii="Arial" w:hAnsi="Arial" w:cs="Arial"/>
        </w:rPr>
      </w:pPr>
      <w:r w:rsidRPr="009022BC">
        <w:rPr>
          <w:rFonts w:ascii="Arial" w:hAnsi="Arial" w:cs="Arial"/>
        </w:rPr>
        <w:t>2.6. Обоснование финансовых, материальных и трудовых затрат</w:t>
      </w:r>
    </w:p>
    <w:p w:rsidR="00E5754F" w:rsidRPr="009022BC" w:rsidRDefault="00E5754F" w:rsidP="00E5754F">
      <w:pPr>
        <w:autoSpaceDE w:val="0"/>
        <w:snapToGrid w:val="0"/>
        <w:spacing w:after="0" w:line="240" w:lineRule="auto"/>
        <w:ind w:firstLine="720"/>
        <w:jc w:val="both"/>
        <w:rPr>
          <w:rFonts w:ascii="Arial" w:hAnsi="Arial" w:cs="Arial"/>
        </w:rPr>
      </w:pPr>
      <w:r w:rsidRPr="009022BC">
        <w:rPr>
          <w:rFonts w:ascii="Arial" w:hAnsi="Arial" w:cs="Arial"/>
        </w:rPr>
        <w:lastRenderedPageBreak/>
        <w:t xml:space="preserve">Источниками финансирования Подпрограммы являются средства местного бюджета. Всего на реализацию Подпрограммы за счет средств бюджета потребуется 19286,39 тыс. рублей. </w:t>
      </w:r>
    </w:p>
    <w:p w:rsidR="00E5754F" w:rsidRPr="009022BC" w:rsidRDefault="00E5754F" w:rsidP="00E5754F">
      <w:pPr>
        <w:autoSpaceDE w:val="0"/>
        <w:snapToGrid w:val="0"/>
        <w:spacing w:after="0" w:line="240" w:lineRule="auto"/>
        <w:ind w:firstLine="720"/>
        <w:jc w:val="both"/>
        <w:rPr>
          <w:rFonts w:ascii="Arial" w:hAnsi="Arial" w:cs="Arial"/>
        </w:rPr>
      </w:pPr>
      <w:r w:rsidRPr="009022BC">
        <w:rPr>
          <w:rFonts w:ascii="Arial" w:hAnsi="Arial" w:cs="Arial"/>
        </w:rPr>
        <w:t xml:space="preserve">Из них </w:t>
      </w:r>
    </w:p>
    <w:p w:rsidR="00E5754F" w:rsidRPr="009022BC" w:rsidRDefault="00E5754F" w:rsidP="00E5754F">
      <w:pPr>
        <w:autoSpaceDE w:val="0"/>
        <w:snapToGrid w:val="0"/>
        <w:spacing w:after="0" w:line="240" w:lineRule="auto"/>
        <w:ind w:firstLine="720"/>
        <w:jc w:val="both"/>
        <w:rPr>
          <w:rFonts w:ascii="Arial" w:hAnsi="Arial" w:cs="Arial"/>
        </w:rPr>
      </w:pPr>
      <w:r w:rsidRPr="009022BC">
        <w:rPr>
          <w:rFonts w:ascii="Arial" w:hAnsi="Arial" w:cs="Arial"/>
        </w:rPr>
        <w:t>за счет сре</w:t>
      </w:r>
      <w:proofErr w:type="gramStart"/>
      <w:r w:rsidRPr="009022BC">
        <w:rPr>
          <w:rFonts w:ascii="Arial" w:hAnsi="Arial" w:cs="Arial"/>
        </w:rPr>
        <w:t>дств кр</w:t>
      </w:r>
      <w:proofErr w:type="gramEnd"/>
      <w:r w:rsidRPr="009022BC">
        <w:rPr>
          <w:rFonts w:ascii="Arial" w:hAnsi="Arial" w:cs="Arial"/>
        </w:rPr>
        <w:t>аевого бюджета  – 13687,26 тыс. рублей</w:t>
      </w:r>
    </w:p>
    <w:p w:rsidR="00E5754F" w:rsidRPr="009022BC" w:rsidRDefault="00E5754F" w:rsidP="00E5754F">
      <w:pPr>
        <w:autoSpaceDE w:val="0"/>
        <w:snapToGrid w:val="0"/>
        <w:spacing w:after="0" w:line="240" w:lineRule="auto"/>
        <w:ind w:firstLine="720"/>
        <w:jc w:val="both"/>
        <w:rPr>
          <w:rFonts w:ascii="Arial" w:hAnsi="Arial" w:cs="Arial"/>
        </w:rPr>
      </w:pPr>
      <w:r w:rsidRPr="009022BC">
        <w:rPr>
          <w:rFonts w:ascii="Arial" w:hAnsi="Arial" w:cs="Arial"/>
        </w:rPr>
        <w:t>за счет средств местного бюджета – 5599,13 тыс. рублей</w:t>
      </w:r>
    </w:p>
    <w:p w:rsidR="00E5754F" w:rsidRPr="009022BC" w:rsidRDefault="00E5754F" w:rsidP="00E5754F">
      <w:pPr>
        <w:autoSpaceDE w:val="0"/>
        <w:snapToGrid w:val="0"/>
        <w:spacing w:after="0" w:line="240" w:lineRule="auto"/>
        <w:ind w:firstLine="720"/>
        <w:jc w:val="both"/>
        <w:rPr>
          <w:rFonts w:ascii="Arial" w:hAnsi="Arial" w:cs="Arial"/>
        </w:rPr>
      </w:pPr>
    </w:p>
    <w:tbl>
      <w:tblPr>
        <w:tblW w:w="9748" w:type="dxa"/>
        <w:tblLook w:val="01E0" w:firstRow="1" w:lastRow="1" w:firstColumn="1" w:lastColumn="1" w:noHBand="0" w:noVBand="0"/>
      </w:tblPr>
      <w:tblGrid>
        <w:gridCol w:w="3348"/>
        <w:gridCol w:w="3240"/>
        <w:gridCol w:w="3160"/>
      </w:tblGrid>
      <w:tr w:rsidR="00E5754F" w:rsidRPr="009022BC" w:rsidTr="00E5754F">
        <w:tc>
          <w:tcPr>
            <w:tcW w:w="3348" w:type="dxa"/>
            <w:shd w:val="clear" w:color="auto" w:fill="auto"/>
          </w:tcPr>
          <w:p w:rsidR="00E5754F" w:rsidRPr="009022BC" w:rsidRDefault="00E5754F" w:rsidP="00E5754F">
            <w:pPr>
              <w:autoSpaceDE w:val="0"/>
              <w:snapToGrid w:val="0"/>
              <w:spacing w:after="0" w:line="240" w:lineRule="auto"/>
              <w:rPr>
                <w:rFonts w:ascii="Arial" w:hAnsi="Arial" w:cs="Arial"/>
              </w:rPr>
            </w:pP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всего по годам:</w:t>
            </w:r>
          </w:p>
          <w:p w:rsidR="00E5754F" w:rsidRPr="009022BC" w:rsidRDefault="00E5754F" w:rsidP="00E5754F">
            <w:pPr>
              <w:autoSpaceDE w:val="0"/>
              <w:spacing w:after="0" w:line="240" w:lineRule="auto"/>
              <w:rPr>
                <w:rFonts w:ascii="Arial" w:hAnsi="Arial" w:cs="Arial"/>
              </w:rPr>
            </w:pPr>
            <w:r w:rsidRPr="009022BC">
              <w:rPr>
                <w:rFonts w:ascii="Arial" w:hAnsi="Arial" w:cs="Arial"/>
              </w:rPr>
              <w:t>2014 год –   512,07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2015 год –  1603,65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2016 год –  2322,36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2017 год –  3282,82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2018 год –  2094,44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2019 год –  2129,47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2020 год –  2517,93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2021 год –  2744,46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2022 год –    774,00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2023 год –    643,90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2024 год –    661,30 тыс. руб.</w:t>
            </w:r>
          </w:p>
        </w:tc>
        <w:tc>
          <w:tcPr>
            <w:tcW w:w="3240" w:type="dxa"/>
            <w:shd w:val="clear" w:color="auto" w:fill="auto"/>
          </w:tcPr>
          <w:p w:rsidR="00E5754F" w:rsidRPr="009022BC" w:rsidRDefault="00E5754F" w:rsidP="00E5754F">
            <w:pPr>
              <w:autoSpaceDE w:val="0"/>
              <w:spacing w:after="0" w:line="240" w:lineRule="auto"/>
              <w:rPr>
                <w:rFonts w:ascii="Arial" w:hAnsi="Arial" w:cs="Arial"/>
              </w:rPr>
            </w:pPr>
            <w:r w:rsidRPr="009022BC">
              <w:rPr>
                <w:rFonts w:ascii="Arial" w:hAnsi="Arial" w:cs="Arial"/>
              </w:rPr>
              <w:t>В том числе:</w:t>
            </w:r>
          </w:p>
          <w:p w:rsidR="00E5754F" w:rsidRPr="009022BC" w:rsidRDefault="00E5754F" w:rsidP="00E5754F">
            <w:pPr>
              <w:autoSpaceDE w:val="0"/>
              <w:spacing w:after="0" w:line="240" w:lineRule="auto"/>
              <w:rPr>
                <w:rFonts w:ascii="Arial" w:hAnsi="Arial" w:cs="Arial"/>
              </w:rPr>
            </w:pPr>
            <w:r w:rsidRPr="009022BC">
              <w:rPr>
                <w:rFonts w:ascii="Arial" w:hAnsi="Arial" w:cs="Arial"/>
              </w:rPr>
              <w:t>из краевого бюджета:</w:t>
            </w:r>
          </w:p>
          <w:p w:rsidR="00E5754F" w:rsidRPr="009022BC" w:rsidRDefault="00E5754F" w:rsidP="00E5754F">
            <w:pPr>
              <w:autoSpaceDE w:val="0"/>
              <w:spacing w:after="0" w:line="240" w:lineRule="auto"/>
              <w:rPr>
                <w:rFonts w:ascii="Arial" w:hAnsi="Arial" w:cs="Arial"/>
              </w:rPr>
            </w:pPr>
            <w:r w:rsidRPr="009022BC">
              <w:rPr>
                <w:rFonts w:ascii="Arial" w:hAnsi="Arial" w:cs="Arial"/>
              </w:rPr>
              <w:t>2014 год –       0,00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2015 год – 1141,48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2016 год – 1773,05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2017 год – 2887,85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2018 год – 1836,30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2019 год – 1662,00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2020 год – 2047,00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2021 год – 2339,58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2022 год –       0,00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2023 год –       0,00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2024 год –       0,00 тыс. руб.</w:t>
            </w:r>
          </w:p>
        </w:tc>
        <w:tc>
          <w:tcPr>
            <w:tcW w:w="3160" w:type="dxa"/>
            <w:shd w:val="clear" w:color="auto" w:fill="auto"/>
          </w:tcPr>
          <w:p w:rsidR="00E5754F" w:rsidRPr="009022BC" w:rsidRDefault="00E5754F" w:rsidP="00E5754F">
            <w:pPr>
              <w:autoSpaceDE w:val="0"/>
              <w:spacing w:after="0" w:line="240" w:lineRule="auto"/>
              <w:rPr>
                <w:rFonts w:ascii="Arial" w:hAnsi="Arial" w:cs="Arial"/>
              </w:rPr>
            </w:pPr>
          </w:p>
          <w:p w:rsidR="00E5754F" w:rsidRPr="009022BC" w:rsidRDefault="00E5754F" w:rsidP="00E5754F">
            <w:pPr>
              <w:autoSpaceDE w:val="0"/>
              <w:spacing w:after="0" w:line="240" w:lineRule="auto"/>
              <w:rPr>
                <w:rFonts w:ascii="Arial" w:hAnsi="Arial" w:cs="Arial"/>
              </w:rPr>
            </w:pPr>
            <w:r w:rsidRPr="009022BC">
              <w:rPr>
                <w:rFonts w:ascii="Arial" w:hAnsi="Arial" w:cs="Arial"/>
              </w:rPr>
              <w:t>из местного бюджета:</w:t>
            </w:r>
          </w:p>
          <w:p w:rsidR="00E5754F" w:rsidRPr="009022BC" w:rsidRDefault="00E5754F" w:rsidP="00E5754F">
            <w:pPr>
              <w:autoSpaceDE w:val="0"/>
              <w:spacing w:after="0" w:line="240" w:lineRule="auto"/>
              <w:rPr>
                <w:rFonts w:ascii="Arial" w:hAnsi="Arial" w:cs="Arial"/>
              </w:rPr>
            </w:pPr>
            <w:r w:rsidRPr="009022BC">
              <w:rPr>
                <w:rFonts w:ascii="Arial" w:hAnsi="Arial" w:cs="Arial"/>
              </w:rPr>
              <w:t>2014 год – 512,07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2015 год – 462,17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2016 год – 549,31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2017 год – 394,97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2018 год – 258,14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2019 год – 467,47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2020 год – 470,93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2021 год – 404,88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2022 год – 774,00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2023 год – 643,90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2024 год – 661,30 тыс. руб.</w:t>
            </w:r>
          </w:p>
        </w:tc>
      </w:tr>
    </w:tbl>
    <w:p w:rsidR="00E5754F" w:rsidRPr="009022BC" w:rsidRDefault="00E5754F" w:rsidP="00E5754F">
      <w:pPr>
        <w:spacing w:after="0" w:line="240" w:lineRule="auto"/>
        <w:jc w:val="both"/>
        <w:rPr>
          <w:rFonts w:ascii="Arial" w:hAnsi="Arial" w:cs="Arial"/>
        </w:rPr>
        <w:sectPr w:rsidR="00E5754F" w:rsidRPr="009022BC" w:rsidSect="00E5754F">
          <w:pgSz w:w="11906" w:h="16838"/>
          <w:pgMar w:top="1134" w:right="850" w:bottom="1134" w:left="1701" w:header="709" w:footer="709" w:gutter="0"/>
          <w:cols w:space="708"/>
          <w:docGrid w:linePitch="360"/>
        </w:sectPr>
      </w:pPr>
    </w:p>
    <w:p w:rsidR="00E5754F" w:rsidRPr="009022BC" w:rsidRDefault="00E5754F" w:rsidP="00E5754F">
      <w:pPr>
        <w:autoSpaceDE w:val="0"/>
        <w:autoSpaceDN w:val="0"/>
        <w:adjustRightInd w:val="0"/>
        <w:spacing w:after="0" w:line="240" w:lineRule="auto"/>
        <w:rPr>
          <w:rFonts w:ascii="Arial" w:hAnsi="Arial" w:cs="Arial"/>
        </w:rPr>
      </w:pPr>
    </w:p>
    <w:p w:rsidR="00E5754F" w:rsidRPr="009022BC" w:rsidRDefault="00E5754F" w:rsidP="00E5754F">
      <w:pPr>
        <w:autoSpaceDE w:val="0"/>
        <w:autoSpaceDN w:val="0"/>
        <w:adjustRightInd w:val="0"/>
        <w:spacing w:after="0" w:line="240" w:lineRule="auto"/>
        <w:ind w:left="11160"/>
        <w:rPr>
          <w:rFonts w:ascii="Arial" w:hAnsi="Arial" w:cs="Arial"/>
        </w:rPr>
      </w:pPr>
      <w:r w:rsidRPr="009022BC">
        <w:rPr>
          <w:rFonts w:ascii="Arial" w:hAnsi="Arial" w:cs="Arial"/>
        </w:rPr>
        <w:t>Приложение 1</w:t>
      </w:r>
    </w:p>
    <w:p w:rsidR="00E5754F" w:rsidRPr="009022BC" w:rsidRDefault="00E5754F" w:rsidP="00E5754F">
      <w:pPr>
        <w:autoSpaceDE w:val="0"/>
        <w:autoSpaceDN w:val="0"/>
        <w:adjustRightInd w:val="0"/>
        <w:spacing w:after="0" w:line="240" w:lineRule="auto"/>
        <w:ind w:left="11160"/>
        <w:rPr>
          <w:rFonts w:ascii="Arial" w:hAnsi="Arial" w:cs="Arial"/>
        </w:rPr>
      </w:pPr>
      <w:r w:rsidRPr="009022BC">
        <w:rPr>
          <w:rFonts w:ascii="Arial" w:hAnsi="Arial" w:cs="Arial"/>
        </w:rPr>
        <w:t>к подпрограмме 1</w:t>
      </w:r>
    </w:p>
    <w:p w:rsidR="00E5754F" w:rsidRPr="009022BC" w:rsidRDefault="00E5754F" w:rsidP="00E5754F">
      <w:pPr>
        <w:autoSpaceDE w:val="0"/>
        <w:autoSpaceDN w:val="0"/>
        <w:adjustRightInd w:val="0"/>
        <w:spacing w:after="0" w:line="240" w:lineRule="auto"/>
        <w:ind w:left="11160"/>
        <w:rPr>
          <w:rFonts w:ascii="Arial" w:hAnsi="Arial" w:cs="Arial"/>
        </w:rPr>
      </w:pPr>
      <w:r w:rsidRPr="009022BC">
        <w:rPr>
          <w:rFonts w:ascii="Arial" w:hAnsi="Arial" w:cs="Arial"/>
        </w:rPr>
        <w:t>«Содержание дорог местного значения в границах населенных пунктов МО»,</w:t>
      </w:r>
    </w:p>
    <w:p w:rsidR="00E5754F" w:rsidRPr="009022BC" w:rsidRDefault="00E5754F" w:rsidP="00E5754F">
      <w:pPr>
        <w:autoSpaceDE w:val="0"/>
        <w:autoSpaceDN w:val="0"/>
        <w:adjustRightInd w:val="0"/>
        <w:spacing w:after="0" w:line="240" w:lineRule="auto"/>
        <w:ind w:left="11160"/>
        <w:rPr>
          <w:rFonts w:ascii="Arial" w:hAnsi="Arial" w:cs="Arial"/>
        </w:rPr>
      </w:pPr>
      <w:proofErr w:type="gramStart"/>
      <w:r w:rsidRPr="009022BC">
        <w:rPr>
          <w:rFonts w:ascii="Arial" w:hAnsi="Arial" w:cs="Arial"/>
        </w:rPr>
        <w:t>реализуемой</w:t>
      </w:r>
      <w:proofErr w:type="gramEnd"/>
      <w:r w:rsidRPr="009022BC">
        <w:rPr>
          <w:rFonts w:ascii="Arial" w:hAnsi="Arial" w:cs="Arial"/>
        </w:rPr>
        <w:t xml:space="preserve"> в рамках</w:t>
      </w:r>
    </w:p>
    <w:p w:rsidR="00E5754F" w:rsidRPr="009022BC" w:rsidRDefault="00E5754F" w:rsidP="00E5754F">
      <w:pPr>
        <w:autoSpaceDE w:val="0"/>
        <w:autoSpaceDN w:val="0"/>
        <w:adjustRightInd w:val="0"/>
        <w:spacing w:after="0" w:line="240" w:lineRule="auto"/>
        <w:ind w:left="11160"/>
        <w:rPr>
          <w:rFonts w:ascii="Arial" w:hAnsi="Arial" w:cs="Arial"/>
        </w:rPr>
      </w:pPr>
      <w:r w:rsidRPr="009022BC">
        <w:rPr>
          <w:rFonts w:ascii="Arial" w:hAnsi="Arial" w:cs="Arial"/>
        </w:rPr>
        <w:t>муниципальной программы № 2</w:t>
      </w:r>
    </w:p>
    <w:p w:rsidR="00E5754F" w:rsidRPr="009022BC" w:rsidRDefault="00E5754F" w:rsidP="00E5754F">
      <w:pPr>
        <w:autoSpaceDE w:val="0"/>
        <w:autoSpaceDN w:val="0"/>
        <w:adjustRightInd w:val="0"/>
        <w:spacing w:after="0" w:line="240" w:lineRule="auto"/>
        <w:ind w:left="11160"/>
        <w:rPr>
          <w:rFonts w:ascii="Arial" w:hAnsi="Arial" w:cs="Arial"/>
        </w:rPr>
      </w:pPr>
      <w:r w:rsidRPr="009022BC">
        <w:rPr>
          <w:rFonts w:ascii="Arial" w:hAnsi="Arial" w:cs="Arial"/>
        </w:rPr>
        <w:t>«Развитие муниципального образования Кордовский сельсовет»</w:t>
      </w:r>
    </w:p>
    <w:p w:rsidR="00E5754F" w:rsidRPr="009022BC" w:rsidRDefault="00E5754F" w:rsidP="00E5754F">
      <w:pPr>
        <w:autoSpaceDE w:val="0"/>
        <w:autoSpaceDN w:val="0"/>
        <w:adjustRightInd w:val="0"/>
        <w:spacing w:after="0" w:line="240" w:lineRule="auto"/>
        <w:rPr>
          <w:rFonts w:ascii="Arial" w:hAnsi="Arial" w:cs="Arial"/>
        </w:rPr>
      </w:pPr>
    </w:p>
    <w:p w:rsidR="00E5754F" w:rsidRPr="009022BC" w:rsidRDefault="00E5754F" w:rsidP="00E5754F">
      <w:pPr>
        <w:pStyle w:val="ConsPlusNormal0"/>
        <w:widowControl/>
        <w:ind w:firstLine="0"/>
        <w:jc w:val="right"/>
      </w:pPr>
    </w:p>
    <w:p w:rsidR="00E5754F" w:rsidRPr="009022BC" w:rsidRDefault="00E5754F" w:rsidP="00E5754F">
      <w:pPr>
        <w:pStyle w:val="ConsPlusNormal0"/>
        <w:widowControl/>
        <w:ind w:firstLine="0"/>
      </w:pPr>
    </w:p>
    <w:p w:rsidR="00E5754F" w:rsidRPr="009022BC" w:rsidRDefault="00E5754F" w:rsidP="00E5754F">
      <w:pPr>
        <w:autoSpaceDE w:val="0"/>
        <w:autoSpaceDN w:val="0"/>
        <w:adjustRightInd w:val="0"/>
        <w:spacing w:after="0" w:line="240" w:lineRule="auto"/>
        <w:jc w:val="center"/>
        <w:rPr>
          <w:rFonts w:ascii="Arial" w:hAnsi="Arial" w:cs="Arial"/>
        </w:rPr>
      </w:pPr>
      <w:r w:rsidRPr="009022BC">
        <w:rPr>
          <w:rFonts w:ascii="Arial" w:hAnsi="Arial" w:cs="Arial"/>
        </w:rPr>
        <w:t xml:space="preserve">Перечень целевых индикаторов подпрограммы </w:t>
      </w:r>
    </w:p>
    <w:p w:rsidR="00E5754F" w:rsidRPr="009022BC" w:rsidRDefault="00E5754F" w:rsidP="00E5754F">
      <w:pPr>
        <w:autoSpaceDE w:val="0"/>
        <w:autoSpaceDN w:val="0"/>
        <w:adjustRightInd w:val="0"/>
        <w:spacing w:after="0" w:line="240" w:lineRule="auto"/>
        <w:jc w:val="center"/>
        <w:rPr>
          <w:rFonts w:ascii="Arial" w:hAnsi="Arial" w:cs="Arial"/>
        </w:rPr>
      </w:pPr>
      <w:r w:rsidRPr="009022BC">
        <w:rPr>
          <w:rFonts w:ascii="Arial" w:hAnsi="Arial" w:cs="Arial"/>
        </w:rPr>
        <w:t>«Содержание дорог местного значения в границах населенных пунктов МО»</w:t>
      </w:r>
    </w:p>
    <w:p w:rsidR="00E5754F" w:rsidRPr="009022BC" w:rsidRDefault="00E5754F" w:rsidP="00E5754F">
      <w:pPr>
        <w:autoSpaceDE w:val="0"/>
        <w:autoSpaceDN w:val="0"/>
        <w:adjustRightInd w:val="0"/>
        <w:spacing w:after="0" w:line="240" w:lineRule="auto"/>
        <w:jc w:val="center"/>
        <w:rPr>
          <w:rFonts w:ascii="Arial" w:hAnsi="Arial" w:cs="Arial"/>
        </w:rPr>
      </w:pPr>
    </w:p>
    <w:p w:rsidR="00E5754F" w:rsidRPr="009022BC" w:rsidRDefault="00E5754F" w:rsidP="00E5754F">
      <w:pPr>
        <w:autoSpaceDE w:val="0"/>
        <w:autoSpaceDN w:val="0"/>
        <w:adjustRightInd w:val="0"/>
        <w:spacing w:after="0" w:line="240" w:lineRule="auto"/>
        <w:jc w:val="center"/>
        <w:rPr>
          <w:rFonts w:ascii="Arial" w:hAnsi="Arial" w:cs="Arial"/>
          <w:color w:val="000000"/>
        </w:rPr>
      </w:pPr>
    </w:p>
    <w:tbl>
      <w:tblPr>
        <w:tblW w:w="148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253"/>
        <w:gridCol w:w="1044"/>
        <w:gridCol w:w="1791"/>
        <w:gridCol w:w="567"/>
        <w:gridCol w:w="567"/>
        <w:gridCol w:w="567"/>
        <w:gridCol w:w="567"/>
        <w:gridCol w:w="567"/>
        <w:gridCol w:w="567"/>
        <w:gridCol w:w="567"/>
        <w:gridCol w:w="814"/>
        <w:gridCol w:w="708"/>
        <w:gridCol w:w="746"/>
        <w:gridCol w:w="52"/>
        <w:gridCol w:w="799"/>
      </w:tblGrid>
      <w:tr w:rsidR="00E5754F" w:rsidRPr="009022BC" w:rsidTr="00E5754F">
        <w:trPr>
          <w:cantSplit/>
          <w:trHeight w:val="240"/>
        </w:trPr>
        <w:tc>
          <w:tcPr>
            <w:tcW w:w="709" w:type="dxa"/>
            <w:vAlign w:val="center"/>
          </w:tcPr>
          <w:p w:rsidR="00E5754F" w:rsidRPr="009022BC" w:rsidRDefault="00E5754F" w:rsidP="00E5754F">
            <w:pPr>
              <w:pStyle w:val="ConsPlusNormal0"/>
              <w:widowControl/>
              <w:ind w:firstLine="0"/>
              <w:jc w:val="center"/>
            </w:pPr>
            <w:r w:rsidRPr="009022BC">
              <w:t xml:space="preserve">№ </w:t>
            </w:r>
            <w:r w:rsidRPr="009022BC">
              <w:br/>
            </w:r>
            <w:proofErr w:type="gramStart"/>
            <w:r w:rsidRPr="009022BC">
              <w:t>п</w:t>
            </w:r>
            <w:proofErr w:type="gramEnd"/>
            <w:r w:rsidRPr="009022BC">
              <w:t>/п</w:t>
            </w:r>
          </w:p>
          <w:p w:rsidR="00E5754F" w:rsidRPr="009022BC" w:rsidRDefault="00E5754F" w:rsidP="00E5754F">
            <w:pPr>
              <w:pStyle w:val="ConsPlusNormal0"/>
              <w:widowControl/>
              <w:ind w:firstLine="0"/>
              <w:jc w:val="center"/>
            </w:pPr>
          </w:p>
        </w:tc>
        <w:tc>
          <w:tcPr>
            <w:tcW w:w="4253" w:type="dxa"/>
            <w:vAlign w:val="center"/>
          </w:tcPr>
          <w:p w:rsidR="00E5754F" w:rsidRPr="009022BC" w:rsidRDefault="00E5754F" w:rsidP="00E5754F">
            <w:pPr>
              <w:pStyle w:val="ConsPlusNormal0"/>
              <w:widowControl/>
              <w:ind w:firstLine="0"/>
              <w:jc w:val="center"/>
            </w:pPr>
            <w:r w:rsidRPr="009022BC">
              <w:t xml:space="preserve">Цель, целевые индикаторы </w:t>
            </w:r>
            <w:r w:rsidRPr="009022BC">
              <w:br/>
            </w:r>
          </w:p>
        </w:tc>
        <w:tc>
          <w:tcPr>
            <w:tcW w:w="1044" w:type="dxa"/>
            <w:vAlign w:val="center"/>
          </w:tcPr>
          <w:p w:rsidR="00E5754F" w:rsidRPr="009022BC" w:rsidRDefault="00E5754F" w:rsidP="00E5754F">
            <w:pPr>
              <w:pStyle w:val="ConsPlusNormal0"/>
              <w:widowControl/>
              <w:ind w:firstLine="0"/>
              <w:jc w:val="center"/>
            </w:pPr>
            <w:r w:rsidRPr="009022BC">
              <w:t>Единица</w:t>
            </w:r>
            <w:r w:rsidRPr="009022BC">
              <w:br/>
              <w:t>измерения</w:t>
            </w:r>
          </w:p>
        </w:tc>
        <w:tc>
          <w:tcPr>
            <w:tcW w:w="1791" w:type="dxa"/>
            <w:vAlign w:val="center"/>
          </w:tcPr>
          <w:p w:rsidR="00E5754F" w:rsidRPr="009022BC" w:rsidRDefault="00E5754F" w:rsidP="00E5754F">
            <w:pPr>
              <w:pStyle w:val="ConsPlusNormal0"/>
              <w:widowControl/>
              <w:ind w:firstLine="0"/>
              <w:jc w:val="center"/>
            </w:pPr>
            <w:r w:rsidRPr="009022BC">
              <w:t xml:space="preserve">Источник </w:t>
            </w:r>
            <w:r w:rsidRPr="009022BC">
              <w:br/>
              <w:t>информации</w:t>
            </w:r>
          </w:p>
        </w:tc>
        <w:tc>
          <w:tcPr>
            <w:tcW w:w="567" w:type="dxa"/>
            <w:vAlign w:val="center"/>
          </w:tcPr>
          <w:p w:rsidR="00E5754F" w:rsidRPr="009022BC" w:rsidRDefault="00E5754F" w:rsidP="00E5754F">
            <w:pPr>
              <w:pStyle w:val="ConsPlusNormal0"/>
              <w:widowControl/>
              <w:ind w:firstLine="0"/>
              <w:jc w:val="center"/>
            </w:pPr>
            <w:r w:rsidRPr="009022BC">
              <w:t>2014 год</w:t>
            </w:r>
          </w:p>
        </w:tc>
        <w:tc>
          <w:tcPr>
            <w:tcW w:w="567" w:type="dxa"/>
            <w:vAlign w:val="center"/>
          </w:tcPr>
          <w:p w:rsidR="00E5754F" w:rsidRPr="009022BC" w:rsidRDefault="00E5754F" w:rsidP="00E5754F">
            <w:pPr>
              <w:pStyle w:val="ConsPlusNormal0"/>
              <w:widowControl/>
              <w:ind w:firstLine="0"/>
              <w:jc w:val="center"/>
            </w:pPr>
            <w:r w:rsidRPr="009022BC">
              <w:t>2015 год</w:t>
            </w:r>
          </w:p>
        </w:tc>
        <w:tc>
          <w:tcPr>
            <w:tcW w:w="567" w:type="dxa"/>
            <w:vAlign w:val="center"/>
          </w:tcPr>
          <w:p w:rsidR="00E5754F" w:rsidRPr="009022BC" w:rsidRDefault="00E5754F" w:rsidP="00E5754F">
            <w:pPr>
              <w:pStyle w:val="ConsPlusNormal0"/>
              <w:widowControl/>
              <w:ind w:firstLine="0"/>
              <w:jc w:val="center"/>
            </w:pPr>
            <w:r w:rsidRPr="009022BC">
              <w:t>2016 год</w:t>
            </w:r>
          </w:p>
        </w:tc>
        <w:tc>
          <w:tcPr>
            <w:tcW w:w="567" w:type="dxa"/>
            <w:vAlign w:val="center"/>
          </w:tcPr>
          <w:p w:rsidR="00E5754F" w:rsidRPr="009022BC" w:rsidRDefault="00E5754F" w:rsidP="00E5754F">
            <w:pPr>
              <w:pStyle w:val="ConsPlusNormal0"/>
              <w:widowControl/>
              <w:ind w:firstLine="0"/>
              <w:jc w:val="center"/>
            </w:pPr>
            <w:r w:rsidRPr="009022BC">
              <w:t>2017 год</w:t>
            </w:r>
          </w:p>
        </w:tc>
        <w:tc>
          <w:tcPr>
            <w:tcW w:w="567" w:type="dxa"/>
            <w:vAlign w:val="center"/>
          </w:tcPr>
          <w:p w:rsidR="00E5754F" w:rsidRPr="009022BC" w:rsidRDefault="00E5754F" w:rsidP="00E5754F">
            <w:pPr>
              <w:pStyle w:val="ConsPlusNormal0"/>
              <w:widowControl/>
              <w:ind w:firstLine="0"/>
              <w:jc w:val="center"/>
            </w:pPr>
            <w:r w:rsidRPr="009022BC">
              <w:t>2018 год</w:t>
            </w:r>
          </w:p>
        </w:tc>
        <w:tc>
          <w:tcPr>
            <w:tcW w:w="567" w:type="dxa"/>
            <w:vAlign w:val="center"/>
          </w:tcPr>
          <w:p w:rsidR="00E5754F" w:rsidRPr="009022BC" w:rsidRDefault="00E5754F" w:rsidP="00E5754F">
            <w:pPr>
              <w:pStyle w:val="ConsPlusNormal0"/>
              <w:widowControl/>
              <w:ind w:firstLine="0"/>
              <w:jc w:val="center"/>
            </w:pPr>
            <w:r w:rsidRPr="009022BC">
              <w:t>2019 год</w:t>
            </w:r>
          </w:p>
        </w:tc>
        <w:tc>
          <w:tcPr>
            <w:tcW w:w="567" w:type="dxa"/>
            <w:vAlign w:val="center"/>
          </w:tcPr>
          <w:p w:rsidR="00E5754F" w:rsidRPr="009022BC" w:rsidRDefault="00E5754F" w:rsidP="00E5754F">
            <w:pPr>
              <w:pStyle w:val="ConsPlusNormal0"/>
              <w:widowControl/>
              <w:ind w:firstLine="0"/>
              <w:jc w:val="center"/>
            </w:pPr>
            <w:r w:rsidRPr="009022BC">
              <w:t>2020 год</w:t>
            </w:r>
          </w:p>
        </w:tc>
        <w:tc>
          <w:tcPr>
            <w:tcW w:w="814" w:type="dxa"/>
            <w:vAlign w:val="center"/>
          </w:tcPr>
          <w:p w:rsidR="00E5754F" w:rsidRPr="009022BC" w:rsidRDefault="00E5754F" w:rsidP="00E5754F">
            <w:pPr>
              <w:pStyle w:val="ConsPlusNormal0"/>
              <w:widowControl/>
              <w:ind w:firstLine="0"/>
              <w:jc w:val="center"/>
            </w:pPr>
            <w:r w:rsidRPr="009022BC">
              <w:t>2021 год</w:t>
            </w:r>
          </w:p>
        </w:tc>
        <w:tc>
          <w:tcPr>
            <w:tcW w:w="708" w:type="dxa"/>
            <w:vAlign w:val="center"/>
          </w:tcPr>
          <w:p w:rsidR="00E5754F" w:rsidRPr="009022BC" w:rsidRDefault="00E5754F" w:rsidP="00E5754F">
            <w:pPr>
              <w:pStyle w:val="ConsPlusNormal0"/>
              <w:widowControl/>
              <w:ind w:firstLine="0"/>
              <w:jc w:val="center"/>
            </w:pPr>
            <w:r w:rsidRPr="009022BC">
              <w:t>2022 год</w:t>
            </w:r>
          </w:p>
        </w:tc>
        <w:tc>
          <w:tcPr>
            <w:tcW w:w="746" w:type="dxa"/>
            <w:vAlign w:val="center"/>
          </w:tcPr>
          <w:p w:rsidR="00E5754F" w:rsidRPr="009022BC" w:rsidRDefault="00E5754F" w:rsidP="00E5754F">
            <w:pPr>
              <w:pStyle w:val="ConsPlusNormal0"/>
              <w:widowControl/>
              <w:ind w:firstLine="0"/>
              <w:jc w:val="center"/>
            </w:pPr>
            <w:r w:rsidRPr="009022BC">
              <w:t>2023 год</w:t>
            </w:r>
          </w:p>
        </w:tc>
        <w:tc>
          <w:tcPr>
            <w:tcW w:w="851" w:type="dxa"/>
            <w:gridSpan w:val="2"/>
            <w:vAlign w:val="center"/>
          </w:tcPr>
          <w:p w:rsidR="00E5754F" w:rsidRPr="009022BC" w:rsidRDefault="00E5754F" w:rsidP="00E5754F">
            <w:pPr>
              <w:pStyle w:val="ConsPlusNormal0"/>
              <w:widowControl/>
              <w:ind w:firstLine="0"/>
              <w:jc w:val="center"/>
            </w:pPr>
            <w:r w:rsidRPr="009022BC">
              <w:t>2024 год</w:t>
            </w:r>
          </w:p>
        </w:tc>
      </w:tr>
      <w:tr w:rsidR="00E5754F" w:rsidRPr="009022BC" w:rsidTr="00E5754F">
        <w:trPr>
          <w:cantSplit/>
          <w:trHeight w:val="240"/>
        </w:trPr>
        <w:tc>
          <w:tcPr>
            <w:tcW w:w="14885" w:type="dxa"/>
            <w:gridSpan w:val="16"/>
          </w:tcPr>
          <w:p w:rsidR="00E5754F" w:rsidRPr="009022BC" w:rsidRDefault="00E5754F" w:rsidP="00E5754F">
            <w:pPr>
              <w:spacing w:after="0" w:line="240" w:lineRule="auto"/>
              <w:jc w:val="center"/>
              <w:rPr>
                <w:rFonts w:ascii="Arial" w:hAnsi="Arial" w:cs="Arial"/>
              </w:rPr>
            </w:pPr>
          </w:p>
          <w:p w:rsidR="00E5754F" w:rsidRPr="009022BC" w:rsidRDefault="00E5754F" w:rsidP="00E5754F">
            <w:pPr>
              <w:spacing w:after="0" w:line="240" w:lineRule="auto"/>
              <w:jc w:val="center"/>
              <w:rPr>
                <w:rFonts w:ascii="Arial" w:hAnsi="Arial" w:cs="Arial"/>
                <w:bCs/>
              </w:rPr>
            </w:pPr>
            <w:r w:rsidRPr="009022BC">
              <w:rPr>
                <w:rFonts w:ascii="Arial" w:hAnsi="Arial" w:cs="Arial"/>
              </w:rPr>
              <w:t xml:space="preserve">Цель: </w:t>
            </w:r>
            <w:r w:rsidRPr="009022BC">
              <w:rPr>
                <w:rFonts w:ascii="Arial" w:hAnsi="Arial" w:cs="Arial"/>
                <w:bCs/>
              </w:rPr>
              <w:t>Достижение требуемого технического и эксплуатационного состояния автомобильных дорог общего пользования Кордовского сельсовета</w:t>
            </w:r>
          </w:p>
          <w:p w:rsidR="00E5754F" w:rsidRPr="009022BC" w:rsidRDefault="00E5754F" w:rsidP="00E5754F">
            <w:pPr>
              <w:spacing w:after="0" w:line="240" w:lineRule="auto"/>
              <w:jc w:val="center"/>
              <w:rPr>
                <w:rFonts w:ascii="Arial" w:hAnsi="Arial" w:cs="Arial"/>
              </w:rPr>
            </w:pPr>
          </w:p>
        </w:tc>
      </w:tr>
      <w:tr w:rsidR="00E5754F" w:rsidRPr="009022BC" w:rsidTr="00E5754F">
        <w:trPr>
          <w:cantSplit/>
          <w:trHeight w:val="240"/>
        </w:trPr>
        <w:tc>
          <w:tcPr>
            <w:tcW w:w="14885" w:type="dxa"/>
            <w:gridSpan w:val="16"/>
          </w:tcPr>
          <w:p w:rsidR="00E5754F" w:rsidRPr="009022BC" w:rsidRDefault="00E5754F" w:rsidP="00E5754F">
            <w:pPr>
              <w:spacing w:after="0" w:line="240" w:lineRule="auto"/>
              <w:jc w:val="both"/>
              <w:rPr>
                <w:rFonts w:ascii="Arial" w:hAnsi="Arial" w:cs="Arial"/>
              </w:rPr>
            </w:pPr>
          </w:p>
          <w:p w:rsidR="00E5754F" w:rsidRPr="009022BC" w:rsidRDefault="00E5754F" w:rsidP="00E5754F">
            <w:pPr>
              <w:spacing w:after="0" w:line="240" w:lineRule="auto"/>
              <w:jc w:val="both"/>
              <w:rPr>
                <w:rFonts w:ascii="Arial" w:hAnsi="Arial" w:cs="Arial"/>
              </w:rPr>
            </w:pPr>
            <w:r w:rsidRPr="009022BC">
              <w:rPr>
                <w:rFonts w:ascii="Arial" w:hAnsi="Arial" w:cs="Arial"/>
              </w:rPr>
              <w:t>Задача 1. Выполнение текущих регламентных работ по содержанию автомобильных дорог общего пользования местного значения и искусственных сооружений на них, а также работ по снижению влияния дорожных условий на безопасность дорожного движения</w:t>
            </w:r>
          </w:p>
          <w:p w:rsidR="00E5754F" w:rsidRPr="009022BC" w:rsidRDefault="00E5754F" w:rsidP="00E5754F">
            <w:pPr>
              <w:spacing w:after="0" w:line="240" w:lineRule="auto"/>
              <w:jc w:val="both"/>
              <w:rPr>
                <w:rFonts w:ascii="Arial" w:hAnsi="Arial" w:cs="Arial"/>
              </w:rPr>
            </w:pPr>
          </w:p>
        </w:tc>
      </w:tr>
      <w:tr w:rsidR="00E5754F" w:rsidRPr="009022BC" w:rsidTr="00E5754F">
        <w:trPr>
          <w:cantSplit/>
          <w:trHeight w:val="240"/>
        </w:trPr>
        <w:tc>
          <w:tcPr>
            <w:tcW w:w="709" w:type="dxa"/>
          </w:tcPr>
          <w:p w:rsidR="00E5754F" w:rsidRPr="009022BC" w:rsidRDefault="00E5754F" w:rsidP="00E5754F">
            <w:pPr>
              <w:pStyle w:val="ad"/>
              <w:rPr>
                <w:rFonts w:ascii="Arial" w:hAnsi="Arial" w:cs="Arial"/>
                <w:b w:val="0"/>
                <w:sz w:val="22"/>
                <w:szCs w:val="22"/>
              </w:rPr>
            </w:pPr>
            <w:r w:rsidRPr="009022BC">
              <w:rPr>
                <w:rFonts w:ascii="Arial" w:hAnsi="Arial" w:cs="Arial"/>
                <w:b w:val="0"/>
                <w:sz w:val="22"/>
                <w:szCs w:val="22"/>
              </w:rPr>
              <w:t>1</w:t>
            </w:r>
          </w:p>
        </w:tc>
        <w:tc>
          <w:tcPr>
            <w:tcW w:w="4253" w:type="dxa"/>
          </w:tcPr>
          <w:p w:rsidR="00E5754F" w:rsidRPr="009022BC" w:rsidRDefault="00E5754F" w:rsidP="00E5754F">
            <w:pPr>
              <w:autoSpaceDE w:val="0"/>
              <w:autoSpaceDN w:val="0"/>
              <w:adjustRightInd w:val="0"/>
              <w:spacing w:after="0" w:line="240" w:lineRule="auto"/>
              <w:jc w:val="both"/>
              <w:rPr>
                <w:rFonts w:ascii="Arial" w:hAnsi="Arial" w:cs="Arial"/>
              </w:rPr>
            </w:pPr>
            <w:r w:rsidRPr="009022BC">
              <w:rPr>
                <w:rFonts w:ascii="Arial" w:hAnsi="Arial" w:cs="Arial"/>
              </w:rPr>
              <w:t>протяженность отремонтированных автомобильных дорог общего пользования местного значения</w:t>
            </w:r>
          </w:p>
        </w:tc>
        <w:tc>
          <w:tcPr>
            <w:tcW w:w="1044" w:type="dxa"/>
            <w:vAlign w:val="center"/>
          </w:tcPr>
          <w:p w:rsidR="00E5754F" w:rsidRPr="009022BC" w:rsidRDefault="00E5754F" w:rsidP="00E5754F">
            <w:pPr>
              <w:pStyle w:val="ad"/>
              <w:rPr>
                <w:rFonts w:ascii="Arial" w:hAnsi="Arial" w:cs="Arial"/>
                <w:b w:val="0"/>
                <w:sz w:val="22"/>
                <w:szCs w:val="22"/>
              </w:rPr>
            </w:pPr>
            <w:proofErr w:type="gramStart"/>
            <w:r w:rsidRPr="009022BC">
              <w:rPr>
                <w:rFonts w:ascii="Arial" w:hAnsi="Arial" w:cs="Arial"/>
                <w:b w:val="0"/>
                <w:sz w:val="22"/>
                <w:szCs w:val="22"/>
              </w:rPr>
              <w:t>км</w:t>
            </w:r>
            <w:proofErr w:type="gramEnd"/>
            <w:r w:rsidRPr="009022BC">
              <w:rPr>
                <w:rFonts w:ascii="Arial" w:hAnsi="Arial" w:cs="Arial"/>
                <w:b w:val="0"/>
                <w:sz w:val="22"/>
                <w:szCs w:val="22"/>
              </w:rPr>
              <w:t>.</w:t>
            </w:r>
          </w:p>
        </w:tc>
        <w:tc>
          <w:tcPr>
            <w:tcW w:w="1791" w:type="dxa"/>
            <w:vAlign w:val="center"/>
          </w:tcPr>
          <w:p w:rsidR="00E5754F" w:rsidRPr="009022BC" w:rsidRDefault="00E5754F" w:rsidP="00E5754F">
            <w:pPr>
              <w:pStyle w:val="ad"/>
              <w:rPr>
                <w:rFonts w:ascii="Arial" w:hAnsi="Arial" w:cs="Arial"/>
                <w:b w:val="0"/>
                <w:sz w:val="22"/>
                <w:szCs w:val="22"/>
              </w:rPr>
            </w:pPr>
            <w:r w:rsidRPr="009022BC">
              <w:rPr>
                <w:rFonts w:ascii="Arial" w:hAnsi="Arial" w:cs="Arial"/>
                <w:b w:val="0"/>
                <w:sz w:val="22"/>
                <w:szCs w:val="22"/>
              </w:rPr>
              <w:t>Администрация Кордовского сельсовета</w:t>
            </w:r>
          </w:p>
        </w:tc>
        <w:tc>
          <w:tcPr>
            <w:tcW w:w="567" w:type="dxa"/>
            <w:vAlign w:val="center"/>
          </w:tcPr>
          <w:p w:rsidR="00E5754F" w:rsidRPr="009022BC" w:rsidRDefault="00E5754F" w:rsidP="00E5754F">
            <w:pPr>
              <w:snapToGrid w:val="0"/>
              <w:jc w:val="center"/>
              <w:rPr>
                <w:rFonts w:ascii="Arial" w:hAnsi="Arial" w:cs="Arial"/>
              </w:rPr>
            </w:pPr>
            <w:r w:rsidRPr="009022BC">
              <w:rPr>
                <w:rFonts w:ascii="Arial" w:hAnsi="Arial" w:cs="Arial"/>
              </w:rPr>
              <w:t>1,3</w:t>
            </w:r>
          </w:p>
        </w:tc>
        <w:tc>
          <w:tcPr>
            <w:tcW w:w="567" w:type="dxa"/>
            <w:vAlign w:val="center"/>
          </w:tcPr>
          <w:p w:rsidR="00E5754F" w:rsidRPr="009022BC" w:rsidRDefault="00E5754F" w:rsidP="00E5754F">
            <w:pPr>
              <w:snapToGrid w:val="0"/>
              <w:jc w:val="center"/>
              <w:rPr>
                <w:rFonts w:ascii="Arial" w:hAnsi="Arial" w:cs="Arial"/>
              </w:rPr>
            </w:pPr>
            <w:r w:rsidRPr="009022BC">
              <w:rPr>
                <w:rFonts w:ascii="Arial" w:hAnsi="Arial" w:cs="Arial"/>
              </w:rPr>
              <w:t>2,3</w:t>
            </w:r>
          </w:p>
        </w:tc>
        <w:tc>
          <w:tcPr>
            <w:tcW w:w="567" w:type="dxa"/>
            <w:vAlign w:val="center"/>
          </w:tcPr>
          <w:p w:rsidR="00E5754F" w:rsidRPr="009022BC" w:rsidRDefault="00E5754F" w:rsidP="00E5754F">
            <w:pPr>
              <w:snapToGrid w:val="0"/>
              <w:jc w:val="center"/>
              <w:rPr>
                <w:rFonts w:ascii="Arial" w:hAnsi="Arial" w:cs="Arial"/>
              </w:rPr>
            </w:pPr>
            <w:r w:rsidRPr="009022BC">
              <w:rPr>
                <w:rFonts w:ascii="Arial" w:hAnsi="Arial" w:cs="Arial"/>
              </w:rPr>
              <w:t>2,3</w:t>
            </w:r>
          </w:p>
        </w:tc>
        <w:tc>
          <w:tcPr>
            <w:tcW w:w="567" w:type="dxa"/>
            <w:vAlign w:val="center"/>
          </w:tcPr>
          <w:p w:rsidR="00E5754F" w:rsidRPr="009022BC" w:rsidRDefault="00E5754F" w:rsidP="00E5754F">
            <w:pPr>
              <w:snapToGrid w:val="0"/>
              <w:jc w:val="center"/>
              <w:rPr>
                <w:rFonts w:ascii="Arial" w:hAnsi="Arial" w:cs="Arial"/>
              </w:rPr>
            </w:pPr>
            <w:r w:rsidRPr="009022BC">
              <w:rPr>
                <w:rFonts w:ascii="Arial" w:hAnsi="Arial" w:cs="Arial"/>
              </w:rPr>
              <w:t>2,1</w:t>
            </w:r>
          </w:p>
        </w:tc>
        <w:tc>
          <w:tcPr>
            <w:tcW w:w="567" w:type="dxa"/>
            <w:vAlign w:val="center"/>
          </w:tcPr>
          <w:p w:rsidR="00E5754F" w:rsidRPr="009022BC" w:rsidRDefault="00E5754F" w:rsidP="00E5754F">
            <w:pPr>
              <w:snapToGrid w:val="0"/>
              <w:jc w:val="center"/>
              <w:rPr>
                <w:rFonts w:ascii="Arial" w:hAnsi="Arial" w:cs="Arial"/>
              </w:rPr>
            </w:pPr>
            <w:r w:rsidRPr="009022BC">
              <w:rPr>
                <w:rFonts w:ascii="Arial" w:hAnsi="Arial" w:cs="Arial"/>
              </w:rPr>
              <w:t>1,5</w:t>
            </w:r>
          </w:p>
        </w:tc>
        <w:tc>
          <w:tcPr>
            <w:tcW w:w="567" w:type="dxa"/>
            <w:vAlign w:val="center"/>
          </w:tcPr>
          <w:p w:rsidR="00E5754F" w:rsidRPr="009022BC" w:rsidRDefault="00E5754F" w:rsidP="00E5754F">
            <w:pPr>
              <w:snapToGrid w:val="0"/>
              <w:jc w:val="center"/>
              <w:rPr>
                <w:rFonts w:ascii="Arial" w:hAnsi="Arial" w:cs="Arial"/>
              </w:rPr>
            </w:pPr>
            <w:r w:rsidRPr="009022BC">
              <w:rPr>
                <w:rFonts w:ascii="Arial" w:hAnsi="Arial" w:cs="Arial"/>
              </w:rPr>
              <w:t>1,5</w:t>
            </w:r>
          </w:p>
        </w:tc>
        <w:tc>
          <w:tcPr>
            <w:tcW w:w="567" w:type="dxa"/>
            <w:vAlign w:val="center"/>
          </w:tcPr>
          <w:p w:rsidR="00E5754F" w:rsidRPr="009022BC" w:rsidRDefault="00E5754F" w:rsidP="00E5754F">
            <w:pPr>
              <w:snapToGrid w:val="0"/>
              <w:jc w:val="center"/>
              <w:rPr>
                <w:rFonts w:ascii="Arial" w:hAnsi="Arial" w:cs="Arial"/>
              </w:rPr>
            </w:pPr>
            <w:r w:rsidRPr="009022BC">
              <w:rPr>
                <w:rFonts w:ascii="Arial" w:hAnsi="Arial" w:cs="Arial"/>
              </w:rPr>
              <w:t>1,5</w:t>
            </w:r>
          </w:p>
        </w:tc>
        <w:tc>
          <w:tcPr>
            <w:tcW w:w="814" w:type="dxa"/>
            <w:vAlign w:val="center"/>
          </w:tcPr>
          <w:p w:rsidR="00E5754F" w:rsidRPr="009022BC" w:rsidRDefault="00E5754F" w:rsidP="00E5754F">
            <w:pPr>
              <w:snapToGrid w:val="0"/>
              <w:jc w:val="center"/>
              <w:rPr>
                <w:rFonts w:ascii="Arial" w:hAnsi="Arial" w:cs="Arial"/>
              </w:rPr>
            </w:pPr>
            <w:r w:rsidRPr="009022BC">
              <w:rPr>
                <w:rFonts w:ascii="Arial" w:hAnsi="Arial" w:cs="Arial"/>
              </w:rPr>
              <w:t>1,5</w:t>
            </w:r>
          </w:p>
        </w:tc>
        <w:tc>
          <w:tcPr>
            <w:tcW w:w="708" w:type="dxa"/>
            <w:vAlign w:val="center"/>
          </w:tcPr>
          <w:p w:rsidR="00E5754F" w:rsidRPr="009022BC" w:rsidRDefault="00E5754F" w:rsidP="00E5754F">
            <w:pPr>
              <w:snapToGrid w:val="0"/>
              <w:jc w:val="center"/>
              <w:rPr>
                <w:rFonts w:ascii="Arial" w:hAnsi="Arial" w:cs="Arial"/>
              </w:rPr>
            </w:pPr>
            <w:r w:rsidRPr="009022BC">
              <w:rPr>
                <w:rFonts w:ascii="Arial" w:hAnsi="Arial" w:cs="Arial"/>
              </w:rPr>
              <w:t>≥1,5</w:t>
            </w:r>
          </w:p>
        </w:tc>
        <w:tc>
          <w:tcPr>
            <w:tcW w:w="798" w:type="dxa"/>
            <w:gridSpan w:val="2"/>
            <w:vAlign w:val="center"/>
          </w:tcPr>
          <w:p w:rsidR="00E5754F" w:rsidRPr="009022BC" w:rsidRDefault="00E5754F" w:rsidP="00E5754F">
            <w:pPr>
              <w:snapToGrid w:val="0"/>
              <w:jc w:val="center"/>
              <w:rPr>
                <w:rFonts w:ascii="Arial" w:hAnsi="Arial" w:cs="Arial"/>
              </w:rPr>
            </w:pPr>
            <w:r w:rsidRPr="009022BC">
              <w:rPr>
                <w:rFonts w:ascii="Arial" w:hAnsi="Arial" w:cs="Arial"/>
              </w:rPr>
              <w:t>≥1,5</w:t>
            </w:r>
          </w:p>
        </w:tc>
        <w:tc>
          <w:tcPr>
            <w:tcW w:w="799" w:type="dxa"/>
            <w:vAlign w:val="center"/>
          </w:tcPr>
          <w:p w:rsidR="00E5754F" w:rsidRPr="009022BC" w:rsidRDefault="00E5754F" w:rsidP="00E5754F">
            <w:pPr>
              <w:snapToGrid w:val="0"/>
              <w:jc w:val="center"/>
              <w:rPr>
                <w:rFonts w:ascii="Arial" w:hAnsi="Arial" w:cs="Arial"/>
              </w:rPr>
            </w:pPr>
            <w:r w:rsidRPr="009022BC">
              <w:rPr>
                <w:rFonts w:ascii="Arial" w:hAnsi="Arial" w:cs="Arial"/>
              </w:rPr>
              <w:t>≥1,5</w:t>
            </w:r>
          </w:p>
        </w:tc>
      </w:tr>
    </w:tbl>
    <w:p w:rsidR="00E5754F" w:rsidRPr="009022BC" w:rsidRDefault="00E5754F" w:rsidP="00E5754F">
      <w:pPr>
        <w:autoSpaceDE w:val="0"/>
        <w:autoSpaceDN w:val="0"/>
        <w:adjustRightInd w:val="0"/>
        <w:spacing w:after="0" w:line="240" w:lineRule="auto"/>
        <w:ind w:firstLine="540"/>
        <w:jc w:val="both"/>
        <w:rPr>
          <w:rFonts w:ascii="Arial" w:hAnsi="Arial" w:cs="Arial"/>
        </w:rPr>
      </w:pPr>
    </w:p>
    <w:p w:rsidR="00E5754F" w:rsidRPr="009022BC" w:rsidRDefault="00E5754F" w:rsidP="00E5754F">
      <w:pPr>
        <w:autoSpaceDE w:val="0"/>
        <w:autoSpaceDN w:val="0"/>
        <w:adjustRightInd w:val="0"/>
        <w:spacing w:after="0" w:line="240" w:lineRule="auto"/>
        <w:rPr>
          <w:rFonts w:ascii="Arial" w:hAnsi="Arial" w:cs="Arial"/>
        </w:rPr>
      </w:pPr>
    </w:p>
    <w:p w:rsidR="00E5754F" w:rsidRPr="009022BC" w:rsidRDefault="00E5754F" w:rsidP="00E5754F">
      <w:pPr>
        <w:spacing w:after="0" w:line="240" w:lineRule="auto"/>
        <w:rPr>
          <w:rFonts w:ascii="Arial" w:hAnsi="Arial" w:cs="Arial"/>
        </w:rPr>
      </w:pPr>
    </w:p>
    <w:p w:rsidR="00E5754F" w:rsidRPr="009022BC" w:rsidRDefault="00E5754F" w:rsidP="00E5754F">
      <w:pPr>
        <w:spacing w:after="0" w:line="240" w:lineRule="auto"/>
        <w:jc w:val="both"/>
        <w:rPr>
          <w:rFonts w:ascii="Arial" w:hAnsi="Arial" w:cs="Arial"/>
        </w:rPr>
        <w:sectPr w:rsidR="00E5754F" w:rsidRPr="009022BC" w:rsidSect="00E5754F">
          <w:pgSz w:w="16838" w:h="11906" w:orient="landscape"/>
          <w:pgMar w:top="1701" w:right="1134" w:bottom="851" w:left="1134" w:header="709" w:footer="709" w:gutter="0"/>
          <w:cols w:space="708"/>
          <w:docGrid w:linePitch="360"/>
        </w:sectPr>
      </w:pPr>
    </w:p>
    <w:tbl>
      <w:tblPr>
        <w:tblW w:w="14757" w:type="dxa"/>
        <w:tblInd w:w="93" w:type="dxa"/>
        <w:tblLayout w:type="fixed"/>
        <w:tblLook w:val="04A0" w:firstRow="1" w:lastRow="0" w:firstColumn="1" w:lastColumn="0" w:noHBand="0" w:noVBand="1"/>
      </w:tblPr>
      <w:tblGrid>
        <w:gridCol w:w="441"/>
        <w:gridCol w:w="1275"/>
        <w:gridCol w:w="709"/>
        <w:gridCol w:w="567"/>
        <w:gridCol w:w="425"/>
        <w:gridCol w:w="479"/>
        <w:gridCol w:w="316"/>
        <w:gridCol w:w="623"/>
        <w:gridCol w:w="567"/>
        <w:gridCol w:w="567"/>
        <w:gridCol w:w="567"/>
        <w:gridCol w:w="567"/>
        <w:gridCol w:w="709"/>
        <w:gridCol w:w="708"/>
        <w:gridCol w:w="567"/>
        <w:gridCol w:w="567"/>
        <w:gridCol w:w="851"/>
        <w:gridCol w:w="709"/>
        <w:gridCol w:w="708"/>
        <w:gridCol w:w="567"/>
        <w:gridCol w:w="851"/>
        <w:gridCol w:w="1417"/>
      </w:tblGrid>
      <w:tr w:rsidR="00E5754F" w:rsidRPr="009022BC" w:rsidTr="00E5754F">
        <w:trPr>
          <w:trHeight w:val="1755"/>
        </w:trPr>
        <w:tc>
          <w:tcPr>
            <w:tcW w:w="441" w:type="dxa"/>
            <w:tcBorders>
              <w:top w:val="nil"/>
              <w:left w:val="nil"/>
              <w:bottom w:val="nil"/>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p>
        </w:tc>
        <w:tc>
          <w:tcPr>
            <w:tcW w:w="1275"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709"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567"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1220" w:type="dxa"/>
            <w:gridSpan w:val="3"/>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623"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567"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567"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567"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567"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709"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6945" w:type="dxa"/>
            <w:gridSpan w:val="9"/>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Приложение № 2</w:t>
            </w:r>
            <w:r w:rsidRPr="009022BC">
              <w:rPr>
                <w:rFonts w:ascii="Arial" w:hAnsi="Arial" w:cs="Arial"/>
                <w:lang w:eastAsia="ru-RU"/>
              </w:rPr>
              <w:br/>
              <w:t>к подпрограмме 1</w:t>
            </w:r>
            <w:r w:rsidRPr="009022BC">
              <w:rPr>
                <w:rFonts w:ascii="Arial" w:hAnsi="Arial" w:cs="Arial"/>
                <w:lang w:eastAsia="ru-RU"/>
              </w:rPr>
              <w:br/>
              <w:t>«Содержание дорог местного значения в границах населенных пунктов МО»,</w:t>
            </w:r>
            <w:r w:rsidRPr="009022BC">
              <w:rPr>
                <w:rFonts w:ascii="Arial" w:hAnsi="Arial" w:cs="Arial"/>
                <w:lang w:eastAsia="ru-RU"/>
              </w:rPr>
              <w:br/>
              <w:t xml:space="preserve">реализуемой в рамках муниципальной программы № 2 «Развитие муниципального образования Кордовский сельсовет» </w:t>
            </w:r>
          </w:p>
        </w:tc>
      </w:tr>
      <w:tr w:rsidR="00E5754F" w:rsidRPr="009022BC" w:rsidTr="00E5754F">
        <w:trPr>
          <w:trHeight w:val="1058"/>
        </w:trPr>
        <w:tc>
          <w:tcPr>
            <w:tcW w:w="13340" w:type="dxa"/>
            <w:gridSpan w:val="21"/>
            <w:tcBorders>
              <w:top w:val="nil"/>
              <w:left w:val="nil"/>
              <w:bottom w:val="nil"/>
              <w:right w:val="nil"/>
            </w:tcBorders>
            <w:shd w:val="clear" w:color="auto" w:fill="auto"/>
            <w:hideMark/>
          </w:tcPr>
          <w:p w:rsidR="00E5754F" w:rsidRPr="009022BC" w:rsidRDefault="00E5754F" w:rsidP="00E5754F">
            <w:pPr>
              <w:spacing w:after="0" w:line="240" w:lineRule="auto"/>
              <w:jc w:val="center"/>
              <w:rPr>
                <w:rFonts w:ascii="Arial" w:hAnsi="Arial" w:cs="Arial"/>
                <w:bCs/>
                <w:lang w:eastAsia="ru-RU"/>
              </w:rPr>
            </w:pPr>
            <w:r w:rsidRPr="009022BC">
              <w:rPr>
                <w:rFonts w:ascii="Arial" w:hAnsi="Arial" w:cs="Arial"/>
                <w:bCs/>
                <w:lang w:eastAsia="ru-RU"/>
              </w:rPr>
              <w:t xml:space="preserve">Перечень мероприятий Подпрограммы "Содержание дорог местного значения в границах населенных пунктов МО", </w:t>
            </w:r>
            <w:r w:rsidRPr="009022BC">
              <w:rPr>
                <w:rFonts w:ascii="Arial" w:hAnsi="Arial" w:cs="Arial"/>
                <w:bCs/>
                <w:lang w:eastAsia="ru-RU"/>
              </w:rPr>
              <w:br/>
              <w:t>реализуемой в рамках программы «Развитие муниципального образования Кордовский сельсовет»</w:t>
            </w:r>
            <w:r w:rsidRPr="009022BC">
              <w:rPr>
                <w:rFonts w:ascii="Arial" w:hAnsi="Arial" w:cs="Arial"/>
                <w:bCs/>
                <w:lang w:eastAsia="ru-RU"/>
              </w:rPr>
              <w:br/>
              <w:t>с указанием объема средств на их реализацию и ожидаемых результатов</w:t>
            </w:r>
          </w:p>
        </w:tc>
        <w:tc>
          <w:tcPr>
            <w:tcW w:w="1417"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bCs/>
                <w:lang w:eastAsia="ru-RU"/>
              </w:rPr>
            </w:pPr>
          </w:p>
        </w:tc>
      </w:tr>
      <w:tr w:rsidR="00E5754F" w:rsidRPr="009022BC" w:rsidTr="00E5754F">
        <w:trPr>
          <w:trHeight w:val="315"/>
        </w:trPr>
        <w:tc>
          <w:tcPr>
            <w:tcW w:w="441" w:type="dxa"/>
            <w:tcBorders>
              <w:top w:val="nil"/>
              <w:left w:val="nil"/>
              <w:bottom w:val="nil"/>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p>
        </w:tc>
        <w:tc>
          <w:tcPr>
            <w:tcW w:w="1275"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709"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567"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425"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479" w:type="dxa"/>
            <w:tcBorders>
              <w:top w:val="nil"/>
              <w:left w:val="nil"/>
              <w:bottom w:val="nil"/>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p>
        </w:tc>
        <w:tc>
          <w:tcPr>
            <w:tcW w:w="316"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623"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567"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567"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567"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567"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709"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708"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567"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567"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851"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709"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708"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567"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851"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1417"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r>
      <w:tr w:rsidR="00E5754F" w:rsidRPr="009022BC" w:rsidTr="00E5754F">
        <w:trPr>
          <w:trHeight w:val="36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w:t>
            </w:r>
            <w:r w:rsidRPr="009022BC">
              <w:rPr>
                <w:rFonts w:ascii="Arial" w:hAnsi="Arial" w:cs="Arial"/>
                <w:lang w:eastAsia="ru-RU"/>
              </w:rPr>
              <w:br/>
            </w:r>
            <w:proofErr w:type="gramStart"/>
            <w:r w:rsidRPr="009022BC">
              <w:rPr>
                <w:rFonts w:ascii="Arial" w:hAnsi="Arial" w:cs="Arial"/>
                <w:lang w:eastAsia="ru-RU"/>
              </w:rPr>
              <w:t>п</w:t>
            </w:r>
            <w:proofErr w:type="gramEnd"/>
            <w:r w:rsidRPr="009022BC">
              <w:rPr>
                <w:rFonts w:ascii="Arial" w:hAnsi="Arial" w:cs="Arial"/>
                <w:lang w:eastAsia="ru-RU"/>
              </w:rPr>
              <w:t>/п</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Наименование  программы, 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xml:space="preserve">ГРБС </w:t>
            </w:r>
          </w:p>
        </w:tc>
        <w:tc>
          <w:tcPr>
            <w:tcW w:w="2977" w:type="dxa"/>
            <w:gridSpan w:val="6"/>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Код бюджетной классификации</w:t>
            </w:r>
          </w:p>
        </w:tc>
        <w:tc>
          <w:tcPr>
            <w:tcW w:w="7938" w:type="dxa"/>
            <w:gridSpan w:val="12"/>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Расходы (тыс. руб.), годы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Ожидаемый результат от реализации подпрограммного мероприятия</w:t>
            </w:r>
            <w:r w:rsidRPr="009022BC">
              <w:rPr>
                <w:rFonts w:ascii="Arial" w:hAnsi="Arial" w:cs="Arial"/>
                <w:lang w:eastAsia="ru-RU"/>
              </w:rPr>
              <w:br/>
              <w:t xml:space="preserve"> (в натуральном выражении)</w:t>
            </w:r>
          </w:p>
        </w:tc>
      </w:tr>
      <w:tr w:rsidR="00E5754F" w:rsidRPr="009022BC" w:rsidTr="00E5754F">
        <w:trPr>
          <w:trHeight w:val="139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ГРБС</w:t>
            </w:r>
          </w:p>
        </w:tc>
        <w:tc>
          <w:tcPr>
            <w:tcW w:w="42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proofErr w:type="spellStart"/>
            <w:r w:rsidRPr="009022BC">
              <w:rPr>
                <w:rFonts w:ascii="Arial" w:hAnsi="Arial" w:cs="Arial"/>
                <w:lang w:eastAsia="ru-RU"/>
              </w:rPr>
              <w:t>РзПр</w:t>
            </w:r>
            <w:proofErr w:type="spellEnd"/>
          </w:p>
        </w:tc>
        <w:tc>
          <w:tcPr>
            <w:tcW w:w="1418" w:type="dxa"/>
            <w:gridSpan w:val="3"/>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ЦСР</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ВР</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2014 год</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2015 год</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2016 год</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2017 год</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2018 год</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2019 год</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2020 год</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2021 год</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2022 год</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2023 год</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2024 год</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xml:space="preserve">Итого на </w:t>
            </w:r>
            <w:r w:rsidRPr="009022BC">
              <w:rPr>
                <w:rFonts w:ascii="Arial" w:hAnsi="Arial" w:cs="Arial"/>
                <w:lang w:eastAsia="ru-RU"/>
              </w:rPr>
              <w:br/>
              <w:t>2014 -2024 годы</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r>
      <w:tr w:rsidR="00E5754F" w:rsidRPr="009022BC" w:rsidTr="00E5754F">
        <w:trPr>
          <w:trHeight w:val="795"/>
        </w:trPr>
        <w:tc>
          <w:tcPr>
            <w:tcW w:w="13340" w:type="dxa"/>
            <w:gridSpan w:val="21"/>
            <w:tcBorders>
              <w:top w:val="single" w:sz="4" w:space="0" w:color="auto"/>
              <w:left w:val="single" w:sz="4" w:space="0" w:color="auto"/>
              <w:bottom w:val="single" w:sz="4" w:space="0" w:color="auto"/>
              <w:right w:val="nil"/>
            </w:tcBorders>
            <w:shd w:val="clear" w:color="auto" w:fill="auto"/>
            <w:vAlign w:val="center"/>
            <w:hideMark/>
          </w:tcPr>
          <w:p w:rsidR="00E5754F" w:rsidRPr="009022BC" w:rsidRDefault="00E5754F" w:rsidP="00E5754F">
            <w:pPr>
              <w:spacing w:after="0" w:line="240" w:lineRule="auto"/>
              <w:jc w:val="center"/>
              <w:rPr>
                <w:rFonts w:ascii="Arial" w:hAnsi="Arial" w:cs="Arial"/>
                <w:bCs/>
                <w:lang w:eastAsia="ru-RU"/>
              </w:rPr>
            </w:pPr>
            <w:r w:rsidRPr="009022BC">
              <w:rPr>
                <w:rFonts w:ascii="Arial" w:hAnsi="Arial" w:cs="Arial"/>
                <w:bCs/>
                <w:lang w:eastAsia="ru-RU"/>
              </w:rPr>
              <w:t>Цель. Достижение требуемого технического и эксплуатационного состояния автомобильных дорог общего пользования Кордовского сельсовета</w:t>
            </w:r>
          </w:p>
        </w:tc>
        <w:tc>
          <w:tcPr>
            <w:tcW w:w="1417" w:type="dxa"/>
            <w:tcBorders>
              <w:top w:val="nil"/>
              <w:left w:val="nil"/>
              <w:bottom w:val="single" w:sz="4" w:space="0" w:color="auto"/>
              <w:right w:val="single" w:sz="4" w:space="0" w:color="auto"/>
            </w:tcBorders>
            <w:shd w:val="clear" w:color="auto" w:fill="auto"/>
            <w:vAlign w:val="center"/>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r>
      <w:tr w:rsidR="00E5754F" w:rsidRPr="009022BC" w:rsidTr="00E5754F">
        <w:trPr>
          <w:trHeight w:val="495"/>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w:t>
            </w:r>
          </w:p>
        </w:tc>
        <w:tc>
          <w:tcPr>
            <w:tcW w:w="127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Итого  по задаче 1</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42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1418" w:type="dxa"/>
            <w:gridSpan w:val="3"/>
            <w:tcBorders>
              <w:top w:val="single" w:sz="4" w:space="0" w:color="auto"/>
              <w:left w:val="nil"/>
              <w:bottom w:val="single" w:sz="4" w:space="0" w:color="auto"/>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bCs/>
                <w:lang w:eastAsia="ru-RU"/>
              </w:rPr>
            </w:pPr>
            <w:r w:rsidRPr="009022BC">
              <w:rPr>
                <w:rFonts w:ascii="Arial" w:hAnsi="Arial" w:cs="Arial"/>
                <w:bCs/>
                <w:lang w:eastAsia="ru-RU"/>
              </w:rPr>
              <w:t> </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512,07</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1603,65</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2322,36</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3282,82</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2094,44</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2129,47</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2517,93</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2744,46</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774,00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643,90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661,30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19286,39</w:t>
            </w:r>
          </w:p>
        </w:tc>
        <w:tc>
          <w:tcPr>
            <w:tcW w:w="141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 </w:t>
            </w:r>
          </w:p>
        </w:tc>
      </w:tr>
      <w:tr w:rsidR="00E5754F" w:rsidRPr="009022BC" w:rsidTr="00E5754F">
        <w:trPr>
          <w:trHeight w:val="683"/>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w:t>
            </w:r>
          </w:p>
        </w:tc>
        <w:tc>
          <w:tcPr>
            <w:tcW w:w="12899" w:type="dxa"/>
            <w:gridSpan w:val="20"/>
            <w:tcBorders>
              <w:top w:val="single" w:sz="4" w:space="0" w:color="auto"/>
              <w:left w:val="nil"/>
              <w:bottom w:val="nil"/>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Задача 1. Выполнение текущих регламентных работ по содержанию автомобильных дорог общего пользования местного значения и искусственных сооружений на них, а также работ по снижению влияния дорожных условий на безопасность дорожного движения</w:t>
            </w:r>
          </w:p>
        </w:tc>
        <w:tc>
          <w:tcPr>
            <w:tcW w:w="1417" w:type="dxa"/>
            <w:tcBorders>
              <w:top w:val="nil"/>
              <w:left w:val="nil"/>
              <w:bottom w:val="nil"/>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 </w:t>
            </w:r>
          </w:p>
        </w:tc>
      </w:tr>
      <w:tr w:rsidR="00E5754F" w:rsidRPr="009022BC" w:rsidTr="00E5754F">
        <w:trPr>
          <w:trHeight w:val="2055"/>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lastRenderedPageBreak/>
              <w:t>1.1</w:t>
            </w:r>
          </w:p>
        </w:tc>
        <w:tc>
          <w:tcPr>
            <w:tcW w:w="1275"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Ремонтная планировка, восстановление профиля автодорог с добавлением нового материала (за счет акцизов)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Бюджет МО Кордовский сельсовет</w:t>
            </w:r>
          </w:p>
        </w:tc>
        <w:tc>
          <w:tcPr>
            <w:tcW w:w="567"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5"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0409</w:t>
            </w:r>
          </w:p>
        </w:tc>
        <w:tc>
          <w:tcPr>
            <w:tcW w:w="479" w:type="dxa"/>
            <w:tcBorders>
              <w:top w:val="single" w:sz="4" w:space="0" w:color="000000"/>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16" w:type="dxa"/>
            <w:tcBorders>
              <w:top w:val="single" w:sz="4" w:space="0" w:color="000000"/>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w:t>
            </w:r>
          </w:p>
        </w:tc>
        <w:tc>
          <w:tcPr>
            <w:tcW w:w="623"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0081020</w:t>
            </w:r>
          </w:p>
        </w:tc>
        <w:tc>
          <w:tcPr>
            <w:tcW w:w="567"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567"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89,25</w:t>
            </w:r>
          </w:p>
        </w:tc>
        <w:tc>
          <w:tcPr>
            <w:tcW w:w="567"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320,00</w:t>
            </w:r>
          </w:p>
        </w:tc>
        <w:tc>
          <w:tcPr>
            <w:tcW w:w="567"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217,60</w:t>
            </w:r>
          </w:p>
        </w:tc>
        <w:tc>
          <w:tcPr>
            <w:tcW w:w="709"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88,55</w:t>
            </w:r>
          </w:p>
        </w:tc>
        <w:tc>
          <w:tcPr>
            <w:tcW w:w="708"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126,25</w:t>
            </w:r>
          </w:p>
        </w:tc>
        <w:tc>
          <w:tcPr>
            <w:tcW w:w="567"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168,70</w:t>
            </w:r>
          </w:p>
        </w:tc>
        <w:tc>
          <w:tcPr>
            <w:tcW w:w="567"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116,36</w:t>
            </w:r>
          </w:p>
        </w:tc>
        <w:tc>
          <w:tcPr>
            <w:tcW w:w="851"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97,47</w:t>
            </w:r>
          </w:p>
        </w:tc>
        <w:tc>
          <w:tcPr>
            <w:tcW w:w="709"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574,00</w:t>
            </w:r>
          </w:p>
        </w:tc>
        <w:tc>
          <w:tcPr>
            <w:tcW w:w="708"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443,90</w:t>
            </w:r>
          </w:p>
        </w:tc>
        <w:tc>
          <w:tcPr>
            <w:tcW w:w="567"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461,30</w:t>
            </w:r>
          </w:p>
        </w:tc>
        <w:tc>
          <w:tcPr>
            <w:tcW w:w="851"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2703,36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Приведение сети автодорог в нормативное состояние путем акцента на ремонтные мероприятия</w:t>
            </w:r>
          </w:p>
        </w:tc>
      </w:tr>
      <w:tr w:rsidR="00E5754F" w:rsidRPr="009022BC" w:rsidTr="00E5754F">
        <w:trPr>
          <w:trHeight w:val="1050"/>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1.2</w:t>
            </w:r>
          </w:p>
        </w:tc>
        <w:tc>
          <w:tcPr>
            <w:tcW w:w="127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Очистка дорожного полотна от снега (за счет акцизов)</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0409</w:t>
            </w:r>
          </w:p>
        </w:tc>
        <w:tc>
          <w:tcPr>
            <w:tcW w:w="479"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1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w:t>
            </w:r>
          </w:p>
        </w:tc>
        <w:tc>
          <w:tcPr>
            <w:tcW w:w="623"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0081020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150,00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100,00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313,98</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199,00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111,83</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278,80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330,00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180,00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200,00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200,00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200,00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2263,61</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Снижение влияния дорожных условий на безопасность дорожного движения</w:t>
            </w:r>
          </w:p>
        </w:tc>
      </w:tr>
      <w:tr w:rsidR="00E5754F" w:rsidRPr="009022BC" w:rsidTr="00E5754F">
        <w:trPr>
          <w:trHeight w:val="743"/>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1.3</w:t>
            </w:r>
          </w:p>
        </w:tc>
        <w:tc>
          <w:tcPr>
            <w:tcW w:w="127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Привлечение техники для ремонта УДС</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0409</w:t>
            </w:r>
          </w:p>
        </w:tc>
        <w:tc>
          <w:tcPr>
            <w:tcW w:w="479"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1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w:t>
            </w:r>
          </w:p>
        </w:tc>
        <w:tc>
          <w:tcPr>
            <w:tcW w:w="623"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0081020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9,64</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9,64</w:t>
            </w:r>
          </w:p>
        </w:tc>
        <w:tc>
          <w:tcPr>
            <w:tcW w:w="1417"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r>
      <w:tr w:rsidR="00E5754F" w:rsidRPr="009022BC" w:rsidTr="00E5754F">
        <w:trPr>
          <w:trHeight w:val="855"/>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1.4</w:t>
            </w:r>
          </w:p>
        </w:tc>
        <w:tc>
          <w:tcPr>
            <w:tcW w:w="127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Ремонт автодороги с исправлением профиля</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0409</w:t>
            </w:r>
          </w:p>
        </w:tc>
        <w:tc>
          <w:tcPr>
            <w:tcW w:w="479"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1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w:t>
            </w:r>
          </w:p>
        </w:tc>
        <w:tc>
          <w:tcPr>
            <w:tcW w:w="623"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0081020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89,98</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89,98</w:t>
            </w:r>
          </w:p>
        </w:tc>
        <w:tc>
          <w:tcPr>
            <w:tcW w:w="1417"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r>
      <w:tr w:rsidR="00E5754F" w:rsidRPr="009022BC" w:rsidTr="00E5754F">
        <w:trPr>
          <w:trHeight w:val="615"/>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1.5</w:t>
            </w:r>
          </w:p>
        </w:tc>
        <w:tc>
          <w:tcPr>
            <w:tcW w:w="127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Установка дорожных знаков</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xml:space="preserve">Бюджет МО </w:t>
            </w:r>
            <w:r w:rsidRPr="009022BC">
              <w:rPr>
                <w:rFonts w:ascii="Arial" w:hAnsi="Arial" w:cs="Arial"/>
                <w:lang w:eastAsia="ru-RU"/>
              </w:rPr>
              <w:lastRenderedPageBreak/>
              <w:t>Кордовский сельсовет</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lastRenderedPageBreak/>
              <w:t>819</w:t>
            </w:r>
          </w:p>
        </w:tc>
        <w:tc>
          <w:tcPr>
            <w:tcW w:w="42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040</w:t>
            </w:r>
            <w:r w:rsidRPr="009022BC">
              <w:rPr>
                <w:rFonts w:ascii="Arial" w:hAnsi="Arial" w:cs="Arial"/>
                <w:lang w:eastAsia="ru-RU"/>
              </w:rPr>
              <w:lastRenderedPageBreak/>
              <w:t>9</w:t>
            </w:r>
          </w:p>
        </w:tc>
        <w:tc>
          <w:tcPr>
            <w:tcW w:w="479"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lastRenderedPageBreak/>
              <w:t>02</w:t>
            </w:r>
          </w:p>
        </w:tc>
        <w:tc>
          <w:tcPr>
            <w:tcW w:w="31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w:t>
            </w:r>
          </w:p>
        </w:tc>
        <w:tc>
          <w:tcPr>
            <w:tcW w:w="623"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0081020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21,42</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21,42</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w:t>
            </w:r>
          </w:p>
        </w:tc>
      </w:tr>
      <w:tr w:rsidR="00E5754F" w:rsidRPr="009022BC" w:rsidTr="00E5754F">
        <w:trPr>
          <w:trHeight w:val="1035"/>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lastRenderedPageBreak/>
              <w:t>1.6</w:t>
            </w:r>
          </w:p>
        </w:tc>
        <w:tc>
          <w:tcPr>
            <w:tcW w:w="127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 xml:space="preserve">Обустройство ледовой переправы через реку </w:t>
            </w:r>
            <w:proofErr w:type="spellStart"/>
            <w:r w:rsidRPr="009022BC">
              <w:rPr>
                <w:rFonts w:ascii="Arial" w:hAnsi="Arial" w:cs="Arial"/>
                <w:lang w:eastAsia="ru-RU"/>
              </w:rPr>
              <w:t>Кизир</w:t>
            </w:r>
            <w:proofErr w:type="spellEnd"/>
            <w:r w:rsidRPr="009022BC">
              <w:rPr>
                <w:rFonts w:ascii="Arial" w:hAnsi="Arial" w:cs="Arial"/>
                <w:lang w:eastAsia="ru-RU"/>
              </w:rPr>
              <w:t xml:space="preserve"> </w:t>
            </w:r>
            <w:proofErr w:type="gramStart"/>
            <w:r w:rsidRPr="009022BC">
              <w:rPr>
                <w:rFonts w:ascii="Arial" w:hAnsi="Arial" w:cs="Arial"/>
                <w:lang w:eastAsia="ru-RU"/>
              </w:rPr>
              <w:t>в</w:t>
            </w:r>
            <w:proofErr w:type="gramEnd"/>
            <w:r w:rsidRPr="009022BC">
              <w:rPr>
                <w:rFonts w:ascii="Arial" w:hAnsi="Arial" w:cs="Arial"/>
                <w:lang w:eastAsia="ru-RU"/>
              </w:rPr>
              <w:t xml:space="preserve"> с. Кордово</w:t>
            </w:r>
          </w:p>
        </w:tc>
        <w:tc>
          <w:tcPr>
            <w:tcW w:w="709"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0409</w:t>
            </w:r>
          </w:p>
        </w:tc>
        <w:tc>
          <w:tcPr>
            <w:tcW w:w="479"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1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w:t>
            </w:r>
          </w:p>
        </w:tc>
        <w:tc>
          <w:tcPr>
            <w:tcW w:w="623"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0081020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98,00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98,00</w:t>
            </w:r>
          </w:p>
        </w:tc>
        <w:tc>
          <w:tcPr>
            <w:tcW w:w="1417"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r>
      <w:tr w:rsidR="00E5754F" w:rsidRPr="009022BC" w:rsidTr="00E5754F">
        <w:trPr>
          <w:trHeight w:val="735"/>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1.7</w:t>
            </w:r>
          </w:p>
        </w:tc>
        <w:tc>
          <w:tcPr>
            <w:tcW w:w="127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Приобретение щебня для отсыпки дорог</w:t>
            </w:r>
          </w:p>
        </w:tc>
        <w:tc>
          <w:tcPr>
            <w:tcW w:w="709"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0409</w:t>
            </w:r>
          </w:p>
        </w:tc>
        <w:tc>
          <w:tcPr>
            <w:tcW w:w="479"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1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w:t>
            </w:r>
          </w:p>
        </w:tc>
        <w:tc>
          <w:tcPr>
            <w:tcW w:w="623"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0082030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33,73</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78,54</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112,27</w:t>
            </w:r>
          </w:p>
        </w:tc>
        <w:tc>
          <w:tcPr>
            <w:tcW w:w="1417"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r>
      <w:tr w:rsidR="00E5754F" w:rsidRPr="009022BC" w:rsidTr="00E5754F">
        <w:trPr>
          <w:trHeight w:val="1110"/>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1.8</w:t>
            </w:r>
          </w:p>
        </w:tc>
        <w:tc>
          <w:tcPr>
            <w:tcW w:w="127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 xml:space="preserve">Доставка кузовов для ремонта сооружений (мостов) на </w:t>
            </w:r>
            <w:proofErr w:type="gramStart"/>
            <w:r w:rsidRPr="009022BC">
              <w:rPr>
                <w:rFonts w:ascii="Arial" w:hAnsi="Arial" w:cs="Arial"/>
                <w:lang w:eastAsia="ru-RU"/>
              </w:rPr>
              <w:t>автодорогах</w:t>
            </w:r>
            <w:proofErr w:type="gramEnd"/>
          </w:p>
        </w:tc>
        <w:tc>
          <w:tcPr>
            <w:tcW w:w="709"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0409</w:t>
            </w:r>
          </w:p>
        </w:tc>
        <w:tc>
          <w:tcPr>
            <w:tcW w:w="479"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1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w:t>
            </w:r>
          </w:p>
        </w:tc>
        <w:tc>
          <w:tcPr>
            <w:tcW w:w="623"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0082030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20,06</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20,06</w:t>
            </w:r>
          </w:p>
        </w:tc>
        <w:tc>
          <w:tcPr>
            <w:tcW w:w="1417"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r>
      <w:tr w:rsidR="00E5754F" w:rsidRPr="009022BC" w:rsidTr="00E5754F">
        <w:trPr>
          <w:trHeight w:val="1050"/>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1.9</w:t>
            </w:r>
          </w:p>
        </w:tc>
        <w:tc>
          <w:tcPr>
            <w:tcW w:w="127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Ремонт автодороги с исправлением профиля, очистка дорог от снега</w:t>
            </w:r>
          </w:p>
        </w:tc>
        <w:tc>
          <w:tcPr>
            <w:tcW w:w="709"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0409</w:t>
            </w:r>
          </w:p>
        </w:tc>
        <w:tc>
          <w:tcPr>
            <w:tcW w:w="479"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1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w:t>
            </w:r>
          </w:p>
        </w:tc>
        <w:tc>
          <w:tcPr>
            <w:tcW w:w="623"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0082030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13,72</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1,70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99,00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114,42</w:t>
            </w:r>
          </w:p>
        </w:tc>
        <w:tc>
          <w:tcPr>
            <w:tcW w:w="1417"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r>
      <w:tr w:rsidR="00E5754F" w:rsidRPr="009022BC" w:rsidTr="00E5754F">
        <w:trPr>
          <w:trHeight w:val="2310"/>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lastRenderedPageBreak/>
              <w:t>1.10</w:t>
            </w:r>
          </w:p>
        </w:tc>
        <w:tc>
          <w:tcPr>
            <w:tcW w:w="127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w:t>
            </w:r>
          </w:p>
        </w:tc>
        <w:tc>
          <w:tcPr>
            <w:tcW w:w="709" w:type="dxa"/>
            <w:tcBorders>
              <w:top w:val="nil"/>
              <w:left w:val="nil"/>
              <w:bottom w:val="single" w:sz="4" w:space="0" w:color="auto"/>
              <w:right w:val="single" w:sz="4" w:space="0" w:color="auto"/>
            </w:tcBorders>
            <w:shd w:val="clear" w:color="auto" w:fill="auto"/>
            <w:vAlign w:val="center"/>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Средства краевого бюджета</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0409</w:t>
            </w:r>
          </w:p>
        </w:tc>
        <w:tc>
          <w:tcPr>
            <w:tcW w:w="479"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1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w:t>
            </w:r>
          </w:p>
        </w:tc>
        <w:tc>
          <w:tcPr>
            <w:tcW w:w="623"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00S5080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200,00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390,00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410,30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410,30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410,00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410,00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465,46</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2696,06</w:t>
            </w:r>
          </w:p>
        </w:tc>
        <w:tc>
          <w:tcPr>
            <w:tcW w:w="1417"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r>
      <w:tr w:rsidR="00E5754F" w:rsidRPr="009022BC" w:rsidTr="00E5754F">
        <w:trPr>
          <w:trHeight w:val="2940"/>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1.11</w:t>
            </w:r>
          </w:p>
        </w:tc>
        <w:tc>
          <w:tcPr>
            <w:tcW w:w="127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 xml:space="preserve">Осуществление дорожной деятельности в отношении автомобильных дорог общего пользования местного значения </w:t>
            </w:r>
            <w:r w:rsidRPr="009022BC">
              <w:rPr>
                <w:rFonts w:ascii="Arial" w:hAnsi="Arial" w:cs="Arial"/>
                <w:lang w:eastAsia="ru-RU"/>
              </w:rPr>
              <w:lastRenderedPageBreak/>
              <w:t>за счет средств дорожного фонда Красноярского края (</w:t>
            </w:r>
            <w:proofErr w:type="spellStart"/>
            <w:r w:rsidRPr="009022BC">
              <w:rPr>
                <w:rFonts w:ascii="Arial" w:hAnsi="Arial" w:cs="Arial"/>
                <w:lang w:eastAsia="ru-RU"/>
              </w:rPr>
              <w:t>софинансирование</w:t>
            </w:r>
            <w:proofErr w:type="spellEnd"/>
            <w:r w:rsidRPr="009022BC">
              <w:rPr>
                <w:rFonts w:ascii="Arial" w:hAnsi="Arial" w:cs="Arial"/>
                <w:lang w:eastAsia="ru-RU"/>
              </w:rPr>
              <w:t xml:space="preserve"> с краевым бюджетом)</w:t>
            </w:r>
          </w:p>
        </w:tc>
        <w:tc>
          <w:tcPr>
            <w:tcW w:w="709" w:type="dxa"/>
            <w:tcBorders>
              <w:top w:val="nil"/>
              <w:left w:val="nil"/>
              <w:bottom w:val="single" w:sz="4" w:space="0" w:color="auto"/>
              <w:right w:val="single" w:sz="4" w:space="0" w:color="auto"/>
            </w:tcBorders>
            <w:shd w:val="clear" w:color="auto" w:fill="auto"/>
            <w:vAlign w:val="center"/>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lastRenderedPageBreak/>
              <w:t>Бюджет МО Кордовский сельсовет</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0409</w:t>
            </w:r>
          </w:p>
        </w:tc>
        <w:tc>
          <w:tcPr>
            <w:tcW w:w="479"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1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w:t>
            </w:r>
          </w:p>
        </w:tc>
        <w:tc>
          <w:tcPr>
            <w:tcW w:w="623"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00S5080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0,20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3,90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4,10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4,10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4,92</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4,92</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5,65</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27,80</w:t>
            </w:r>
          </w:p>
        </w:tc>
        <w:tc>
          <w:tcPr>
            <w:tcW w:w="1417"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r>
      <w:tr w:rsidR="00E5754F" w:rsidRPr="009022BC" w:rsidTr="00E5754F">
        <w:trPr>
          <w:trHeight w:val="2310"/>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lastRenderedPageBreak/>
              <w:t>1.12</w:t>
            </w:r>
          </w:p>
        </w:tc>
        <w:tc>
          <w:tcPr>
            <w:tcW w:w="127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w:t>
            </w:r>
          </w:p>
        </w:tc>
        <w:tc>
          <w:tcPr>
            <w:tcW w:w="709" w:type="dxa"/>
            <w:tcBorders>
              <w:top w:val="nil"/>
              <w:left w:val="nil"/>
              <w:bottom w:val="single" w:sz="4" w:space="0" w:color="auto"/>
              <w:right w:val="single" w:sz="4" w:space="0" w:color="auto"/>
            </w:tcBorders>
            <w:shd w:val="clear" w:color="auto" w:fill="auto"/>
            <w:vAlign w:val="center"/>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Средства краевого бюджета</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0409</w:t>
            </w:r>
          </w:p>
        </w:tc>
        <w:tc>
          <w:tcPr>
            <w:tcW w:w="479"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1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w:t>
            </w:r>
          </w:p>
        </w:tc>
        <w:tc>
          <w:tcPr>
            <w:tcW w:w="623"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00S5090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941,48</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1383,05</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2477,55</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1426,00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1252,00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1637,00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1874,12</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10991,20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w:t>
            </w:r>
          </w:p>
        </w:tc>
      </w:tr>
      <w:tr w:rsidR="00E5754F" w:rsidRPr="009022BC" w:rsidTr="00E5754F">
        <w:trPr>
          <w:trHeight w:val="2850"/>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lastRenderedPageBreak/>
              <w:t>1.13</w:t>
            </w:r>
          </w:p>
        </w:tc>
        <w:tc>
          <w:tcPr>
            <w:tcW w:w="127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w:t>
            </w:r>
            <w:proofErr w:type="spellStart"/>
            <w:r w:rsidRPr="009022BC">
              <w:rPr>
                <w:rFonts w:ascii="Arial" w:hAnsi="Arial" w:cs="Arial"/>
                <w:lang w:eastAsia="ru-RU"/>
              </w:rPr>
              <w:t>софинансирование</w:t>
            </w:r>
            <w:proofErr w:type="spellEnd"/>
            <w:r w:rsidRPr="009022BC">
              <w:rPr>
                <w:rFonts w:ascii="Arial" w:hAnsi="Arial" w:cs="Arial"/>
                <w:lang w:eastAsia="ru-RU"/>
              </w:rPr>
              <w:t xml:space="preserve"> с краевым бюджетом)</w:t>
            </w:r>
          </w:p>
        </w:tc>
        <w:tc>
          <w:tcPr>
            <w:tcW w:w="709" w:type="dxa"/>
            <w:tcBorders>
              <w:top w:val="nil"/>
              <w:left w:val="nil"/>
              <w:bottom w:val="single" w:sz="4" w:space="0" w:color="auto"/>
              <w:right w:val="single" w:sz="4" w:space="0" w:color="auto"/>
            </w:tcBorders>
            <w:shd w:val="clear" w:color="auto" w:fill="auto"/>
            <w:vAlign w:val="center"/>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Бюджет МО Кордовский сельсовет</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0409</w:t>
            </w:r>
          </w:p>
        </w:tc>
        <w:tc>
          <w:tcPr>
            <w:tcW w:w="479"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1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w:t>
            </w:r>
          </w:p>
        </w:tc>
        <w:tc>
          <w:tcPr>
            <w:tcW w:w="623"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00S5090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28,24</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13,83</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24,78</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14,26</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15,05</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19,65</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22,76</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138,57</w:t>
            </w:r>
          </w:p>
        </w:tc>
        <w:tc>
          <w:tcPr>
            <w:tcW w:w="1417" w:type="dxa"/>
            <w:vMerge/>
            <w:tcBorders>
              <w:top w:val="nil"/>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r>
      <w:tr w:rsidR="00E5754F" w:rsidRPr="009022BC" w:rsidTr="00E5754F">
        <w:trPr>
          <w:trHeight w:val="315"/>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w:t>
            </w:r>
          </w:p>
        </w:tc>
        <w:tc>
          <w:tcPr>
            <w:tcW w:w="127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Итого по программе</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425"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479"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w:t>
            </w:r>
          </w:p>
        </w:tc>
        <w:tc>
          <w:tcPr>
            <w:tcW w:w="31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w:t>
            </w:r>
          </w:p>
        </w:tc>
        <w:tc>
          <w:tcPr>
            <w:tcW w:w="623"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512,07</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1603,65</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2322,36</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3282,82</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2094,44</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2129,47</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2517,93</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2744,46</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774,00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643,90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661,30</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19286,39</w:t>
            </w:r>
          </w:p>
        </w:tc>
        <w:tc>
          <w:tcPr>
            <w:tcW w:w="141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 </w:t>
            </w:r>
          </w:p>
        </w:tc>
      </w:tr>
    </w:tbl>
    <w:p w:rsidR="00E5754F" w:rsidRPr="009022BC" w:rsidRDefault="00E5754F" w:rsidP="00E5754F">
      <w:pPr>
        <w:spacing w:after="0" w:line="240" w:lineRule="auto"/>
        <w:jc w:val="both"/>
        <w:rPr>
          <w:rFonts w:ascii="Arial" w:hAnsi="Arial" w:cs="Arial"/>
        </w:rPr>
        <w:sectPr w:rsidR="00E5754F" w:rsidRPr="009022BC" w:rsidSect="00E5754F">
          <w:pgSz w:w="16838" w:h="11906" w:orient="landscape"/>
          <w:pgMar w:top="1701" w:right="1134" w:bottom="851" w:left="1134" w:header="709" w:footer="709" w:gutter="0"/>
          <w:cols w:space="708"/>
          <w:docGrid w:linePitch="360"/>
        </w:sectPr>
      </w:pPr>
    </w:p>
    <w:p w:rsidR="00E5754F" w:rsidRPr="009022BC" w:rsidRDefault="00E5754F" w:rsidP="00E5754F">
      <w:pPr>
        <w:suppressAutoHyphens/>
        <w:autoSpaceDE w:val="0"/>
        <w:spacing w:after="0" w:line="240" w:lineRule="auto"/>
        <w:ind w:left="5245"/>
        <w:rPr>
          <w:rFonts w:ascii="Arial" w:hAnsi="Arial" w:cs="Arial"/>
          <w:lang w:eastAsia="ar-SA"/>
        </w:rPr>
      </w:pPr>
      <w:r w:rsidRPr="009022BC">
        <w:rPr>
          <w:rFonts w:ascii="Arial" w:hAnsi="Arial" w:cs="Arial"/>
          <w:lang w:eastAsia="ar-SA"/>
        </w:rPr>
        <w:lastRenderedPageBreak/>
        <w:t>Приложение № 5</w:t>
      </w:r>
    </w:p>
    <w:p w:rsidR="00E5754F" w:rsidRPr="009022BC" w:rsidRDefault="00E5754F" w:rsidP="00E5754F">
      <w:pPr>
        <w:suppressAutoHyphens/>
        <w:autoSpaceDE w:val="0"/>
        <w:spacing w:after="0" w:line="240" w:lineRule="auto"/>
        <w:ind w:left="5245"/>
        <w:rPr>
          <w:rFonts w:ascii="Arial" w:hAnsi="Arial" w:cs="Arial"/>
          <w:lang w:eastAsia="ar-SA"/>
        </w:rPr>
      </w:pPr>
      <w:r w:rsidRPr="009022BC">
        <w:rPr>
          <w:rFonts w:ascii="Arial" w:hAnsi="Arial" w:cs="Arial"/>
          <w:lang w:eastAsia="ar-SA"/>
        </w:rPr>
        <w:t>к Постановлению администрации Кордовского сельсовета от 13.05.2022 № 10-п</w:t>
      </w:r>
    </w:p>
    <w:p w:rsidR="00E5754F" w:rsidRPr="009022BC" w:rsidRDefault="00E5754F" w:rsidP="00E5754F">
      <w:pPr>
        <w:suppressAutoHyphens/>
        <w:autoSpaceDE w:val="0"/>
        <w:spacing w:after="0" w:line="240" w:lineRule="auto"/>
        <w:ind w:left="5245"/>
        <w:rPr>
          <w:rFonts w:ascii="Arial" w:hAnsi="Arial" w:cs="Arial"/>
          <w:lang w:eastAsia="ar-SA"/>
        </w:rPr>
      </w:pPr>
    </w:p>
    <w:p w:rsidR="00E5754F" w:rsidRPr="009022BC" w:rsidRDefault="00E5754F" w:rsidP="00E5754F">
      <w:pPr>
        <w:suppressAutoHyphens/>
        <w:autoSpaceDE w:val="0"/>
        <w:spacing w:after="0" w:line="240" w:lineRule="auto"/>
        <w:ind w:left="5245"/>
        <w:rPr>
          <w:rFonts w:ascii="Arial" w:hAnsi="Arial" w:cs="Arial"/>
          <w:lang w:eastAsia="ar-SA"/>
        </w:rPr>
      </w:pPr>
      <w:r w:rsidRPr="009022BC">
        <w:rPr>
          <w:rFonts w:ascii="Arial" w:hAnsi="Arial" w:cs="Arial"/>
          <w:lang w:eastAsia="ar-SA"/>
        </w:rPr>
        <w:t>Приложение № 6</w:t>
      </w:r>
    </w:p>
    <w:p w:rsidR="00E5754F" w:rsidRPr="009022BC" w:rsidRDefault="00E5754F" w:rsidP="00E5754F">
      <w:pPr>
        <w:suppressAutoHyphens/>
        <w:autoSpaceDE w:val="0"/>
        <w:spacing w:after="0" w:line="240" w:lineRule="auto"/>
        <w:ind w:left="5245"/>
        <w:rPr>
          <w:rFonts w:ascii="Arial" w:hAnsi="Arial" w:cs="Arial"/>
          <w:lang w:eastAsia="ar-SA"/>
        </w:rPr>
      </w:pPr>
      <w:r w:rsidRPr="009022BC">
        <w:rPr>
          <w:rFonts w:ascii="Arial" w:hAnsi="Arial" w:cs="Arial"/>
          <w:lang w:eastAsia="ar-SA"/>
        </w:rPr>
        <w:t>к муниципальной программе № 2</w:t>
      </w:r>
    </w:p>
    <w:p w:rsidR="00E5754F" w:rsidRPr="009022BC" w:rsidRDefault="00E5754F" w:rsidP="00E5754F">
      <w:pPr>
        <w:suppressAutoHyphens/>
        <w:autoSpaceDE w:val="0"/>
        <w:spacing w:after="0" w:line="240" w:lineRule="auto"/>
        <w:ind w:left="5245"/>
        <w:rPr>
          <w:rFonts w:ascii="Arial" w:hAnsi="Arial" w:cs="Arial"/>
          <w:lang w:eastAsia="ar-SA"/>
        </w:rPr>
      </w:pPr>
      <w:r w:rsidRPr="009022BC">
        <w:rPr>
          <w:rFonts w:ascii="Arial" w:hAnsi="Arial" w:cs="Arial"/>
          <w:lang w:eastAsia="ar-SA"/>
        </w:rPr>
        <w:t>«Развитие муниципального образования Кордовский сельсовет»</w:t>
      </w:r>
    </w:p>
    <w:p w:rsidR="00E5754F" w:rsidRPr="009022BC" w:rsidRDefault="00E5754F" w:rsidP="00E5754F">
      <w:pPr>
        <w:autoSpaceDE w:val="0"/>
        <w:spacing w:after="0" w:line="240" w:lineRule="auto"/>
        <w:jc w:val="center"/>
        <w:rPr>
          <w:rFonts w:ascii="Arial" w:hAnsi="Arial" w:cs="Arial"/>
          <w:bCs/>
          <w:lang w:eastAsia="ru-RU"/>
        </w:rPr>
      </w:pPr>
      <w:r w:rsidRPr="009022BC">
        <w:rPr>
          <w:rFonts w:ascii="Arial" w:hAnsi="Arial" w:cs="Arial"/>
          <w:bCs/>
          <w:lang w:eastAsia="ru-RU"/>
        </w:rPr>
        <w:t>Подпрограмма 2</w:t>
      </w:r>
    </w:p>
    <w:p w:rsidR="00E5754F" w:rsidRPr="009022BC" w:rsidRDefault="00E5754F" w:rsidP="00E5754F">
      <w:pPr>
        <w:autoSpaceDE w:val="0"/>
        <w:spacing w:after="0" w:line="240" w:lineRule="auto"/>
        <w:jc w:val="center"/>
        <w:rPr>
          <w:rFonts w:ascii="Arial" w:hAnsi="Arial" w:cs="Arial"/>
          <w:bCs/>
          <w:lang w:eastAsia="ru-RU"/>
        </w:rPr>
      </w:pPr>
      <w:r w:rsidRPr="009022BC">
        <w:rPr>
          <w:rFonts w:ascii="Arial" w:hAnsi="Arial" w:cs="Arial"/>
          <w:bCs/>
          <w:lang w:eastAsia="ru-RU"/>
        </w:rPr>
        <w:t>«</w:t>
      </w:r>
      <w:r w:rsidRPr="009022BC">
        <w:rPr>
          <w:rFonts w:ascii="Arial" w:hAnsi="Arial" w:cs="Arial"/>
        </w:rPr>
        <w:t>Благоустройство территории</w:t>
      </w:r>
      <w:r w:rsidRPr="009022BC">
        <w:rPr>
          <w:rFonts w:ascii="Arial" w:hAnsi="Arial" w:cs="Arial"/>
          <w:bCs/>
          <w:lang w:eastAsia="ru-RU"/>
        </w:rPr>
        <w:t xml:space="preserve">», </w:t>
      </w:r>
      <w:proofErr w:type="gramStart"/>
      <w:r w:rsidRPr="009022BC">
        <w:rPr>
          <w:rFonts w:ascii="Arial" w:hAnsi="Arial" w:cs="Arial"/>
          <w:bCs/>
          <w:lang w:eastAsia="ru-RU"/>
        </w:rPr>
        <w:t>реализуемая</w:t>
      </w:r>
      <w:proofErr w:type="gramEnd"/>
      <w:r w:rsidRPr="009022BC">
        <w:rPr>
          <w:rFonts w:ascii="Arial" w:hAnsi="Arial" w:cs="Arial"/>
          <w:bCs/>
          <w:lang w:eastAsia="ru-RU"/>
        </w:rPr>
        <w:t xml:space="preserve"> в рамках  муниципальной программы</w:t>
      </w:r>
    </w:p>
    <w:p w:rsidR="00E5754F" w:rsidRPr="009022BC" w:rsidRDefault="00E5754F" w:rsidP="00E5754F">
      <w:pPr>
        <w:autoSpaceDE w:val="0"/>
        <w:autoSpaceDN w:val="0"/>
        <w:adjustRightInd w:val="0"/>
        <w:spacing w:after="0" w:line="240" w:lineRule="auto"/>
        <w:jc w:val="center"/>
        <w:outlineLvl w:val="0"/>
        <w:rPr>
          <w:rFonts w:ascii="Arial" w:hAnsi="Arial" w:cs="Arial"/>
        </w:rPr>
      </w:pPr>
      <w:r w:rsidRPr="009022BC">
        <w:rPr>
          <w:rFonts w:ascii="Arial" w:hAnsi="Arial" w:cs="Arial"/>
        </w:rPr>
        <w:t xml:space="preserve">«Развитие муниципального образования Кордовский сельсовет» </w:t>
      </w:r>
    </w:p>
    <w:p w:rsidR="00E5754F" w:rsidRPr="009022BC" w:rsidRDefault="00E5754F" w:rsidP="00E5754F">
      <w:pPr>
        <w:pStyle w:val="aa"/>
        <w:numPr>
          <w:ilvl w:val="0"/>
          <w:numId w:val="6"/>
        </w:numPr>
        <w:autoSpaceDE w:val="0"/>
        <w:autoSpaceDN w:val="0"/>
        <w:adjustRightInd w:val="0"/>
        <w:spacing w:after="0" w:line="240" w:lineRule="auto"/>
        <w:ind w:left="0" w:firstLine="0"/>
        <w:jc w:val="center"/>
        <w:rPr>
          <w:rFonts w:ascii="Arial" w:hAnsi="Arial" w:cs="Arial"/>
        </w:rPr>
      </w:pPr>
      <w:r w:rsidRPr="009022BC">
        <w:rPr>
          <w:rFonts w:ascii="Arial" w:hAnsi="Arial" w:cs="Arial"/>
        </w:rPr>
        <w:t>Паспорт подпрограммы</w:t>
      </w:r>
    </w:p>
    <w:tbl>
      <w:tblPr>
        <w:tblW w:w="9356" w:type="dxa"/>
        <w:tblInd w:w="108" w:type="dxa"/>
        <w:tblLayout w:type="fixed"/>
        <w:tblLook w:val="0000" w:firstRow="0" w:lastRow="0" w:firstColumn="0" w:lastColumn="0" w:noHBand="0" w:noVBand="0"/>
      </w:tblPr>
      <w:tblGrid>
        <w:gridCol w:w="709"/>
        <w:gridCol w:w="2551"/>
        <w:gridCol w:w="6096"/>
      </w:tblGrid>
      <w:tr w:rsidR="00E5754F" w:rsidRPr="009022BC" w:rsidTr="00E5754F">
        <w:trPr>
          <w:trHeight w:val="23"/>
        </w:trPr>
        <w:tc>
          <w:tcPr>
            <w:tcW w:w="709"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jc w:val="center"/>
              <w:rPr>
                <w:rFonts w:ascii="Arial" w:hAnsi="Arial" w:cs="Arial"/>
              </w:rPr>
            </w:pPr>
            <w:r w:rsidRPr="009022BC">
              <w:rPr>
                <w:rFonts w:ascii="Arial" w:hAnsi="Arial" w:cs="Arial"/>
                <w:lang w:val="en"/>
              </w:rPr>
              <w:t xml:space="preserve">№ </w:t>
            </w:r>
            <w:r w:rsidRPr="009022BC">
              <w:rPr>
                <w:rFonts w:ascii="Arial" w:hAnsi="Arial" w:cs="Arial"/>
              </w:rPr>
              <w:t>п/п</w:t>
            </w:r>
          </w:p>
        </w:tc>
        <w:tc>
          <w:tcPr>
            <w:tcW w:w="2551"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jc w:val="center"/>
              <w:rPr>
                <w:rFonts w:ascii="Arial" w:hAnsi="Arial" w:cs="Arial"/>
              </w:rPr>
            </w:pPr>
            <w:r w:rsidRPr="009022BC">
              <w:rPr>
                <w:rFonts w:ascii="Arial" w:hAnsi="Arial" w:cs="Arial"/>
              </w:rPr>
              <w:t>Наименование абзаца паспорта программы</w:t>
            </w:r>
          </w:p>
        </w:tc>
        <w:tc>
          <w:tcPr>
            <w:tcW w:w="6096" w:type="dxa"/>
            <w:tcBorders>
              <w:top w:val="single" w:sz="1" w:space="0" w:color="000000"/>
              <w:left w:val="single" w:sz="1" w:space="0" w:color="000000"/>
              <w:bottom w:val="single" w:sz="1" w:space="0" w:color="000000"/>
              <w:right w:val="single" w:sz="1" w:space="0" w:color="000000"/>
            </w:tcBorders>
            <w:shd w:val="clear" w:color="auto" w:fill="FFFFFF"/>
          </w:tcPr>
          <w:p w:rsidR="00E5754F" w:rsidRPr="009022BC" w:rsidRDefault="00E5754F" w:rsidP="00E5754F">
            <w:pPr>
              <w:autoSpaceDE w:val="0"/>
              <w:snapToGrid w:val="0"/>
              <w:spacing w:after="0" w:line="240" w:lineRule="auto"/>
              <w:jc w:val="center"/>
              <w:rPr>
                <w:rFonts w:ascii="Arial" w:hAnsi="Arial" w:cs="Arial"/>
              </w:rPr>
            </w:pPr>
            <w:r w:rsidRPr="009022BC">
              <w:rPr>
                <w:rFonts w:ascii="Arial" w:hAnsi="Arial" w:cs="Arial"/>
              </w:rPr>
              <w:t>Содержание</w:t>
            </w:r>
          </w:p>
        </w:tc>
      </w:tr>
      <w:tr w:rsidR="00E5754F" w:rsidRPr="009022BC" w:rsidTr="00E5754F">
        <w:trPr>
          <w:trHeight w:val="23"/>
        </w:trPr>
        <w:tc>
          <w:tcPr>
            <w:tcW w:w="709"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lang w:val="en"/>
              </w:rPr>
            </w:pPr>
            <w:r w:rsidRPr="009022BC">
              <w:rPr>
                <w:rFonts w:ascii="Arial" w:hAnsi="Arial" w:cs="Arial"/>
                <w:lang w:val="en"/>
              </w:rPr>
              <w:t>1</w:t>
            </w:r>
          </w:p>
        </w:tc>
        <w:tc>
          <w:tcPr>
            <w:tcW w:w="2551"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Наименование подпрограммы</w:t>
            </w:r>
          </w:p>
        </w:tc>
        <w:tc>
          <w:tcPr>
            <w:tcW w:w="6096" w:type="dxa"/>
            <w:tcBorders>
              <w:top w:val="single" w:sz="1" w:space="0" w:color="000000"/>
              <w:left w:val="single" w:sz="1" w:space="0" w:color="000000"/>
              <w:bottom w:val="single" w:sz="1" w:space="0" w:color="000000"/>
              <w:right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color w:val="000000"/>
              </w:rPr>
            </w:pPr>
            <w:r w:rsidRPr="009022BC">
              <w:rPr>
                <w:rFonts w:ascii="Arial" w:hAnsi="Arial" w:cs="Arial"/>
                <w:color w:val="000000"/>
              </w:rPr>
              <w:t xml:space="preserve">Подпрограмма № 2 «Благоустройство территории» </w:t>
            </w:r>
          </w:p>
          <w:p w:rsidR="00E5754F" w:rsidRPr="009022BC" w:rsidRDefault="00E5754F" w:rsidP="00E5754F">
            <w:pPr>
              <w:autoSpaceDE w:val="0"/>
              <w:snapToGrid w:val="0"/>
              <w:spacing w:after="0" w:line="240" w:lineRule="auto"/>
              <w:rPr>
                <w:rFonts w:ascii="Arial" w:hAnsi="Arial" w:cs="Arial"/>
                <w:color w:val="000000"/>
              </w:rPr>
            </w:pPr>
            <w:r w:rsidRPr="009022BC">
              <w:rPr>
                <w:rFonts w:ascii="Arial" w:hAnsi="Arial" w:cs="Arial"/>
                <w:color w:val="000000"/>
              </w:rPr>
              <w:t>(далее – Подпрограмма)</w:t>
            </w:r>
          </w:p>
        </w:tc>
      </w:tr>
      <w:tr w:rsidR="00E5754F" w:rsidRPr="009022BC" w:rsidTr="00E5754F">
        <w:trPr>
          <w:trHeight w:val="23"/>
        </w:trPr>
        <w:tc>
          <w:tcPr>
            <w:tcW w:w="709"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lang w:val="en"/>
              </w:rPr>
            </w:pPr>
            <w:r w:rsidRPr="009022BC">
              <w:rPr>
                <w:rFonts w:ascii="Arial" w:hAnsi="Arial" w:cs="Arial"/>
                <w:lang w:val="en"/>
              </w:rPr>
              <w:t>2</w:t>
            </w:r>
          </w:p>
        </w:tc>
        <w:tc>
          <w:tcPr>
            <w:tcW w:w="2551"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color w:val="000000"/>
              </w:rPr>
            </w:pPr>
            <w:r w:rsidRPr="009022BC">
              <w:rPr>
                <w:rFonts w:ascii="Arial" w:hAnsi="Arial" w:cs="Arial"/>
                <w:color w:val="000000"/>
              </w:rPr>
              <w:t>Наименование муниципальной программы, в рамках которой реализуется Подпрограмма</w:t>
            </w:r>
          </w:p>
        </w:tc>
        <w:tc>
          <w:tcPr>
            <w:tcW w:w="6096" w:type="dxa"/>
            <w:tcBorders>
              <w:top w:val="single" w:sz="1" w:space="0" w:color="000000"/>
              <w:left w:val="single" w:sz="1" w:space="0" w:color="000000"/>
              <w:bottom w:val="single" w:sz="1" w:space="0" w:color="000000"/>
              <w:right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bCs/>
              </w:rPr>
            </w:pPr>
            <w:r w:rsidRPr="009022BC">
              <w:rPr>
                <w:rFonts w:ascii="Arial" w:hAnsi="Arial" w:cs="Arial"/>
                <w:bCs/>
              </w:rPr>
              <w:t>Муниципальная программа «Развитие муниципального образования Кордовский сельсовет»</w:t>
            </w:r>
          </w:p>
          <w:p w:rsidR="00E5754F" w:rsidRPr="009022BC" w:rsidRDefault="00E5754F" w:rsidP="00E5754F">
            <w:pPr>
              <w:autoSpaceDE w:val="0"/>
              <w:spacing w:after="0" w:line="240" w:lineRule="auto"/>
              <w:rPr>
                <w:rFonts w:ascii="Arial" w:hAnsi="Arial" w:cs="Arial"/>
                <w:bCs/>
              </w:rPr>
            </w:pPr>
          </w:p>
        </w:tc>
      </w:tr>
      <w:tr w:rsidR="00E5754F" w:rsidRPr="009022BC" w:rsidTr="00E5754F">
        <w:trPr>
          <w:trHeight w:val="23"/>
        </w:trPr>
        <w:tc>
          <w:tcPr>
            <w:tcW w:w="709"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lang w:val="en"/>
              </w:rPr>
            </w:pPr>
            <w:r w:rsidRPr="009022BC">
              <w:rPr>
                <w:rFonts w:ascii="Arial" w:hAnsi="Arial" w:cs="Arial"/>
                <w:lang w:val="en"/>
              </w:rPr>
              <w:t>3</w:t>
            </w:r>
          </w:p>
        </w:tc>
        <w:tc>
          <w:tcPr>
            <w:tcW w:w="2551"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Исполнитель Подпрограммы</w:t>
            </w:r>
          </w:p>
        </w:tc>
        <w:tc>
          <w:tcPr>
            <w:tcW w:w="6096" w:type="dxa"/>
            <w:tcBorders>
              <w:top w:val="single" w:sz="1" w:space="0" w:color="000000"/>
              <w:left w:val="single" w:sz="1" w:space="0" w:color="000000"/>
              <w:bottom w:val="single" w:sz="1" w:space="0" w:color="000000"/>
              <w:right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Администрация Кордовского сельсовета</w:t>
            </w:r>
          </w:p>
        </w:tc>
      </w:tr>
      <w:tr w:rsidR="00E5754F" w:rsidRPr="009022BC" w:rsidTr="00E5754F">
        <w:trPr>
          <w:trHeight w:val="23"/>
        </w:trPr>
        <w:tc>
          <w:tcPr>
            <w:tcW w:w="709"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lang w:val="en"/>
              </w:rPr>
            </w:pPr>
            <w:r w:rsidRPr="009022BC">
              <w:rPr>
                <w:rFonts w:ascii="Arial" w:hAnsi="Arial" w:cs="Arial"/>
                <w:lang w:val="en"/>
              </w:rPr>
              <w:t>4</w:t>
            </w:r>
          </w:p>
        </w:tc>
        <w:tc>
          <w:tcPr>
            <w:tcW w:w="2551"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Исполнители мероприятий Подпрограммы</w:t>
            </w:r>
          </w:p>
        </w:tc>
        <w:tc>
          <w:tcPr>
            <w:tcW w:w="6096" w:type="dxa"/>
            <w:tcBorders>
              <w:top w:val="single" w:sz="1" w:space="0" w:color="000000"/>
              <w:left w:val="single" w:sz="1" w:space="0" w:color="000000"/>
              <w:bottom w:val="single" w:sz="1" w:space="0" w:color="000000"/>
              <w:right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Администрация Кордовского сельсовета</w:t>
            </w:r>
          </w:p>
        </w:tc>
      </w:tr>
      <w:tr w:rsidR="00E5754F" w:rsidRPr="009022BC" w:rsidTr="00E5754F">
        <w:trPr>
          <w:trHeight w:val="23"/>
        </w:trPr>
        <w:tc>
          <w:tcPr>
            <w:tcW w:w="709"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lang w:val="en"/>
              </w:rPr>
            </w:pPr>
            <w:r w:rsidRPr="009022BC">
              <w:rPr>
                <w:rFonts w:ascii="Arial" w:hAnsi="Arial" w:cs="Arial"/>
                <w:lang w:val="en"/>
              </w:rPr>
              <w:t>5</w:t>
            </w:r>
          </w:p>
        </w:tc>
        <w:tc>
          <w:tcPr>
            <w:tcW w:w="2551"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tabs>
                <w:tab w:val="left" w:pos="1134"/>
              </w:tabs>
              <w:autoSpaceDE w:val="0"/>
              <w:spacing w:after="0" w:line="240" w:lineRule="auto"/>
              <w:rPr>
                <w:rFonts w:ascii="Arial" w:hAnsi="Arial" w:cs="Arial"/>
              </w:rPr>
            </w:pPr>
            <w:r w:rsidRPr="009022BC">
              <w:rPr>
                <w:rFonts w:ascii="Arial" w:hAnsi="Arial" w:cs="Arial"/>
                <w:color w:val="000000"/>
              </w:rPr>
              <w:t xml:space="preserve">Цель Подпрограммы </w:t>
            </w:r>
          </w:p>
        </w:tc>
        <w:tc>
          <w:tcPr>
            <w:tcW w:w="6096" w:type="dxa"/>
            <w:tcBorders>
              <w:top w:val="single" w:sz="1" w:space="0" w:color="000000"/>
              <w:left w:val="single" w:sz="1" w:space="0" w:color="000000"/>
              <w:bottom w:val="single" w:sz="1" w:space="0" w:color="000000"/>
              <w:right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Создание благоприятной и комфортной среды обитания</w:t>
            </w:r>
          </w:p>
        </w:tc>
      </w:tr>
      <w:tr w:rsidR="00E5754F" w:rsidRPr="009022BC" w:rsidTr="00E5754F">
        <w:trPr>
          <w:trHeight w:val="23"/>
        </w:trPr>
        <w:tc>
          <w:tcPr>
            <w:tcW w:w="709"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6</w:t>
            </w:r>
          </w:p>
        </w:tc>
        <w:tc>
          <w:tcPr>
            <w:tcW w:w="2551"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color w:val="000000"/>
              </w:rPr>
            </w:pPr>
            <w:r w:rsidRPr="009022BC">
              <w:rPr>
                <w:rFonts w:ascii="Arial" w:hAnsi="Arial" w:cs="Arial"/>
                <w:color w:val="000000"/>
              </w:rPr>
              <w:t>Задачи Подпрограммы</w:t>
            </w:r>
          </w:p>
        </w:tc>
        <w:tc>
          <w:tcPr>
            <w:tcW w:w="6096" w:type="dxa"/>
            <w:tcBorders>
              <w:top w:val="single" w:sz="1" w:space="0" w:color="000000"/>
              <w:left w:val="single" w:sz="1" w:space="0" w:color="000000"/>
              <w:bottom w:val="single" w:sz="1" w:space="0" w:color="000000"/>
              <w:right w:val="single" w:sz="1" w:space="0" w:color="000000"/>
            </w:tcBorders>
            <w:shd w:val="clear" w:color="auto" w:fill="FFFFFF"/>
          </w:tcPr>
          <w:p w:rsidR="00E5754F" w:rsidRPr="009022BC" w:rsidRDefault="00E5754F" w:rsidP="00E5754F">
            <w:pPr>
              <w:suppressAutoHyphens/>
              <w:autoSpaceDE w:val="0"/>
              <w:spacing w:after="0" w:line="240" w:lineRule="auto"/>
              <w:rPr>
                <w:rFonts w:ascii="Arial" w:hAnsi="Arial" w:cs="Arial"/>
                <w:bCs/>
              </w:rPr>
            </w:pPr>
            <w:r w:rsidRPr="009022BC">
              <w:rPr>
                <w:rFonts w:ascii="Arial" w:hAnsi="Arial" w:cs="Arial"/>
                <w:bCs/>
              </w:rPr>
              <w:t>1. Обеспечение освещения улиц муниципального образования</w:t>
            </w:r>
          </w:p>
          <w:p w:rsidR="00E5754F" w:rsidRPr="009022BC" w:rsidRDefault="00E5754F" w:rsidP="00E5754F">
            <w:pPr>
              <w:suppressAutoHyphens/>
              <w:autoSpaceDE w:val="0"/>
              <w:spacing w:after="0" w:line="240" w:lineRule="auto"/>
              <w:rPr>
                <w:rFonts w:ascii="Arial" w:hAnsi="Arial" w:cs="Arial"/>
                <w:bCs/>
              </w:rPr>
            </w:pPr>
            <w:r w:rsidRPr="009022BC">
              <w:rPr>
                <w:rFonts w:ascii="Arial" w:hAnsi="Arial" w:cs="Arial"/>
                <w:bCs/>
              </w:rPr>
              <w:t>2. Приведение в качественное состояние элементов благоустройства</w:t>
            </w:r>
          </w:p>
          <w:p w:rsidR="00E5754F" w:rsidRPr="009022BC" w:rsidRDefault="00E5754F" w:rsidP="00E5754F">
            <w:pPr>
              <w:suppressAutoHyphens/>
              <w:autoSpaceDE w:val="0"/>
              <w:spacing w:after="0" w:line="240" w:lineRule="auto"/>
              <w:rPr>
                <w:rFonts w:ascii="Arial" w:hAnsi="Arial" w:cs="Arial"/>
                <w:bCs/>
              </w:rPr>
            </w:pPr>
            <w:r w:rsidRPr="009022BC">
              <w:rPr>
                <w:rFonts w:ascii="Arial" w:hAnsi="Arial" w:cs="Arial"/>
                <w:bCs/>
              </w:rPr>
              <w:t>3. Улучшение санитарного и эстетического состояния муниципального образования</w:t>
            </w:r>
          </w:p>
          <w:p w:rsidR="00E5754F" w:rsidRPr="009022BC" w:rsidRDefault="00E5754F" w:rsidP="00E5754F">
            <w:pPr>
              <w:suppressAutoHyphens/>
              <w:autoSpaceDE w:val="0"/>
              <w:spacing w:after="0" w:line="240" w:lineRule="auto"/>
              <w:rPr>
                <w:rFonts w:ascii="Arial" w:hAnsi="Arial" w:cs="Arial"/>
                <w:bCs/>
              </w:rPr>
            </w:pPr>
            <w:r w:rsidRPr="009022BC">
              <w:rPr>
                <w:rFonts w:ascii="Arial" w:hAnsi="Arial" w:cs="Arial"/>
                <w:bCs/>
              </w:rPr>
              <w:t xml:space="preserve">4. Проведение </w:t>
            </w:r>
            <w:proofErr w:type="spellStart"/>
            <w:r w:rsidRPr="009022BC">
              <w:rPr>
                <w:rFonts w:ascii="Arial" w:hAnsi="Arial" w:cs="Arial"/>
                <w:bCs/>
              </w:rPr>
              <w:t>акарицидной</w:t>
            </w:r>
            <w:proofErr w:type="spellEnd"/>
            <w:r w:rsidRPr="009022BC">
              <w:rPr>
                <w:rFonts w:ascii="Arial" w:hAnsi="Arial" w:cs="Arial"/>
                <w:bCs/>
              </w:rPr>
              <w:t xml:space="preserve"> обработки территории</w:t>
            </w:r>
          </w:p>
        </w:tc>
      </w:tr>
      <w:tr w:rsidR="00E5754F" w:rsidRPr="009022BC" w:rsidTr="00E5754F">
        <w:trPr>
          <w:trHeight w:val="23"/>
        </w:trPr>
        <w:tc>
          <w:tcPr>
            <w:tcW w:w="709"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7</w:t>
            </w:r>
          </w:p>
        </w:tc>
        <w:tc>
          <w:tcPr>
            <w:tcW w:w="2551"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color w:val="000000"/>
              </w:rPr>
            </w:pPr>
            <w:r w:rsidRPr="009022BC">
              <w:rPr>
                <w:rFonts w:ascii="Arial" w:hAnsi="Arial" w:cs="Arial"/>
                <w:color w:val="000000"/>
              </w:rPr>
              <w:t>Целевые индикаторы Подпрограммы</w:t>
            </w:r>
          </w:p>
        </w:tc>
        <w:tc>
          <w:tcPr>
            <w:tcW w:w="6096" w:type="dxa"/>
            <w:tcBorders>
              <w:top w:val="single" w:sz="1" w:space="0" w:color="000000"/>
              <w:left w:val="single" w:sz="1" w:space="0" w:color="000000"/>
              <w:bottom w:val="single" w:sz="1" w:space="0" w:color="000000"/>
              <w:right w:val="single" w:sz="1" w:space="0" w:color="000000"/>
            </w:tcBorders>
            <w:shd w:val="clear" w:color="auto" w:fill="FFFFFF"/>
          </w:tcPr>
          <w:p w:rsidR="00E5754F" w:rsidRPr="009022BC" w:rsidRDefault="00E5754F" w:rsidP="00E5754F">
            <w:pPr>
              <w:autoSpaceDE w:val="0"/>
              <w:spacing w:after="0" w:line="240" w:lineRule="auto"/>
              <w:ind w:firstLine="317"/>
              <w:jc w:val="both"/>
              <w:rPr>
                <w:rFonts w:ascii="Arial" w:hAnsi="Arial" w:cs="Arial"/>
                <w:bCs/>
              </w:rPr>
            </w:pPr>
            <w:r w:rsidRPr="009022BC">
              <w:rPr>
                <w:rFonts w:ascii="Arial" w:hAnsi="Arial" w:cs="Arial"/>
                <w:bCs/>
              </w:rPr>
              <w:t xml:space="preserve">- протяженность освещенных частей улиц поселений (общая протяженность улиц поселений муниципального образования – </w:t>
            </w:r>
            <w:smartTag w:uri="urn:schemas-microsoft-com:office:smarttags" w:element="metricconverter">
              <w:smartTagPr>
                <w:attr w:name="ProductID" w:val="32,1 км"/>
              </w:smartTagPr>
              <w:r w:rsidRPr="009022BC">
                <w:rPr>
                  <w:rFonts w:ascii="Arial" w:hAnsi="Arial" w:cs="Arial"/>
                  <w:bCs/>
                </w:rPr>
                <w:t>32,1 км</w:t>
              </w:r>
            </w:smartTag>
            <w:r w:rsidRPr="009022BC">
              <w:rPr>
                <w:rFonts w:ascii="Arial" w:hAnsi="Arial" w:cs="Arial"/>
                <w:bCs/>
              </w:rPr>
              <w:t>.)</w:t>
            </w:r>
          </w:p>
          <w:p w:rsidR="00E5754F" w:rsidRPr="009022BC" w:rsidRDefault="00E5754F" w:rsidP="00E5754F">
            <w:pPr>
              <w:autoSpaceDE w:val="0"/>
              <w:spacing w:after="0" w:line="240" w:lineRule="auto"/>
              <w:ind w:firstLine="317"/>
              <w:jc w:val="both"/>
              <w:rPr>
                <w:rFonts w:ascii="Arial" w:hAnsi="Arial" w:cs="Arial"/>
                <w:bCs/>
              </w:rPr>
            </w:pPr>
            <w:r w:rsidRPr="009022BC">
              <w:rPr>
                <w:rFonts w:ascii="Arial" w:hAnsi="Arial" w:cs="Arial"/>
                <w:bCs/>
              </w:rPr>
              <w:t>- количество отремонтированных элементов благоустройства, приведенных в надлежащий вид мест захоронений</w:t>
            </w:r>
          </w:p>
          <w:p w:rsidR="00E5754F" w:rsidRPr="009022BC" w:rsidRDefault="00E5754F" w:rsidP="00E5754F">
            <w:pPr>
              <w:autoSpaceDE w:val="0"/>
              <w:spacing w:after="0" w:line="240" w:lineRule="auto"/>
              <w:ind w:firstLine="317"/>
              <w:jc w:val="both"/>
              <w:rPr>
                <w:rFonts w:ascii="Arial" w:hAnsi="Arial" w:cs="Arial"/>
                <w:bCs/>
              </w:rPr>
            </w:pPr>
            <w:r w:rsidRPr="009022BC">
              <w:rPr>
                <w:rFonts w:ascii="Arial" w:hAnsi="Arial" w:cs="Arial"/>
                <w:bCs/>
              </w:rPr>
              <w:t xml:space="preserve">- количество дней вывоза ТБО с территории поселений и распределения их на </w:t>
            </w:r>
            <w:proofErr w:type="gramStart"/>
            <w:r w:rsidRPr="009022BC">
              <w:rPr>
                <w:rFonts w:ascii="Arial" w:hAnsi="Arial" w:cs="Arial"/>
                <w:bCs/>
              </w:rPr>
              <w:t>полигоне</w:t>
            </w:r>
            <w:proofErr w:type="gramEnd"/>
          </w:p>
          <w:p w:rsidR="00E5754F" w:rsidRPr="009022BC" w:rsidRDefault="00E5754F" w:rsidP="00E5754F">
            <w:pPr>
              <w:autoSpaceDE w:val="0"/>
              <w:spacing w:after="0" w:line="240" w:lineRule="auto"/>
              <w:ind w:firstLine="317"/>
              <w:jc w:val="both"/>
              <w:rPr>
                <w:rFonts w:ascii="Arial" w:hAnsi="Arial" w:cs="Arial"/>
                <w:bCs/>
              </w:rPr>
            </w:pPr>
            <w:r w:rsidRPr="009022BC">
              <w:rPr>
                <w:rFonts w:ascii="Arial" w:hAnsi="Arial" w:cs="Arial"/>
                <w:bCs/>
              </w:rPr>
              <w:t xml:space="preserve">- площадь территории, обработанной </w:t>
            </w:r>
            <w:proofErr w:type="spellStart"/>
            <w:r w:rsidRPr="009022BC">
              <w:rPr>
                <w:rFonts w:ascii="Arial" w:hAnsi="Arial" w:cs="Arial"/>
                <w:bCs/>
              </w:rPr>
              <w:t>противоакарицидными</w:t>
            </w:r>
            <w:proofErr w:type="spellEnd"/>
            <w:r w:rsidRPr="009022BC">
              <w:rPr>
                <w:rFonts w:ascii="Arial" w:hAnsi="Arial" w:cs="Arial"/>
                <w:bCs/>
              </w:rPr>
              <w:t xml:space="preserve"> средствами</w:t>
            </w:r>
          </w:p>
        </w:tc>
      </w:tr>
      <w:tr w:rsidR="00E5754F" w:rsidRPr="009022BC" w:rsidTr="00E5754F">
        <w:trPr>
          <w:trHeight w:val="23"/>
        </w:trPr>
        <w:tc>
          <w:tcPr>
            <w:tcW w:w="709"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lang w:val="en"/>
              </w:rPr>
            </w:pPr>
            <w:r w:rsidRPr="009022BC">
              <w:rPr>
                <w:rFonts w:ascii="Arial" w:hAnsi="Arial" w:cs="Arial"/>
                <w:lang w:val="en"/>
              </w:rPr>
              <w:t>8</w:t>
            </w:r>
          </w:p>
        </w:tc>
        <w:tc>
          <w:tcPr>
            <w:tcW w:w="2551"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Сроки реализации ПП</w:t>
            </w:r>
          </w:p>
        </w:tc>
        <w:tc>
          <w:tcPr>
            <w:tcW w:w="6096" w:type="dxa"/>
            <w:tcBorders>
              <w:top w:val="single" w:sz="1" w:space="0" w:color="000000"/>
              <w:left w:val="single" w:sz="1" w:space="0" w:color="000000"/>
              <w:bottom w:val="single" w:sz="1" w:space="0" w:color="000000"/>
              <w:right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lang w:val="en"/>
              </w:rPr>
              <w:t>201</w:t>
            </w:r>
            <w:r w:rsidRPr="009022BC">
              <w:rPr>
                <w:rFonts w:ascii="Arial" w:hAnsi="Arial" w:cs="Arial"/>
              </w:rPr>
              <w:t>4</w:t>
            </w:r>
            <w:r w:rsidRPr="009022BC">
              <w:rPr>
                <w:rFonts w:ascii="Arial" w:hAnsi="Arial" w:cs="Arial"/>
                <w:lang w:val="en"/>
              </w:rPr>
              <w:t>-20</w:t>
            </w:r>
            <w:r w:rsidRPr="009022BC">
              <w:rPr>
                <w:rFonts w:ascii="Arial" w:hAnsi="Arial" w:cs="Arial"/>
              </w:rPr>
              <w:t>24</w:t>
            </w:r>
            <w:r w:rsidRPr="009022BC">
              <w:rPr>
                <w:rFonts w:ascii="Arial" w:hAnsi="Arial" w:cs="Arial"/>
                <w:lang w:val="en"/>
              </w:rPr>
              <w:t xml:space="preserve"> </w:t>
            </w:r>
            <w:r w:rsidRPr="009022BC">
              <w:rPr>
                <w:rFonts w:ascii="Arial" w:hAnsi="Arial" w:cs="Arial"/>
              </w:rPr>
              <w:t>годы</w:t>
            </w:r>
          </w:p>
        </w:tc>
      </w:tr>
      <w:tr w:rsidR="00E5754F" w:rsidRPr="009022BC" w:rsidTr="00E5754F">
        <w:trPr>
          <w:trHeight w:val="23"/>
        </w:trPr>
        <w:tc>
          <w:tcPr>
            <w:tcW w:w="709"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lang w:val="en"/>
              </w:rPr>
            </w:pPr>
            <w:r w:rsidRPr="009022BC">
              <w:rPr>
                <w:rFonts w:ascii="Arial" w:hAnsi="Arial" w:cs="Arial"/>
                <w:lang w:val="en"/>
              </w:rPr>
              <w:t>9</w:t>
            </w:r>
          </w:p>
        </w:tc>
        <w:tc>
          <w:tcPr>
            <w:tcW w:w="2551"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tabs>
                <w:tab w:val="left" w:pos="1418"/>
              </w:tabs>
              <w:autoSpaceDE w:val="0"/>
              <w:snapToGrid w:val="0"/>
              <w:spacing w:after="0" w:line="240" w:lineRule="auto"/>
              <w:rPr>
                <w:rFonts w:ascii="Arial" w:hAnsi="Arial" w:cs="Arial"/>
              </w:rPr>
            </w:pPr>
            <w:r w:rsidRPr="009022BC">
              <w:rPr>
                <w:rFonts w:ascii="Arial" w:hAnsi="Arial" w:cs="Arial"/>
              </w:rPr>
              <w:t>Объемы и источники финансирования Подпрограммы</w:t>
            </w:r>
          </w:p>
        </w:tc>
        <w:tc>
          <w:tcPr>
            <w:tcW w:w="6096" w:type="dxa"/>
            <w:tcBorders>
              <w:top w:val="single" w:sz="1" w:space="0" w:color="000000"/>
              <w:left w:val="single" w:sz="1" w:space="0" w:color="000000"/>
              <w:bottom w:val="single" w:sz="1" w:space="0" w:color="000000"/>
              <w:right w:val="single" w:sz="1" w:space="0" w:color="000000"/>
            </w:tcBorders>
            <w:shd w:val="clear" w:color="auto" w:fill="FFFFFF"/>
          </w:tcPr>
          <w:p w:rsidR="00E5754F" w:rsidRPr="009022BC" w:rsidRDefault="00E5754F" w:rsidP="00E5754F">
            <w:pPr>
              <w:autoSpaceDE w:val="0"/>
              <w:snapToGrid w:val="0"/>
              <w:spacing w:after="0" w:line="240" w:lineRule="auto"/>
              <w:jc w:val="both"/>
              <w:rPr>
                <w:rFonts w:ascii="Arial" w:hAnsi="Arial" w:cs="Arial"/>
              </w:rPr>
            </w:pPr>
            <w:r w:rsidRPr="009022BC">
              <w:rPr>
                <w:rFonts w:ascii="Arial" w:hAnsi="Arial" w:cs="Arial"/>
              </w:rPr>
              <w:t xml:space="preserve">Всего на реализацию Подпрограммы потребуется </w:t>
            </w:r>
            <w:r w:rsidRPr="009022BC">
              <w:rPr>
                <w:rFonts w:ascii="Arial" w:hAnsi="Arial" w:cs="Arial"/>
              </w:rPr>
              <w:br/>
              <w:t>5570,90 тыс. рублей, из них за счет сре</w:t>
            </w:r>
            <w:proofErr w:type="gramStart"/>
            <w:r w:rsidRPr="009022BC">
              <w:rPr>
                <w:rFonts w:ascii="Arial" w:hAnsi="Arial" w:cs="Arial"/>
              </w:rPr>
              <w:t>дств кр</w:t>
            </w:r>
            <w:proofErr w:type="gramEnd"/>
            <w:r w:rsidRPr="009022BC">
              <w:rPr>
                <w:rFonts w:ascii="Arial" w:hAnsi="Arial" w:cs="Arial"/>
              </w:rPr>
              <w:t xml:space="preserve">аевого бюджета – 2669,64 тыс. руб., </w:t>
            </w:r>
          </w:p>
          <w:p w:rsidR="00E5754F" w:rsidRPr="009022BC" w:rsidRDefault="00E5754F" w:rsidP="00E5754F">
            <w:pPr>
              <w:autoSpaceDE w:val="0"/>
              <w:snapToGrid w:val="0"/>
              <w:spacing w:after="0" w:line="240" w:lineRule="auto"/>
              <w:jc w:val="both"/>
              <w:rPr>
                <w:rFonts w:ascii="Arial" w:hAnsi="Arial" w:cs="Arial"/>
              </w:rPr>
            </w:pPr>
            <w:r w:rsidRPr="009022BC">
              <w:rPr>
                <w:rFonts w:ascii="Arial" w:hAnsi="Arial" w:cs="Arial"/>
              </w:rPr>
              <w:t>за счет средств местного бюджета – 2901,26 тыс. рублей</w:t>
            </w:r>
          </w:p>
        </w:tc>
      </w:tr>
      <w:tr w:rsidR="00E5754F" w:rsidRPr="009022BC" w:rsidTr="00E5754F">
        <w:trPr>
          <w:trHeight w:val="23"/>
        </w:trPr>
        <w:tc>
          <w:tcPr>
            <w:tcW w:w="709"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 xml:space="preserve">10  </w:t>
            </w:r>
          </w:p>
        </w:tc>
        <w:tc>
          <w:tcPr>
            <w:tcW w:w="2551" w:type="dxa"/>
            <w:tcBorders>
              <w:top w:val="single" w:sz="1" w:space="0" w:color="000000"/>
              <w:left w:val="single" w:sz="1" w:space="0" w:color="000000"/>
              <w:bottom w:val="single" w:sz="1" w:space="0" w:color="000000"/>
            </w:tcBorders>
            <w:shd w:val="clear" w:color="auto" w:fill="FFFFFF"/>
          </w:tcPr>
          <w:p w:rsidR="00E5754F" w:rsidRPr="009022BC" w:rsidRDefault="00E5754F" w:rsidP="00E5754F">
            <w:pPr>
              <w:autoSpaceDE w:val="0"/>
              <w:spacing w:after="0" w:line="240" w:lineRule="auto"/>
              <w:rPr>
                <w:rFonts w:ascii="Arial" w:hAnsi="Arial" w:cs="Arial"/>
              </w:rPr>
            </w:pPr>
            <w:r w:rsidRPr="009022BC">
              <w:rPr>
                <w:rFonts w:ascii="Arial" w:hAnsi="Arial" w:cs="Arial"/>
              </w:rPr>
              <w:t xml:space="preserve">Система организации </w:t>
            </w:r>
            <w:proofErr w:type="gramStart"/>
            <w:r w:rsidRPr="009022BC">
              <w:rPr>
                <w:rFonts w:ascii="Arial" w:hAnsi="Arial" w:cs="Arial"/>
              </w:rPr>
              <w:t>контроля за</w:t>
            </w:r>
            <w:proofErr w:type="gramEnd"/>
            <w:r w:rsidRPr="009022BC">
              <w:rPr>
                <w:rFonts w:ascii="Arial" w:hAnsi="Arial" w:cs="Arial"/>
              </w:rPr>
              <w:t xml:space="preserve"> исполнением Подпрограммы</w:t>
            </w:r>
          </w:p>
        </w:tc>
        <w:tc>
          <w:tcPr>
            <w:tcW w:w="6096" w:type="dxa"/>
            <w:tcBorders>
              <w:top w:val="single" w:sz="1" w:space="0" w:color="000000"/>
              <w:left w:val="single" w:sz="1" w:space="0" w:color="000000"/>
              <w:bottom w:val="single" w:sz="1" w:space="0" w:color="000000"/>
              <w:right w:val="single" w:sz="1" w:space="0" w:color="000000"/>
            </w:tcBorders>
            <w:shd w:val="clear" w:color="auto" w:fill="FFFFFF"/>
          </w:tcPr>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 xml:space="preserve">служба финансово-экономического контроля администрации Курагинского района </w:t>
            </w:r>
          </w:p>
          <w:p w:rsidR="00E5754F" w:rsidRPr="009022BC" w:rsidRDefault="00E5754F" w:rsidP="00E5754F">
            <w:pPr>
              <w:autoSpaceDE w:val="0"/>
              <w:spacing w:after="0" w:line="240" w:lineRule="auto"/>
              <w:rPr>
                <w:rFonts w:ascii="Arial" w:hAnsi="Arial" w:cs="Arial"/>
              </w:rPr>
            </w:pPr>
          </w:p>
        </w:tc>
      </w:tr>
    </w:tbl>
    <w:p w:rsidR="00E5754F" w:rsidRPr="009022BC" w:rsidRDefault="00E5754F" w:rsidP="00E5754F">
      <w:pPr>
        <w:autoSpaceDE w:val="0"/>
        <w:autoSpaceDN w:val="0"/>
        <w:adjustRightInd w:val="0"/>
        <w:spacing w:after="0" w:line="240" w:lineRule="auto"/>
        <w:ind w:firstLine="539"/>
        <w:jc w:val="center"/>
        <w:rPr>
          <w:rFonts w:ascii="Arial" w:hAnsi="Arial" w:cs="Arial"/>
        </w:rPr>
      </w:pPr>
      <w:r w:rsidRPr="009022BC">
        <w:rPr>
          <w:rFonts w:ascii="Arial" w:hAnsi="Arial" w:cs="Arial"/>
        </w:rPr>
        <w:t>2. Основные разделы Подпрограммы</w:t>
      </w:r>
    </w:p>
    <w:p w:rsidR="00E5754F" w:rsidRPr="009022BC" w:rsidRDefault="00E5754F" w:rsidP="00E5754F">
      <w:pPr>
        <w:autoSpaceDE w:val="0"/>
        <w:autoSpaceDN w:val="0"/>
        <w:adjustRightInd w:val="0"/>
        <w:spacing w:after="0" w:line="240" w:lineRule="auto"/>
        <w:ind w:firstLine="540"/>
        <w:jc w:val="center"/>
        <w:rPr>
          <w:rFonts w:ascii="Arial" w:hAnsi="Arial" w:cs="Arial"/>
        </w:rPr>
      </w:pPr>
      <w:r w:rsidRPr="009022BC">
        <w:rPr>
          <w:rFonts w:ascii="Arial" w:hAnsi="Arial" w:cs="Arial"/>
        </w:rPr>
        <w:t>2.1. Постановка проблемы и обоснование необходимости разработки Подпрограммы</w:t>
      </w:r>
    </w:p>
    <w:p w:rsidR="00E5754F" w:rsidRPr="009022BC" w:rsidRDefault="00E5754F" w:rsidP="00E5754F">
      <w:pPr>
        <w:autoSpaceDE w:val="0"/>
        <w:autoSpaceDN w:val="0"/>
        <w:adjustRightInd w:val="0"/>
        <w:spacing w:after="0" w:line="240" w:lineRule="auto"/>
        <w:ind w:firstLine="900"/>
        <w:jc w:val="both"/>
        <w:rPr>
          <w:rFonts w:ascii="Arial" w:hAnsi="Arial" w:cs="Arial"/>
          <w:lang w:eastAsia="ru-RU"/>
        </w:rPr>
      </w:pPr>
      <w:r w:rsidRPr="009022BC">
        <w:rPr>
          <w:rFonts w:ascii="Arial" w:hAnsi="Arial" w:cs="Arial"/>
          <w:lang w:eastAsia="ru-RU"/>
        </w:rPr>
        <w:lastRenderedPageBreak/>
        <w:t>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сельских поселений. К таким вопросам относится: обеспечение освещения улиц поселений в темное время суток; обустройство мест массового отдыха и организация складирования бытовых отходов; организация ритуальных услуг.</w:t>
      </w:r>
    </w:p>
    <w:p w:rsidR="00E5754F" w:rsidRPr="009022BC" w:rsidRDefault="00E5754F" w:rsidP="00E5754F">
      <w:pPr>
        <w:autoSpaceDE w:val="0"/>
        <w:autoSpaceDN w:val="0"/>
        <w:adjustRightInd w:val="0"/>
        <w:spacing w:after="0" w:line="240" w:lineRule="auto"/>
        <w:ind w:firstLine="900"/>
        <w:jc w:val="both"/>
        <w:rPr>
          <w:rFonts w:ascii="Arial" w:hAnsi="Arial" w:cs="Arial"/>
        </w:rPr>
      </w:pPr>
      <w:r w:rsidRPr="009022BC">
        <w:rPr>
          <w:rFonts w:ascii="Arial" w:hAnsi="Arial" w:cs="Arial"/>
        </w:rPr>
        <w:t xml:space="preserve">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материально-технического состояния муниципального имущества. </w:t>
      </w:r>
    </w:p>
    <w:p w:rsidR="00E5754F" w:rsidRPr="009022BC" w:rsidRDefault="00E5754F" w:rsidP="00E5754F">
      <w:pPr>
        <w:shd w:val="clear" w:color="auto" w:fill="FFFFFF"/>
        <w:spacing w:after="0" w:line="240" w:lineRule="auto"/>
        <w:ind w:firstLine="900"/>
        <w:jc w:val="both"/>
        <w:rPr>
          <w:rFonts w:ascii="Arial" w:hAnsi="Arial" w:cs="Arial"/>
          <w:lang w:eastAsia="ru-RU"/>
        </w:rPr>
      </w:pPr>
      <w:r w:rsidRPr="009022BC">
        <w:rPr>
          <w:rFonts w:ascii="Arial" w:hAnsi="Arial" w:cs="Arial"/>
          <w:lang w:eastAsia="ru-RU"/>
        </w:rPr>
        <w:t xml:space="preserve">Одним из вопросов, решаемых в МО, является обеспечение освещения улиц поселений в темное время суток. Еще несколько лет назад улицы муниципального образования Кордовский сельсовет не были освещены. В 2010 году было установлено несколько ламп уличного освещения за счет местного бюджета на части ул. Гагарина и ул. Партизанская </w:t>
      </w:r>
      <w:proofErr w:type="gramStart"/>
      <w:r w:rsidRPr="009022BC">
        <w:rPr>
          <w:rFonts w:ascii="Arial" w:hAnsi="Arial" w:cs="Arial"/>
          <w:lang w:eastAsia="ru-RU"/>
        </w:rPr>
        <w:t>в</w:t>
      </w:r>
      <w:proofErr w:type="gramEnd"/>
      <w:r w:rsidRPr="009022BC">
        <w:rPr>
          <w:rFonts w:ascii="Arial" w:hAnsi="Arial" w:cs="Arial"/>
          <w:lang w:eastAsia="ru-RU"/>
        </w:rPr>
        <w:t xml:space="preserve"> с. Кордово. </w:t>
      </w:r>
      <w:proofErr w:type="gramStart"/>
      <w:r w:rsidRPr="009022BC">
        <w:rPr>
          <w:rFonts w:ascii="Arial" w:hAnsi="Arial" w:cs="Arial"/>
          <w:lang w:eastAsia="ru-RU"/>
        </w:rPr>
        <w:t>В 2011 и 2012 году были получены гранты на проведение мероприятий по установке оборудования уличного освещения по части ул. Гагарина, ул. Школьная, ул. Геологическая в с. Кордово и ул. Вокзальная в п. Журавлево, в 2017 году на освещение ул. Трактовая в п. Журавлево.</w:t>
      </w:r>
      <w:proofErr w:type="gramEnd"/>
      <w:r w:rsidRPr="009022BC">
        <w:rPr>
          <w:rFonts w:ascii="Arial" w:hAnsi="Arial" w:cs="Arial"/>
          <w:lang w:eastAsia="ru-RU"/>
        </w:rPr>
        <w:t xml:space="preserve"> В 2017 году к существующим линиям уличного освещения добавилось 16 светильников, освещающих </w:t>
      </w:r>
      <w:smartTag w:uri="urn:schemas-microsoft-com:office:smarttags" w:element="metricconverter">
        <w:smartTagPr>
          <w:attr w:name="ProductID" w:val="3,1 км"/>
        </w:smartTagPr>
        <w:r w:rsidRPr="009022BC">
          <w:rPr>
            <w:rFonts w:ascii="Arial" w:hAnsi="Arial" w:cs="Arial"/>
            <w:lang w:eastAsia="ru-RU"/>
          </w:rPr>
          <w:t>3,1 км</w:t>
        </w:r>
      </w:smartTag>
      <w:r w:rsidRPr="009022BC">
        <w:rPr>
          <w:rFonts w:ascii="Arial" w:hAnsi="Arial" w:cs="Arial"/>
          <w:lang w:eastAsia="ru-RU"/>
        </w:rPr>
        <w:t xml:space="preserve">., в 2019 году добавлен 31 светильник по улицам Трактовая и Лесная в п. Журавлево и Береговая и Набережная </w:t>
      </w:r>
      <w:proofErr w:type="gramStart"/>
      <w:r w:rsidRPr="009022BC">
        <w:rPr>
          <w:rFonts w:ascii="Arial" w:hAnsi="Arial" w:cs="Arial"/>
          <w:lang w:eastAsia="ru-RU"/>
        </w:rPr>
        <w:t>в</w:t>
      </w:r>
      <w:proofErr w:type="gramEnd"/>
      <w:r w:rsidRPr="009022BC">
        <w:rPr>
          <w:rFonts w:ascii="Arial" w:hAnsi="Arial" w:cs="Arial"/>
          <w:lang w:eastAsia="ru-RU"/>
        </w:rPr>
        <w:t xml:space="preserve"> с. Кордово. На данный момент в системе уличного освещения насчитывается 114 ламп, оборудовано 16,3 км улиц из общей протяженности улиц </w:t>
      </w:r>
      <w:smartTag w:uri="urn:schemas-microsoft-com:office:smarttags" w:element="metricconverter">
        <w:smartTagPr>
          <w:attr w:name="ProductID" w:val="32,1 км"/>
        </w:smartTagPr>
        <w:r w:rsidRPr="009022BC">
          <w:rPr>
            <w:rFonts w:ascii="Arial" w:hAnsi="Arial" w:cs="Arial"/>
            <w:lang w:eastAsia="ru-RU"/>
          </w:rPr>
          <w:t>32,1 км</w:t>
        </w:r>
      </w:smartTag>
      <w:proofErr w:type="gramStart"/>
      <w:r w:rsidRPr="009022BC">
        <w:rPr>
          <w:rFonts w:ascii="Arial" w:hAnsi="Arial" w:cs="Arial"/>
          <w:lang w:eastAsia="ru-RU"/>
        </w:rPr>
        <w:t xml:space="preserve">., </w:t>
      </w:r>
      <w:proofErr w:type="gramEnd"/>
      <w:r w:rsidRPr="009022BC">
        <w:rPr>
          <w:rFonts w:ascii="Arial" w:hAnsi="Arial" w:cs="Arial"/>
          <w:lang w:eastAsia="ru-RU"/>
        </w:rPr>
        <w:t xml:space="preserve">что составляет 50,7% от общей протяженности улиц. В 2020 году получены средства на устройство новой линии уличного освещения из 25 светильников в п. </w:t>
      </w:r>
      <w:proofErr w:type="spellStart"/>
      <w:r w:rsidRPr="009022BC">
        <w:rPr>
          <w:rFonts w:ascii="Arial" w:hAnsi="Arial" w:cs="Arial"/>
          <w:lang w:eastAsia="ru-RU"/>
        </w:rPr>
        <w:t>Усть-Каспа</w:t>
      </w:r>
      <w:proofErr w:type="spellEnd"/>
      <w:r w:rsidRPr="009022BC">
        <w:rPr>
          <w:rFonts w:ascii="Arial" w:hAnsi="Arial" w:cs="Arial"/>
          <w:lang w:eastAsia="ru-RU"/>
        </w:rPr>
        <w:t>.</w:t>
      </w:r>
    </w:p>
    <w:p w:rsidR="00E5754F" w:rsidRPr="009022BC" w:rsidRDefault="00E5754F" w:rsidP="00E5754F">
      <w:pPr>
        <w:shd w:val="clear" w:color="auto" w:fill="FFFFFF"/>
        <w:spacing w:after="0" w:line="240" w:lineRule="auto"/>
        <w:ind w:firstLine="900"/>
        <w:jc w:val="both"/>
        <w:rPr>
          <w:rFonts w:ascii="Arial" w:hAnsi="Arial" w:cs="Arial"/>
          <w:lang w:eastAsia="ru-RU"/>
        </w:rPr>
      </w:pPr>
      <w:r w:rsidRPr="009022BC">
        <w:rPr>
          <w:rFonts w:ascii="Arial" w:hAnsi="Arial" w:cs="Arial"/>
          <w:lang w:eastAsia="ru-RU"/>
        </w:rPr>
        <w:t xml:space="preserve">В 2014, 2015, 2016, 2017, 2019 годах были подготовлены проекты и поданы заявки на участие в конкурсе «Жители – за чистоту и благоустройство» на проведение освещения по населенным пунктам муниципального образования. Средства на финансирование гранта из краевого бюджета в 2014-2016 годах выделены не были. В 2017 и 2019 годах на выделенные средства проведены работы по освещению улиц населенных пунктов. В 2020 году </w:t>
      </w:r>
      <w:proofErr w:type="gramStart"/>
      <w:r w:rsidRPr="009022BC">
        <w:rPr>
          <w:rFonts w:ascii="Arial" w:hAnsi="Arial" w:cs="Arial"/>
          <w:lang w:eastAsia="ru-RU"/>
        </w:rPr>
        <w:t>реализован</w:t>
      </w:r>
      <w:proofErr w:type="gramEnd"/>
      <w:r w:rsidRPr="009022BC">
        <w:rPr>
          <w:rFonts w:ascii="Arial" w:hAnsi="Arial" w:cs="Arial"/>
          <w:lang w:eastAsia="ru-RU"/>
        </w:rPr>
        <w:t xml:space="preserve"> проект на освещение улиц п. </w:t>
      </w:r>
      <w:proofErr w:type="spellStart"/>
      <w:r w:rsidRPr="009022BC">
        <w:rPr>
          <w:rFonts w:ascii="Arial" w:hAnsi="Arial" w:cs="Arial"/>
          <w:lang w:eastAsia="ru-RU"/>
        </w:rPr>
        <w:t>Усть-Каспа</w:t>
      </w:r>
      <w:proofErr w:type="spellEnd"/>
      <w:r w:rsidRPr="009022BC">
        <w:rPr>
          <w:rFonts w:ascii="Arial" w:hAnsi="Arial" w:cs="Arial"/>
          <w:lang w:eastAsia="ru-RU"/>
        </w:rPr>
        <w:t xml:space="preserve"> по программе поддержки местных инициатив. </w:t>
      </w:r>
    </w:p>
    <w:p w:rsidR="00E5754F" w:rsidRPr="009022BC" w:rsidRDefault="00E5754F" w:rsidP="00E5754F">
      <w:pPr>
        <w:autoSpaceDE w:val="0"/>
        <w:autoSpaceDN w:val="0"/>
        <w:adjustRightInd w:val="0"/>
        <w:spacing w:after="0" w:line="240" w:lineRule="auto"/>
        <w:ind w:firstLine="900"/>
        <w:jc w:val="both"/>
        <w:rPr>
          <w:rFonts w:ascii="Arial" w:hAnsi="Arial" w:cs="Arial"/>
          <w:lang w:eastAsia="ru-RU"/>
        </w:rPr>
      </w:pPr>
      <w:r w:rsidRPr="009022BC">
        <w:rPr>
          <w:rFonts w:ascii="Arial" w:hAnsi="Arial" w:cs="Arial"/>
          <w:lang w:eastAsia="ru-RU"/>
        </w:rPr>
        <w:t>Так как в штате администрации Кордовского сельсовета отсутствует электрик, заключается договор на обслуживание сети уличного освещения с ООО «Монолит-2», эта фирма производила монтаж оборудования для уличного освещения МО Кордовский сельсовет. Договор с фирмой заключается по мере необходимости.</w:t>
      </w:r>
    </w:p>
    <w:p w:rsidR="00E5754F" w:rsidRPr="009022BC" w:rsidRDefault="00E5754F" w:rsidP="00E5754F">
      <w:pPr>
        <w:autoSpaceDE w:val="0"/>
        <w:autoSpaceDN w:val="0"/>
        <w:adjustRightInd w:val="0"/>
        <w:spacing w:after="0" w:line="240" w:lineRule="auto"/>
        <w:ind w:firstLine="900"/>
        <w:jc w:val="both"/>
        <w:rPr>
          <w:rFonts w:ascii="Arial" w:hAnsi="Arial" w:cs="Arial"/>
          <w:lang w:eastAsia="ru-RU"/>
        </w:rPr>
      </w:pPr>
      <w:r w:rsidRPr="009022BC">
        <w:rPr>
          <w:rFonts w:ascii="Arial" w:hAnsi="Arial" w:cs="Arial"/>
          <w:lang w:eastAsia="ru-RU"/>
        </w:rPr>
        <w:t>В 2021 году администрация приняла участие в ППМИ для строительства детско-спортивной площадки в п. Журавлево. В августе собран спортивно-игровой комплекс.</w:t>
      </w:r>
    </w:p>
    <w:p w:rsidR="00E5754F" w:rsidRPr="009022BC" w:rsidRDefault="00E5754F" w:rsidP="00E5754F">
      <w:pPr>
        <w:autoSpaceDE w:val="0"/>
        <w:autoSpaceDN w:val="0"/>
        <w:adjustRightInd w:val="0"/>
        <w:spacing w:after="0" w:line="240" w:lineRule="auto"/>
        <w:ind w:firstLine="900"/>
        <w:jc w:val="both"/>
        <w:rPr>
          <w:rFonts w:ascii="Arial" w:hAnsi="Arial" w:cs="Arial"/>
          <w:lang w:eastAsia="ru-RU"/>
        </w:rPr>
      </w:pPr>
      <w:r w:rsidRPr="009022BC">
        <w:rPr>
          <w:rFonts w:ascii="Arial" w:hAnsi="Arial" w:cs="Arial"/>
          <w:lang w:eastAsia="ru-RU"/>
        </w:rPr>
        <w:t xml:space="preserve">В 2022 году администрация приняла участие в ППМИ для благоустройства места памяти </w:t>
      </w:r>
      <w:proofErr w:type="gramStart"/>
      <w:r w:rsidRPr="009022BC">
        <w:rPr>
          <w:rFonts w:ascii="Arial" w:hAnsi="Arial" w:cs="Arial"/>
          <w:lang w:eastAsia="ru-RU"/>
        </w:rPr>
        <w:t>в</w:t>
      </w:r>
      <w:proofErr w:type="gramEnd"/>
      <w:r w:rsidRPr="009022BC">
        <w:rPr>
          <w:rFonts w:ascii="Arial" w:hAnsi="Arial" w:cs="Arial"/>
          <w:lang w:eastAsia="ru-RU"/>
        </w:rPr>
        <w:t xml:space="preserve"> с. Кордово.</w:t>
      </w:r>
    </w:p>
    <w:p w:rsidR="00E5754F" w:rsidRPr="009022BC" w:rsidRDefault="00E5754F" w:rsidP="00E5754F">
      <w:pPr>
        <w:autoSpaceDE w:val="0"/>
        <w:autoSpaceDN w:val="0"/>
        <w:adjustRightInd w:val="0"/>
        <w:spacing w:after="0" w:line="240" w:lineRule="auto"/>
        <w:ind w:firstLine="900"/>
        <w:jc w:val="both"/>
        <w:rPr>
          <w:rFonts w:ascii="Arial" w:hAnsi="Arial" w:cs="Arial"/>
        </w:rPr>
      </w:pPr>
      <w:r w:rsidRPr="009022BC">
        <w:rPr>
          <w:rFonts w:ascii="Arial" w:hAnsi="Arial" w:cs="Arial"/>
        </w:rPr>
        <w:t xml:space="preserve">На благоустройство выделяется часть средств, которая расходуется на ремонт пешеходных мостиков через р. </w:t>
      </w:r>
      <w:proofErr w:type="spellStart"/>
      <w:r w:rsidRPr="009022BC">
        <w:rPr>
          <w:rFonts w:ascii="Arial" w:hAnsi="Arial" w:cs="Arial"/>
        </w:rPr>
        <w:t>Кордовка</w:t>
      </w:r>
      <w:proofErr w:type="spellEnd"/>
      <w:r w:rsidRPr="009022BC">
        <w:rPr>
          <w:rFonts w:ascii="Arial" w:hAnsi="Arial" w:cs="Arial"/>
        </w:rPr>
        <w:t xml:space="preserve">, приобретение строительных, лакокрасочных материалов для детских площадок, расположенных </w:t>
      </w:r>
      <w:proofErr w:type="gramStart"/>
      <w:r w:rsidRPr="009022BC">
        <w:rPr>
          <w:rFonts w:ascii="Arial" w:hAnsi="Arial" w:cs="Arial"/>
        </w:rPr>
        <w:t>в</w:t>
      </w:r>
      <w:proofErr w:type="gramEnd"/>
      <w:r w:rsidRPr="009022BC">
        <w:rPr>
          <w:rFonts w:ascii="Arial" w:hAnsi="Arial" w:cs="Arial"/>
        </w:rPr>
        <w:t xml:space="preserve"> </w:t>
      </w:r>
      <w:proofErr w:type="gramStart"/>
      <w:r w:rsidRPr="009022BC">
        <w:rPr>
          <w:rFonts w:ascii="Arial" w:hAnsi="Arial" w:cs="Arial"/>
        </w:rPr>
        <w:t>с</w:t>
      </w:r>
      <w:proofErr w:type="gramEnd"/>
      <w:r w:rsidRPr="009022BC">
        <w:rPr>
          <w:rFonts w:ascii="Arial" w:hAnsi="Arial" w:cs="Arial"/>
        </w:rPr>
        <w:t>. Кордово и п. Журавлево, материалов для содержания мест захоронения, дизтопливо для вывоза мусора с территории поселений.</w:t>
      </w:r>
    </w:p>
    <w:p w:rsidR="00E5754F" w:rsidRPr="009022BC" w:rsidRDefault="00E5754F" w:rsidP="00E5754F">
      <w:pPr>
        <w:autoSpaceDE w:val="0"/>
        <w:autoSpaceDN w:val="0"/>
        <w:adjustRightInd w:val="0"/>
        <w:spacing w:after="0" w:line="240" w:lineRule="auto"/>
        <w:ind w:firstLine="900"/>
        <w:jc w:val="both"/>
        <w:rPr>
          <w:rFonts w:ascii="Arial" w:hAnsi="Arial" w:cs="Arial"/>
          <w:lang w:eastAsia="ru-RU"/>
        </w:rPr>
      </w:pPr>
      <w:r w:rsidRPr="009022BC">
        <w:rPr>
          <w:rFonts w:ascii="Arial" w:hAnsi="Arial" w:cs="Arial"/>
          <w:lang w:eastAsia="ru-RU"/>
        </w:rPr>
        <w:t xml:space="preserve">По данным многолетнего эпидемиологического мониторинга за клещевым вирусным энцефалитом на территории муниципального образования Кордовский сельсовет выявлены условия, создающие угрозу возникновения и распространения клещевого вирусного энцефалита (КВЭ) среди населения. По данным энтомологической оценки, численность клещей в окрестностях населенных пунктов МО превышает </w:t>
      </w:r>
      <w:proofErr w:type="spellStart"/>
      <w:r w:rsidRPr="009022BC">
        <w:rPr>
          <w:rFonts w:ascii="Arial" w:hAnsi="Arial" w:cs="Arial"/>
          <w:lang w:eastAsia="ru-RU"/>
        </w:rPr>
        <w:t>эпидемиологически</w:t>
      </w:r>
      <w:proofErr w:type="spellEnd"/>
      <w:r w:rsidRPr="009022BC">
        <w:rPr>
          <w:rFonts w:ascii="Arial" w:hAnsi="Arial" w:cs="Arial"/>
          <w:lang w:eastAsia="ru-RU"/>
        </w:rPr>
        <w:t xml:space="preserve"> допустимый уровень (2 экз. на </w:t>
      </w:r>
      <w:smartTag w:uri="urn:schemas-microsoft-com:office:smarttags" w:element="metricconverter">
        <w:smartTagPr>
          <w:attr w:name="ProductID" w:val="1 км"/>
        </w:smartTagPr>
        <w:r w:rsidRPr="009022BC">
          <w:rPr>
            <w:rFonts w:ascii="Arial" w:hAnsi="Arial" w:cs="Arial"/>
            <w:lang w:eastAsia="ru-RU"/>
          </w:rPr>
          <w:t>1 км</w:t>
        </w:r>
      </w:smartTag>
      <w:proofErr w:type="gramStart"/>
      <w:r w:rsidRPr="009022BC">
        <w:rPr>
          <w:rFonts w:ascii="Arial" w:hAnsi="Arial" w:cs="Arial"/>
          <w:lang w:eastAsia="ru-RU"/>
        </w:rPr>
        <w:t>.</w:t>
      </w:r>
      <w:proofErr w:type="gramEnd"/>
      <w:r w:rsidRPr="009022BC">
        <w:rPr>
          <w:rFonts w:ascii="Arial" w:hAnsi="Arial" w:cs="Arial"/>
          <w:lang w:eastAsia="ru-RU"/>
        </w:rPr>
        <w:t xml:space="preserve"> </w:t>
      </w:r>
      <w:proofErr w:type="gramStart"/>
      <w:r w:rsidRPr="009022BC">
        <w:rPr>
          <w:rFonts w:ascii="Arial" w:hAnsi="Arial" w:cs="Arial"/>
          <w:lang w:eastAsia="ru-RU"/>
        </w:rPr>
        <w:t>у</w:t>
      </w:r>
      <w:proofErr w:type="gramEnd"/>
      <w:r w:rsidRPr="009022BC">
        <w:rPr>
          <w:rFonts w:ascii="Arial" w:hAnsi="Arial" w:cs="Arial"/>
          <w:lang w:eastAsia="ru-RU"/>
        </w:rPr>
        <w:t>чета).</w:t>
      </w:r>
    </w:p>
    <w:p w:rsidR="00E5754F" w:rsidRPr="009022BC" w:rsidRDefault="00E5754F" w:rsidP="00E5754F">
      <w:pPr>
        <w:spacing w:after="0" w:line="240" w:lineRule="auto"/>
        <w:ind w:firstLine="709"/>
        <w:jc w:val="both"/>
        <w:rPr>
          <w:rFonts w:ascii="Arial" w:hAnsi="Arial" w:cs="Arial"/>
          <w:lang w:eastAsia="ru-RU"/>
        </w:rPr>
      </w:pPr>
      <w:r w:rsidRPr="009022BC">
        <w:rPr>
          <w:rFonts w:ascii="Arial" w:hAnsi="Arial" w:cs="Arial"/>
          <w:lang w:eastAsia="ru-RU"/>
        </w:rPr>
        <w:t xml:space="preserve">Население муниципального образования является группой риска по возможности заражения КВЭ в эпидемический период. Неблагополучие по клещевому </w:t>
      </w:r>
      <w:proofErr w:type="gramStart"/>
      <w:r w:rsidRPr="009022BC">
        <w:rPr>
          <w:rFonts w:ascii="Arial" w:hAnsi="Arial" w:cs="Arial"/>
          <w:lang w:eastAsia="ru-RU"/>
        </w:rPr>
        <w:t>энцефалиту</w:t>
      </w:r>
      <w:proofErr w:type="gramEnd"/>
      <w:r w:rsidRPr="009022BC">
        <w:rPr>
          <w:rFonts w:ascii="Arial" w:hAnsi="Arial" w:cs="Arial"/>
          <w:lang w:eastAsia="ru-RU"/>
        </w:rPr>
        <w:t xml:space="preserve"> в том числе обусловлено и высокой активностью природных очагов. Одним из способов снижения заболеваемости населения клещевым вирусным энцефалитом является неспецифическая профилактика.</w:t>
      </w:r>
    </w:p>
    <w:p w:rsidR="00E5754F" w:rsidRPr="009022BC" w:rsidRDefault="00E5754F" w:rsidP="00E5754F">
      <w:pPr>
        <w:spacing w:after="0" w:line="240" w:lineRule="auto"/>
        <w:ind w:firstLine="709"/>
        <w:jc w:val="both"/>
        <w:rPr>
          <w:rFonts w:ascii="Arial" w:hAnsi="Arial" w:cs="Arial"/>
          <w:lang w:eastAsia="ru-RU"/>
        </w:rPr>
      </w:pPr>
      <w:r w:rsidRPr="009022BC">
        <w:rPr>
          <w:rFonts w:ascii="Arial" w:hAnsi="Arial" w:cs="Arial"/>
          <w:lang w:eastAsia="ru-RU"/>
        </w:rPr>
        <w:lastRenderedPageBreak/>
        <w:t xml:space="preserve">Неспецифическая профилактика КВЭ направлена на предотвращение присасывания клещей-переносчиков к людям и уничтожение клещей (противоклещевые мероприятия) в природных биотопах с помощью </w:t>
      </w:r>
      <w:proofErr w:type="spellStart"/>
      <w:r w:rsidRPr="009022BC">
        <w:rPr>
          <w:rFonts w:ascii="Arial" w:hAnsi="Arial" w:cs="Arial"/>
          <w:lang w:eastAsia="ru-RU"/>
        </w:rPr>
        <w:t>акарицидных</w:t>
      </w:r>
      <w:proofErr w:type="spellEnd"/>
      <w:r w:rsidRPr="009022BC">
        <w:rPr>
          <w:rFonts w:ascii="Arial" w:hAnsi="Arial" w:cs="Arial"/>
          <w:lang w:eastAsia="ru-RU"/>
        </w:rPr>
        <w:t xml:space="preserve"> средств.</w:t>
      </w:r>
    </w:p>
    <w:p w:rsidR="00E5754F" w:rsidRPr="009022BC" w:rsidRDefault="00E5754F" w:rsidP="00E5754F">
      <w:pPr>
        <w:autoSpaceDE w:val="0"/>
        <w:autoSpaceDN w:val="0"/>
        <w:adjustRightInd w:val="0"/>
        <w:spacing w:after="0" w:line="240" w:lineRule="auto"/>
        <w:ind w:firstLine="900"/>
        <w:jc w:val="both"/>
        <w:rPr>
          <w:rFonts w:ascii="Arial" w:hAnsi="Arial" w:cs="Arial"/>
          <w:lang w:eastAsia="ru-RU"/>
        </w:rPr>
      </w:pPr>
      <w:r w:rsidRPr="009022BC">
        <w:rPr>
          <w:rFonts w:ascii="Arial" w:hAnsi="Arial" w:cs="Arial"/>
          <w:lang w:eastAsia="ru-RU"/>
        </w:rPr>
        <w:t>Проведение мероприятий по благоустройству позволит обеспечить освещение улиц в темное время суток, содержать пешеходные мостики и детские площадки в удовлетворительном состоянии, провести мероприятия по уборке территории поселений и очистке мест несанкционированного складирования ТБО, улучшить санитарно-эпидемиологическую обстановку в муниципальном образовании.</w:t>
      </w:r>
    </w:p>
    <w:p w:rsidR="00E5754F" w:rsidRPr="009022BC" w:rsidRDefault="00E5754F" w:rsidP="00E5754F">
      <w:pPr>
        <w:autoSpaceDE w:val="0"/>
        <w:autoSpaceDN w:val="0"/>
        <w:adjustRightInd w:val="0"/>
        <w:spacing w:after="0" w:line="240" w:lineRule="auto"/>
        <w:ind w:firstLine="900"/>
        <w:jc w:val="both"/>
        <w:rPr>
          <w:rFonts w:ascii="Arial" w:hAnsi="Arial" w:cs="Arial"/>
          <w:lang w:eastAsia="ru-RU"/>
        </w:rPr>
      </w:pPr>
    </w:p>
    <w:p w:rsidR="00E5754F" w:rsidRPr="009022BC" w:rsidRDefault="00E5754F" w:rsidP="00E5754F">
      <w:pPr>
        <w:widowControl w:val="0"/>
        <w:autoSpaceDE w:val="0"/>
        <w:autoSpaceDN w:val="0"/>
        <w:adjustRightInd w:val="0"/>
        <w:spacing w:after="0" w:line="240" w:lineRule="auto"/>
        <w:jc w:val="center"/>
        <w:outlineLvl w:val="1"/>
        <w:rPr>
          <w:rFonts w:ascii="Arial" w:hAnsi="Arial" w:cs="Arial"/>
        </w:rPr>
      </w:pPr>
      <w:r w:rsidRPr="009022BC">
        <w:rPr>
          <w:rFonts w:ascii="Arial" w:hAnsi="Arial" w:cs="Arial"/>
        </w:rPr>
        <w:t>2.2. Основная цель, задачи, этапы и сроки выполнения Подпрограммы</w:t>
      </w:r>
    </w:p>
    <w:p w:rsidR="00E5754F" w:rsidRPr="009022BC" w:rsidRDefault="00E5754F" w:rsidP="00E5754F">
      <w:pPr>
        <w:pStyle w:val="ConsPlusNormal0"/>
        <w:widowControl/>
        <w:ind w:firstLine="770"/>
        <w:jc w:val="both"/>
        <w:rPr>
          <w:bCs/>
        </w:rPr>
      </w:pPr>
      <w:r w:rsidRPr="009022BC">
        <w:rPr>
          <w:bCs/>
        </w:rPr>
        <w:t>Исполнителем Подпрограммы, главным распорядителем бюджетных средств является Администрация Кордовского сельсовета.</w:t>
      </w:r>
    </w:p>
    <w:p w:rsidR="00E5754F" w:rsidRPr="009022BC" w:rsidRDefault="00E5754F" w:rsidP="00E5754F">
      <w:pPr>
        <w:pStyle w:val="ConsPlusNormal0"/>
        <w:widowControl/>
        <w:ind w:firstLine="770"/>
        <w:jc w:val="both"/>
        <w:rPr>
          <w:bCs/>
        </w:rPr>
      </w:pPr>
      <w:r w:rsidRPr="009022BC">
        <w:rPr>
          <w:bCs/>
        </w:rPr>
        <w:t>Целью Подпрограммы является с</w:t>
      </w:r>
      <w:r w:rsidRPr="009022BC">
        <w:t>оздание благоприятной и комфортной среды обитания</w:t>
      </w:r>
      <w:r w:rsidRPr="009022BC">
        <w:rPr>
          <w:bCs/>
        </w:rPr>
        <w:t>.</w:t>
      </w:r>
    </w:p>
    <w:p w:rsidR="00E5754F" w:rsidRPr="009022BC" w:rsidRDefault="00E5754F" w:rsidP="00E5754F">
      <w:pPr>
        <w:pStyle w:val="ConsPlusNormal0"/>
        <w:widowControl/>
        <w:ind w:firstLine="770"/>
        <w:jc w:val="both"/>
        <w:rPr>
          <w:bCs/>
        </w:rPr>
      </w:pPr>
      <w:r w:rsidRPr="009022BC">
        <w:rPr>
          <w:bCs/>
        </w:rPr>
        <w:t>Для достижения поставленной цели необходимо решение следующих задач:</w:t>
      </w:r>
    </w:p>
    <w:p w:rsidR="00E5754F" w:rsidRPr="009022BC" w:rsidRDefault="00E5754F" w:rsidP="00E5754F">
      <w:pPr>
        <w:suppressAutoHyphens/>
        <w:autoSpaceDE w:val="0"/>
        <w:spacing w:after="0" w:line="240" w:lineRule="auto"/>
        <w:ind w:firstLine="720"/>
        <w:rPr>
          <w:rFonts w:ascii="Arial" w:hAnsi="Arial" w:cs="Arial"/>
          <w:bCs/>
        </w:rPr>
      </w:pPr>
      <w:r w:rsidRPr="009022BC">
        <w:rPr>
          <w:rFonts w:ascii="Arial" w:hAnsi="Arial" w:cs="Arial"/>
          <w:bCs/>
        </w:rPr>
        <w:t>1. Обеспечение освещения улиц муниципального образования</w:t>
      </w:r>
    </w:p>
    <w:p w:rsidR="00E5754F" w:rsidRPr="009022BC" w:rsidRDefault="00E5754F" w:rsidP="00E5754F">
      <w:pPr>
        <w:suppressAutoHyphens/>
        <w:autoSpaceDE w:val="0"/>
        <w:spacing w:after="0" w:line="240" w:lineRule="auto"/>
        <w:ind w:firstLine="720"/>
        <w:rPr>
          <w:rFonts w:ascii="Arial" w:hAnsi="Arial" w:cs="Arial"/>
          <w:bCs/>
        </w:rPr>
      </w:pPr>
      <w:r w:rsidRPr="009022BC">
        <w:rPr>
          <w:rFonts w:ascii="Arial" w:hAnsi="Arial" w:cs="Arial"/>
          <w:bCs/>
        </w:rPr>
        <w:t>2. Приведение в качественное состояние элементов благоустройства</w:t>
      </w:r>
    </w:p>
    <w:p w:rsidR="00E5754F" w:rsidRPr="009022BC" w:rsidRDefault="00E5754F" w:rsidP="00E5754F">
      <w:pPr>
        <w:suppressAutoHyphens/>
        <w:autoSpaceDE w:val="0"/>
        <w:spacing w:after="0" w:line="240" w:lineRule="auto"/>
        <w:ind w:firstLine="720"/>
        <w:rPr>
          <w:rFonts w:ascii="Arial" w:hAnsi="Arial" w:cs="Arial"/>
          <w:bCs/>
        </w:rPr>
      </w:pPr>
      <w:r w:rsidRPr="009022BC">
        <w:rPr>
          <w:rFonts w:ascii="Arial" w:hAnsi="Arial" w:cs="Arial"/>
          <w:bCs/>
        </w:rPr>
        <w:t>3. Улучшение санитарного и эстетического состояния муниципального образования</w:t>
      </w:r>
    </w:p>
    <w:p w:rsidR="00E5754F" w:rsidRPr="009022BC" w:rsidRDefault="00E5754F" w:rsidP="00E5754F">
      <w:pPr>
        <w:suppressAutoHyphens/>
        <w:autoSpaceDE w:val="0"/>
        <w:spacing w:after="0" w:line="240" w:lineRule="auto"/>
        <w:ind w:firstLine="720"/>
        <w:rPr>
          <w:rFonts w:ascii="Arial" w:hAnsi="Arial" w:cs="Arial"/>
          <w:bCs/>
        </w:rPr>
      </w:pPr>
      <w:r w:rsidRPr="009022BC">
        <w:rPr>
          <w:rFonts w:ascii="Arial" w:hAnsi="Arial" w:cs="Arial"/>
          <w:bCs/>
        </w:rPr>
        <w:t xml:space="preserve">4. Проведение </w:t>
      </w:r>
      <w:proofErr w:type="spellStart"/>
      <w:r w:rsidRPr="009022BC">
        <w:rPr>
          <w:rFonts w:ascii="Arial" w:hAnsi="Arial" w:cs="Arial"/>
          <w:bCs/>
        </w:rPr>
        <w:t>акарицидной</w:t>
      </w:r>
      <w:proofErr w:type="spellEnd"/>
      <w:r w:rsidRPr="009022BC">
        <w:rPr>
          <w:rFonts w:ascii="Arial" w:hAnsi="Arial" w:cs="Arial"/>
          <w:bCs/>
        </w:rPr>
        <w:t xml:space="preserve"> обработки территории</w:t>
      </w:r>
      <w:r w:rsidRPr="009022BC">
        <w:rPr>
          <w:rFonts w:ascii="Arial" w:hAnsi="Arial" w:cs="Arial"/>
        </w:rPr>
        <w:t xml:space="preserve"> населенных пунктов</w:t>
      </w:r>
    </w:p>
    <w:p w:rsidR="00E5754F" w:rsidRPr="009022BC" w:rsidRDefault="00E5754F" w:rsidP="00E5754F">
      <w:pPr>
        <w:pStyle w:val="ConsPlusNormal0"/>
        <w:widowControl/>
        <w:ind w:firstLine="0"/>
        <w:jc w:val="both"/>
        <w:rPr>
          <w:bCs/>
        </w:rPr>
      </w:pPr>
      <w:r w:rsidRPr="009022BC">
        <w:rPr>
          <w:bCs/>
        </w:rPr>
        <w:t>Этапы реализации программы: 2014-2024 годы.</w:t>
      </w:r>
    </w:p>
    <w:p w:rsidR="00E5754F" w:rsidRPr="009022BC" w:rsidRDefault="00E5754F" w:rsidP="00E5754F">
      <w:pPr>
        <w:pStyle w:val="ConsPlusNormal0"/>
        <w:widowControl/>
        <w:ind w:firstLine="900"/>
        <w:jc w:val="both"/>
        <w:rPr>
          <w:bCs/>
        </w:rPr>
      </w:pPr>
      <w:proofErr w:type="gramStart"/>
      <w:r w:rsidRPr="009022BC">
        <w:rPr>
          <w:bCs/>
        </w:rPr>
        <w:t>Целевым индикатором, позволяющим измерить достижение цели подпрограммы является</w:t>
      </w:r>
      <w:proofErr w:type="gramEnd"/>
      <w:r w:rsidRPr="009022BC">
        <w:rPr>
          <w:bCs/>
        </w:rPr>
        <w:t>:</w:t>
      </w:r>
    </w:p>
    <w:p w:rsidR="00E5754F" w:rsidRPr="009022BC" w:rsidRDefault="00E5754F" w:rsidP="00E5754F">
      <w:pPr>
        <w:autoSpaceDE w:val="0"/>
        <w:spacing w:after="0" w:line="240" w:lineRule="auto"/>
        <w:ind w:firstLine="317"/>
        <w:jc w:val="both"/>
        <w:rPr>
          <w:rFonts w:ascii="Arial" w:hAnsi="Arial" w:cs="Arial"/>
          <w:bCs/>
        </w:rPr>
      </w:pPr>
      <w:r w:rsidRPr="009022BC">
        <w:rPr>
          <w:rFonts w:ascii="Arial" w:hAnsi="Arial" w:cs="Arial"/>
        </w:rPr>
        <w:t xml:space="preserve">-  </w:t>
      </w:r>
      <w:r w:rsidRPr="009022BC">
        <w:rPr>
          <w:rFonts w:ascii="Arial" w:hAnsi="Arial" w:cs="Arial"/>
          <w:bCs/>
        </w:rPr>
        <w:t xml:space="preserve">протяженность освещенных частей улиц поселений (общая протяженность улиц поселений муниципального образования – </w:t>
      </w:r>
      <w:smartTag w:uri="urn:schemas-microsoft-com:office:smarttags" w:element="metricconverter">
        <w:smartTagPr>
          <w:attr w:name="ProductID" w:val="32,1 км"/>
        </w:smartTagPr>
        <w:r w:rsidRPr="009022BC">
          <w:rPr>
            <w:rFonts w:ascii="Arial" w:hAnsi="Arial" w:cs="Arial"/>
            <w:bCs/>
          </w:rPr>
          <w:t>32,1 км</w:t>
        </w:r>
      </w:smartTag>
      <w:r w:rsidRPr="009022BC">
        <w:rPr>
          <w:rFonts w:ascii="Arial" w:hAnsi="Arial" w:cs="Arial"/>
          <w:bCs/>
        </w:rPr>
        <w:t>.)</w:t>
      </w:r>
    </w:p>
    <w:p w:rsidR="00E5754F" w:rsidRPr="009022BC" w:rsidRDefault="00E5754F" w:rsidP="00E5754F">
      <w:pPr>
        <w:autoSpaceDE w:val="0"/>
        <w:spacing w:after="0" w:line="240" w:lineRule="auto"/>
        <w:ind w:firstLine="317"/>
        <w:jc w:val="both"/>
        <w:rPr>
          <w:rFonts w:ascii="Arial" w:hAnsi="Arial" w:cs="Arial"/>
          <w:bCs/>
        </w:rPr>
      </w:pPr>
      <w:r w:rsidRPr="009022BC">
        <w:rPr>
          <w:rFonts w:ascii="Arial" w:hAnsi="Arial" w:cs="Arial"/>
          <w:bCs/>
        </w:rPr>
        <w:t>-  количество элементов благоустройства, приведенных в качественное состояние</w:t>
      </w:r>
    </w:p>
    <w:p w:rsidR="00E5754F" w:rsidRPr="009022BC" w:rsidRDefault="00E5754F" w:rsidP="00E5754F">
      <w:pPr>
        <w:autoSpaceDE w:val="0"/>
        <w:spacing w:after="0" w:line="240" w:lineRule="auto"/>
        <w:ind w:firstLine="317"/>
        <w:jc w:val="both"/>
        <w:rPr>
          <w:rFonts w:ascii="Arial" w:hAnsi="Arial" w:cs="Arial"/>
        </w:rPr>
      </w:pPr>
      <w:r w:rsidRPr="009022BC">
        <w:rPr>
          <w:rFonts w:ascii="Arial" w:hAnsi="Arial" w:cs="Arial"/>
        </w:rPr>
        <w:t xml:space="preserve">- площадь территории, обработанной </w:t>
      </w:r>
      <w:proofErr w:type="spellStart"/>
      <w:r w:rsidRPr="009022BC">
        <w:rPr>
          <w:rFonts w:ascii="Arial" w:hAnsi="Arial" w:cs="Arial"/>
        </w:rPr>
        <w:t>противоакарицидными</w:t>
      </w:r>
      <w:proofErr w:type="spellEnd"/>
      <w:r w:rsidRPr="009022BC">
        <w:rPr>
          <w:rFonts w:ascii="Arial" w:hAnsi="Arial" w:cs="Arial"/>
        </w:rPr>
        <w:t xml:space="preserve"> средствами</w:t>
      </w:r>
    </w:p>
    <w:p w:rsidR="00E5754F" w:rsidRPr="009022BC" w:rsidRDefault="00E5754F" w:rsidP="00E5754F">
      <w:pPr>
        <w:autoSpaceDE w:val="0"/>
        <w:autoSpaceDN w:val="0"/>
        <w:adjustRightInd w:val="0"/>
        <w:spacing w:after="0" w:line="240" w:lineRule="auto"/>
        <w:jc w:val="center"/>
        <w:rPr>
          <w:rFonts w:ascii="Arial" w:hAnsi="Arial" w:cs="Arial"/>
        </w:rPr>
      </w:pPr>
    </w:p>
    <w:p w:rsidR="00E5754F" w:rsidRPr="009022BC" w:rsidRDefault="00E5754F" w:rsidP="00E5754F">
      <w:pPr>
        <w:autoSpaceDE w:val="0"/>
        <w:autoSpaceDN w:val="0"/>
        <w:adjustRightInd w:val="0"/>
        <w:spacing w:after="0" w:line="240" w:lineRule="auto"/>
        <w:jc w:val="center"/>
        <w:rPr>
          <w:rFonts w:ascii="Arial" w:hAnsi="Arial" w:cs="Arial"/>
        </w:rPr>
      </w:pPr>
      <w:r w:rsidRPr="009022BC">
        <w:rPr>
          <w:rFonts w:ascii="Arial" w:hAnsi="Arial" w:cs="Arial"/>
        </w:rPr>
        <w:t>2.3. Механизм реализации программы</w:t>
      </w:r>
    </w:p>
    <w:p w:rsidR="00E5754F" w:rsidRPr="009022BC" w:rsidRDefault="00E5754F" w:rsidP="00E5754F">
      <w:pPr>
        <w:pStyle w:val="ConsPlusNormal0"/>
        <w:widowControl/>
        <w:numPr>
          <w:ilvl w:val="0"/>
          <w:numId w:val="7"/>
        </w:numPr>
        <w:tabs>
          <w:tab w:val="clear" w:pos="1211"/>
          <w:tab w:val="num" w:pos="900"/>
        </w:tabs>
        <w:ind w:left="0" w:firstLine="540"/>
        <w:jc w:val="both"/>
      </w:pPr>
      <w:r w:rsidRPr="009022BC">
        <w:t>Реализацию подпрограммы осуществляет администрация Кордовского сельсовета.</w:t>
      </w:r>
    </w:p>
    <w:p w:rsidR="00E5754F" w:rsidRPr="009022BC" w:rsidRDefault="00E5754F" w:rsidP="00E5754F">
      <w:pPr>
        <w:pStyle w:val="ConsPlusNormal0"/>
        <w:widowControl/>
        <w:numPr>
          <w:ilvl w:val="0"/>
          <w:numId w:val="7"/>
        </w:numPr>
        <w:tabs>
          <w:tab w:val="clear" w:pos="1211"/>
          <w:tab w:val="num" w:pos="900"/>
        </w:tabs>
        <w:ind w:left="0" w:firstLine="540"/>
        <w:jc w:val="both"/>
      </w:pPr>
      <w:r w:rsidRPr="009022BC">
        <w:t>Финансирование подпрограммы осуществляется за счет сре</w:t>
      </w:r>
      <w:proofErr w:type="gramStart"/>
      <w:r w:rsidRPr="009022BC">
        <w:t>дств кр</w:t>
      </w:r>
      <w:proofErr w:type="gramEnd"/>
      <w:r w:rsidRPr="009022BC">
        <w:t>аевого и местного бюджета в соответствии со сводной бюджетной росписью.</w:t>
      </w:r>
    </w:p>
    <w:p w:rsidR="00E5754F" w:rsidRPr="009022BC" w:rsidRDefault="00E5754F" w:rsidP="00E5754F">
      <w:pPr>
        <w:pStyle w:val="ConsPlusNormal0"/>
        <w:widowControl/>
        <w:numPr>
          <w:ilvl w:val="0"/>
          <w:numId w:val="7"/>
        </w:numPr>
        <w:tabs>
          <w:tab w:val="clear" w:pos="1211"/>
          <w:tab w:val="num" w:pos="900"/>
        </w:tabs>
        <w:ind w:left="0" w:firstLine="540"/>
        <w:jc w:val="both"/>
      </w:pPr>
      <w:r w:rsidRPr="009022BC">
        <w:t>Главным распорядителем средств является администрация Кордовского сельсовета.</w:t>
      </w:r>
    </w:p>
    <w:p w:rsidR="00E5754F" w:rsidRPr="009022BC" w:rsidRDefault="00E5754F" w:rsidP="00E5754F">
      <w:pPr>
        <w:pStyle w:val="ConsPlusNormal0"/>
        <w:widowControl/>
        <w:jc w:val="both"/>
      </w:pPr>
      <w:r w:rsidRPr="009022BC">
        <w:t xml:space="preserve">В рамках реализации подпрограммы запланирована реализация следующих мероприятий: </w:t>
      </w:r>
    </w:p>
    <w:p w:rsidR="00E5754F" w:rsidRPr="009022BC" w:rsidRDefault="00E5754F" w:rsidP="00E5754F">
      <w:pPr>
        <w:pStyle w:val="ConsPlusNormal0"/>
        <w:widowControl/>
        <w:jc w:val="both"/>
      </w:pPr>
      <w:r w:rsidRPr="009022BC">
        <w:rPr>
          <w:u w:val="single"/>
        </w:rPr>
        <w:t xml:space="preserve"> - за счет средств местного бюджета</w:t>
      </w:r>
      <w:r w:rsidRPr="009022BC">
        <w:t>:</w:t>
      </w:r>
    </w:p>
    <w:p w:rsidR="00E5754F" w:rsidRPr="009022BC" w:rsidRDefault="00E5754F" w:rsidP="00E5754F">
      <w:pPr>
        <w:pStyle w:val="ConsPlusNormal0"/>
        <w:widowControl/>
        <w:jc w:val="both"/>
      </w:pPr>
      <w:r w:rsidRPr="009022BC">
        <w:t xml:space="preserve">1. Мероприятие 1.1 осуществляется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заключением договора на поставку электроэнергии с единственным поставщиком. Расчеты осуществляются трижды в месяц: предоплата (10 и 30%) и основной платеж на </w:t>
      </w:r>
      <w:proofErr w:type="gramStart"/>
      <w:r w:rsidRPr="009022BC">
        <w:t>основании</w:t>
      </w:r>
      <w:proofErr w:type="gramEnd"/>
      <w:r w:rsidRPr="009022BC">
        <w:t xml:space="preserve"> счетов-фактур и соответствуют утвержденным лимитам потребления электроэнергии.</w:t>
      </w:r>
    </w:p>
    <w:p w:rsidR="00E5754F" w:rsidRPr="009022BC" w:rsidRDefault="00E5754F" w:rsidP="00E5754F">
      <w:pPr>
        <w:pStyle w:val="ConsPlusNormal0"/>
        <w:widowControl/>
        <w:jc w:val="both"/>
      </w:pPr>
      <w:r w:rsidRPr="009022BC">
        <w:t>2. Мероприятия 1.2, 3.1 осуществляются за счет средств местного бюджета. Средства направляются на оплату товаров, работ и услуг, поставляемых (выполняемых, оказываемых) по государственным контрактам, договорам, заключаемым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E5754F" w:rsidRPr="009022BC" w:rsidRDefault="00E5754F" w:rsidP="00E5754F">
      <w:pPr>
        <w:autoSpaceDE w:val="0"/>
        <w:autoSpaceDN w:val="0"/>
        <w:adjustRightInd w:val="0"/>
        <w:spacing w:after="0" w:line="240" w:lineRule="auto"/>
        <w:ind w:firstLine="709"/>
        <w:jc w:val="both"/>
        <w:rPr>
          <w:rFonts w:ascii="Arial" w:hAnsi="Arial" w:cs="Arial"/>
        </w:rPr>
      </w:pPr>
      <w:r w:rsidRPr="009022BC">
        <w:rPr>
          <w:rFonts w:ascii="Arial" w:hAnsi="Arial" w:cs="Arial"/>
        </w:rPr>
        <w:t>3. Мероприятие 2.4 финансируется за счет краевого бюджета, мероприятие 2.5 за счет средств местного бюджета.</w:t>
      </w:r>
    </w:p>
    <w:p w:rsidR="00E5754F" w:rsidRPr="009022BC" w:rsidRDefault="00E5754F" w:rsidP="00E5754F">
      <w:pPr>
        <w:pStyle w:val="ConsPlusNormal0"/>
        <w:widowControl/>
        <w:jc w:val="both"/>
      </w:pPr>
      <w:r w:rsidRPr="009022BC">
        <w:t>Краевая субсидия предоставляются бюджетам муниципальных образований по итогам конкурса.</w:t>
      </w:r>
    </w:p>
    <w:p w:rsidR="00E5754F" w:rsidRPr="009022BC" w:rsidRDefault="00E5754F" w:rsidP="00E5754F">
      <w:pPr>
        <w:pStyle w:val="ConsPlusNormal0"/>
        <w:widowControl/>
        <w:jc w:val="both"/>
      </w:pPr>
      <w:r w:rsidRPr="009022BC">
        <w:t xml:space="preserve">Участники конкурса в срок до 20 января текущего года представляют в Институт конкурсную документацию нарочно или почтовым отправлением на бумажном </w:t>
      </w:r>
      <w:proofErr w:type="gramStart"/>
      <w:r w:rsidRPr="009022BC">
        <w:t>носителе</w:t>
      </w:r>
      <w:proofErr w:type="gramEnd"/>
      <w:r w:rsidRPr="009022BC">
        <w:t xml:space="preserve"> и в электронном виде.</w:t>
      </w:r>
    </w:p>
    <w:p w:rsidR="00E5754F" w:rsidRPr="009022BC" w:rsidRDefault="00E5754F" w:rsidP="00E5754F">
      <w:pPr>
        <w:pStyle w:val="ConsPlusNormal0"/>
        <w:widowControl/>
        <w:jc w:val="both"/>
      </w:pPr>
      <w:r w:rsidRPr="009022BC">
        <w:lastRenderedPageBreak/>
        <w:t>Участник конкурса представляет в Институт следующую конкурсную документацию:</w:t>
      </w:r>
    </w:p>
    <w:p w:rsidR="00E5754F" w:rsidRPr="009022BC" w:rsidRDefault="00E5754F" w:rsidP="00E5754F">
      <w:pPr>
        <w:pStyle w:val="ConsPlusNormal0"/>
        <w:widowControl/>
        <w:numPr>
          <w:ilvl w:val="0"/>
          <w:numId w:val="8"/>
        </w:numPr>
        <w:jc w:val="both"/>
      </w:pPr>
      <w:r w:rsidRPr="009022BC">
        <w:t>заявку;</w:t>
      </w:r>
    </w:p>
    <w:p w:rsidR="00E5754F" w:rsidRPr="009022BC" w:rsidRDefault="00E5754F" w:rsidP="00E5754F">
      <w:pPr>
        <w:pStyle w:val="ConsPlusNormal0"/>
        <w:widowControl/>
        <w:numPr>
          <w:ilvl w:val="0"/>
          <w:numId w:val="8"/>
        </w:numPr>
        <w:jc w:val="both"/>
      </w:pPr>
      <w:r w:rsidRPr="009022BC">
        <w:t xml:space="preserve">протокол собрания жителей населенного пункта поселения по выбору проекта, определению вклада в его реализацию, в том числе в </w:t>
      </w:r>
      <w:proofErr w:type="spellStart"/>
      <w:r w:rsidRPr="009022BC">
        <w:t>неденежной</w:t>
      </w:r>
      <w:proofErr w:type="spellEnd"/>
      <w:r w:rsidRPr="009022BC">
        <w:t xml:space="preserve"> форме, населения, организаций и других внебюджетных источников и по составу инициативной группы;</w:t>
      </w:r>
    </w:p>
    <w:p w:rsidR="00E5754F" w:rsidRPr="009022BC" w:rsidRDefault="00E5754F" w:rsidP="00E5754F">
      <w:pPr>
        <w:pStyle w:val="ConsPlusNormal0"/>
        <w:widowControl/>
        <w:numPr>
          <w:ilvl w:val="0"/>
          <w:numId w:val="8"/>
        </w:numPr>
        <w:jc w:val="both"/>
      </w:pPr>
      <w:r w:rsidRPr="009022BC">
        <w:t>документы, подтверждающие наличие права собственности муниципального образования либо права оперативного управления муниципального учреждения на имущество (копии свидетельства о праве собственности или других правоустанавливающих документов, заверенные главой муниципального образования), подлежащее реконструкции, проведению ремонта или копии правоустанавливающих документов на земельный участок, используемый для реализации проекта;</w:t>
      </w:r>
    </w:p>
    <w:p w:rsidR="00E5754F" w:rsidRPr="009022BC" w:rsidRDefault="00E5754F" w:rsidP="00E5754F">
      <w:pPr>
        <w:pStyle w:val="ConsPlusNormal0"/>
        <w:widowControl/>
        <w:numPr>
          <w:ilvl w:val="0"/>
          <w:numId w:val="8"/>
        </w:numPr>
        <w:jc w:val="both"/>
      </w:pPr>
      <w:r w:rsidRPr="009022BC">
        <w:t>копии смет, расчетов на осуществление расходов, указанных в заявке;</w:t>
      </w:r>
    </w:p>
    <w:p w:rsidR="00E5754F" w:rsidRPr="009022BC" w:rsidRDefault="00E5754F" w:rsidP="00E5754F">
      <w:pPr>
        <w:pStyle w:val="ConsPlusNormal0"/>
        <w:widowControl/>
        <w:numPr>
          <w:ilvl w:val="0"/>
          <w:numId w:val="8"/>
        </w:numPr>
        <w:jc w:val="both"/>
      </w:pPr>
      <w:r w:rsidRPr="009022BC">
        <w:t>копии информационных материалов, ссылки на интерне</w:t>
      </w:r>
      <w:proofErr w:type="gramStart"/>
      <w:r w:rsidRPr="009022BC">
        <w:t>т-</w:t>
      </w:r>
      <w:proofErr w:type="gramEnd"/>
      <w:r w:rsidRPr="009022BC">
        <w:t xml:space="preserve"> и ТВ-ресурсы, которые касаются освещения участия поселения в реализации проекта;</w:t>
      </w:r>
    </w:p>
    <w:p w:rsidR="00E5754F" w:rsidRPr="009022BC" w:rsidRDefault="00E5754F" w:rsidP="00E5754F">
      <w:pPr>
        <w:pStyle w:val="ConsPlusNormal0"/>
        <w:widowControl/>
        <w:numPr>
          <w:ilvl w:val="0"/>
          <w:numId w:val="8"/>
        </w:numPr>
        <w:jc w:val="both"/>
      </w:pPr>
      <w:r w:rsidRPr="009022BC">
        <w:t>фотографии, свидетельствующие о неудовлетворительном состоянии объекта, предлагаемого для реализации в рамках проекта.</w:t>
      </w:r>
    </w:p>
    <w:p w:rsidR="00E5754F" w:rsidRPr="009022BC" w:rsidRDefault="00E5754F" w:rsidP="00E5754F">
      <w:pPr>
        <w:pStyle w:val="ConsPlusNormal0"/>
        <w:widowControl/>
        <w:jc w:val="both"/>
      </w:pPr>
      <w:r w:rsidRPr="009022BC">
        <w:t>Участником конкурса может быть представлена конкурсная документация на реализацию не более одного проекта от каждого поселения, входящего в состав муниципального района.</w:t>
      </w:r>
    </w:p>
    <w:p w:rsidR="00E5754F" w:rsidRPr="009022BC" w:rsidRDefault="00E5754F" w:rsidP="00E5754F">
      <w:pPr>
        <w:pStyle w:val="ConsPlusNormal0"/>
        <w:widowControl/>
        <w:jc w:val="both"/>
      </w:pPr>
      <w:r w:rsidRPr="009022BC">
        <w:t>Срок реализации проекта ограничивается годом, в котором предоставляется субсидия.</w:t>
      </w:r>
    </w:p>
    <w:p w:rsidR="00E5754F" w:rsidRPr="009022BC" w:rsidRDefault="00E5754F" w:rsidP="00E5754F">
      <w:pPr>
        <w:pStyle w:val="ConsPlusNormal0"/>
        <w:widowControl/>
        <w:jc w:val="both"/>
      </w:pPr>
      <w:r w:rsidRPr="009022BC">
        <w:t>Максимальный размер субсидии на реализацию одного проекта, указанный в конкурсной документации, не может превышать 1500,0 тыс. рублей для городских и сельских поселений с численностью населения более 1,0 тысячи человек.</w:t>
      </w:r>
    </w:p>
    <w:p w:rsidR="00E5754F" w:rsidRPr="009022BC" w:rsidRDefault="00E5754F" w:rsidP="00E5754F">
      <w:pPr>
        <w:pStyle w:val="ConsPlusNormal0"/>
        <w:widowControl/>
        <w:jc w:val="both"/>
      </w:pPr>
      <w:r w:rsidRPr="009022BC">
        <w:t>Объем субсидии на реализацию одного проекта не может превышать 85% от его стоимости.</w:t>
      </w:r>
    </w:p>
    <w:p w:rsidR="00E5754F" w:rsidRPr="009022BC" w:rsidRDefault="00E5754F" w:rsidP="00E5754F">
      <w:pPr>
        <w:pStyle w:val="ConsPlusNormal0"/>
        <w:widowControl/>
        <w:jc w:val="both"/>
      </w:pPr>
      <w:r w:rsidRPr="009022BC">
        <w:t>Объем софинансирования одного проекта составляет не менее 15% от его стоимости, из них:</w:t>
      </w:r>
    </w:p>
    <w:p w:rsidR="00E5754F" w:rsidRPr="009022BC" w:rsidRDefault="00E5754F" w:rsidP="00E5754F">
      <w:pPr>
        <w:pStyle w:val="ConsPlusNormal0"/>
        <w:widowControl/>
        <w:jc w:val="both"/>
      </w:pPr>
      <w:r w:rsidRPr="009022BC">
        <w:t>местного бюджета - не менее 5%;</w:t>
      </w:r>
    </w:p>
    <w:p w:rsidR="00E5754F" w:rsidRPr="009022BC" w:rsidRDefault="00E5754F" w:rsidP="00E5754F">
      <w:pPr>
        <w:pStyle w:val="ConsPlusNormal0"/>
        <w:widowControl/>
        <w:jc w:val="both"/>
      </w:pPr>
      <w:r w:rsidRPr="009022BC">
        <w:t>граждан - не менее 3%;</w:t>
      </w:r>
    </w:p>
    <w:p w:rsidR="00E5754F" w:rsidRPr="009022BC" w:rsidRDefault="00E5754F" w:rsidP="00E5754F">
      <w:pPr>
        <w:pStyle w:val="ConsPlusNormal0"/>
        <w:widowControl/>
        <w:jc w:val="both"/>
      </w:pPr>
      <w:r w:rsidRPr="009022BC">
        <w:t>иных источников (местного бюджета, населения, организаций и прочих внебюджетных источников) - не менее 7%.</w:t>
      </w:r>
    </w:p>
    <w:p w:rsidR="00E5754F" w:rsidRPr="009022BC" w:rsidRDefault="00E5754F" w:rsidP="00E5754F">
      <w:pPr>
        <w:pStyle w:val="ConsPlusNormal0"/>
        <w:widowControl/>
        <w:jc w:val="both"/>
      </w:pPr>
      <w:proofErr w:type="gramStart"/>
      <w:r w:rsidRPr="009022BC">
        <w:t>Предоставление субсидий бюджетам муниципальных образований осуществляется Министерством на основании соглашений о предоставлении субсидий из краевого бюджета, заключенных между Министерством и местной администрацией соответствующего муниципального образования (далее - соглашение), в течение 14 календарных дней со дня вступления в силу постановления Правительство Красноярского края о распределении субсидий.</w:t>
      </w:r>
      <w:proofErr w:type="gramEnd"/>
    </w:p>
    <w:p w:rsidR="00E5754F" w:rsidRPr="009022BC" w:rsidRDefault="00E5754F" w:rsidP="00E5754F">
      <w:pPr>
        <w:pStyle w:val="ConsPlusNormal0"/>
        <w:widowControl/>
        <w:jc w:val="both"/>
      </w:pPr>
      <w:r w:rsidRPr="009022BC">
        <w:t>Для перечисления субсидии местная администрация соответствующего муниципального образования не позднее 25 декабря текущего года представляет в Министерство нарочно или почтовым отправлением на бумажном носителе следующие документы:</w:t>
      </w:r>
    </w:p>
    <w:p w:rsidR="00E5754F" w:rsidRPr="009022BC" w:rsidRDefault="00E5754F" w:rsidP="00E5754F">
      <w:pPr>
        <w:pStyle w:val="ConsPlusNormal0"/>
        <w:widowControl/>
        <w:jc w:val="both"/>
      </w:pPr>
      <w:r w:rsidRPr="009022BC">
        <w:t>заявку на финансирование субсидии, содержащую наименование проекта, сумму запрашиваемой субсидии;</w:t>
      </w:r>
    </w:p>
    <w:p w:rsidR="00E5754F" w:rsidRPr="009022BC" w:rsidRDefault="00E5754F" w:rsidP="00E5754F">
      <w:pPr>
        <w:pStyle w:val="ConsPlusNormal0"/>
        <w:widowControl/>
        <w:jc w:val="both"/>
      </w:pPr>
      <w:proofErr w:type="gramStart"/>
      <w:r w:rsidRPr="009022BC">
        <w:t>выписку из решения представительного органа муниципального образования о местном бюджете на текущий финансовый год (текущий финансовый год и плановый период) с указанием сумм расходов по разделам, подразделам, целевым статьям и видам расходов классификации расходов бюджетов Российской Федерации, подтверждающую долевое участие местного бюджета в финансировании соответствующих расходов и (или) копии документов, подтверждающие оплату расходов по подготовке проектно-сметной документации (сводных сметные расчетов</w:t>
      </w:r>
      <w:proofErr w:type="gramEnd"/>
      <w:r w:rsidRPr="009022BC">
        <w:t>) на проведение работ, необходимых при реализации проекта, по проведению проверки достоверности сметной стоимости строительства, реконструкции, капитального ремонта объектов капитального строительства;</w:t>
      </w:r>
    </w:p>
    <w:p w:rsidR="00E5754F" w:rsidRPr="009022BC" w:rsidRDefault="00E5754F" w:rsidP="00E5754F">
      <w:pPr>
        <w:pStyle w:val="ConsPlusNormal0"/>
        <w:widowControl/>
        <w:jc w:val="both"/>
      </w:pPr>
      <w:r w:rsidRPr="009022BC">
        <w:lastRenderedPageBreak/>
        <w:t xml:space="preserve">копии документов, подтверждающие поступление в бюджет муниципального образования средств по каждому из источников софинансирования в объемах не </w:t>
      </w:r>
      <w:proofErr w:type="gramStart"/>
      <w:r w:rsidRPr="009022BC">
        <w:t>менее минимальных</w:t>
      </w:r>
      <w:proofErr w:type="gramEnd"/>
      <w:r w:rsidRPr="009022BC">
        <w:t xml:space="preserve"> объемов финансирования проекта, предусмотренных соглашением;</w:t>
      </w:r>
    </w:p>
    <w:p w:rsidR="00E5754F" w:rsidRPr="009022BC" w:rsidRDefault="00E5754F" w:rsidP="00E5754F">
      <w:pPr>
        <w:pStyle w:val="ConsPlusNormal0"/>
        <w:widowControl/>
        <w:jc w:val="both"/>
      </w:pPr>
      <w:r w:rsidRPr="009022BC">
        <w:t>копии заключенных муниципальных контрактов (договоров), направленных на реализацию проекта.</w:t>
      </w:r>
    </w:p>
    <w:p w:rsidR="00E5754F" w:rsidRPr="009022BC" w:rsidRDefault="00E5754F" w:rsidP="00E5754F">
      <w:pPr>
        <w:pStyle w:val="ConsPlusNormal0"/>
        <w:widowControl/>
        <w:jc w:val="both"/>
      </w:pPr>
      <w:r w:rsidRPr="009022BC">
        <w:t>Перечисление субсидии бюджету муниципального образования осуществляется Министерством в соответствии со сводной бюджетной росписью краевого бюджета в срок не более 10 календарных дней со дня получения от местной администрации соответствующего муниципального образования указанных документов.</w:t>
      </w:r>
    </w:p>
    <w:p w:rsidR="00E5754F" w:rsidRPr="009022BC" w:rsidRDefault="00E5754F" w:rsidP="00E5754F">
      <w:pPr>
        <w:pStyle w:val="ConsPlusNormal0"/>
        <w:widowControl/>
        <w:jc w:val="both"/>
      </w:pPr>
      <w:r w:rsidRPr="009022BC">
        <w:t>В случае образования экономии субсидии местная администрация соответствующего муниципального образования вправе в срок не позднее 1 октября текущего года направить в Министерство нарочно или почтовым отправлением обращение о перераспределении субсидии на иные мероприятия, соответствующие проекту, указанному в конкурсной документации, содержащее:</w:t>
      </w:r>
    </w:p>
    <w:p w:rsidR="00E5754F" w:rsidRPr="009022BC" w:rsidRDefault="00E5754F" w:rsidP="00E5754F">
      <w:pPr>
        <w:pStyle w:val="ConsPlusNormal0"/>
        <w:widowControl/>
        <w:jc w:val="both"/>
      </w:pPr>
      <w:r w:rsidRPr="009022BC">
        <w:t>копии смет, расчетов на осуществление расходов, направленных на реализацию иных мероприятий, соответствующих проекту, указанному в конкурсной документации;</w:t>
      </w:r>
    </w:p>
    <w:p w:rsidR="00E5754F" w:rsidRPr="009022BC" w:rsidRDefault="00E5754F" w:rsidP="00E5754F">
      <w:pPr>
        <w:pStyle w:val="ConsPlusNormal0"/>
        <w:widowControl/>
        <w:jc w:val="both"/>
      </w:pPr>
      <w:r w:rsidRPr="009022BC">
        <w:t>протокол собрания жителей населенного пункта о согласовании иных мероприятий, реализуемых в рамках проекта.</w:t>
      </w:r>
    </w:p>
    <w:p w:rsidR="00E5754F" w:rsidRPr="009022BC" w:rsidRDefault="00E5754F" w:rsidP="00E5754F">
      <w:pPr>
        <w:pStyle w:val="ConsPlusNormal0"/>
        <w:widowControl/>
        <w:jc w:val="both"/>
      </w:pPr>
      <w:r w:rsidRPr="009022BC">
        <w:t>Министерство в течение 5 рабочих дней со дня поступления обращения проводит его проверку на соответствие вышеуказанным требованиям и в случае принятия решения об отказе направляет в адрес администрации соответствующего муниципального образования почтовым отправлением на бумажном носителе письмо с указанием причин отказа.</w:t>
      </w:r>
    </w:p>
    <w:p w:rsidR="00E5754F" w:rsidRPr="009022BC" w:rsidRDefault="00E5754F" w:rsidP="00E5754F">
      <w:pPr>
        <w:pStyle w:val="ConsPlusNormal0"/>
        <w:widowControl/>
        <w:jc w:val="both"/>
      </w:pPr>
      <w:r w:rsidRPr="009022BC">
        <w:t xml:space="preserve">В случае если администрацией муниципального образования по состоянию на 31 декабря текущего года допущены нарушения обязательства по достижении </w:t>
      </w:r>
      <w:proofErr w:type="gramStart"/>
      <w:r w:rsidRPr="009022BC">
        <w:t>значения показателя результативности использования субсидии</w:t>
      </w:r>
      <w:proofErr w:type="gramEnd"/>
      <w:r w:rsidRPr="009022BC">
        <w:t xml:space="preserve"> и в срок до 1 апреля года, следующего за годом предоставления субсидии, указанные нарушения не устранены, муниципальным образованием осуществляется возврат средств субсидии в краевой бюджет.</w:t>
      </w:r>
    </w:p>
    <w:p w:rsidR="00E5754F" w:rsidRPr="009022BC" w:rsidRDefault="00E5754F" w:rsidP="00E5754F">
      <w:pPr>
        <w:autoSpaceDE w:val="0"/>
        <w:autoSpaceDN w:val="0"/>
        <w:adjustRightInd w:val="0"/>
        <w:spacing w:after="0" w:line="240" w:lineRule="auto"/>
        <w:ind w:firstLine="720"/>
        <w:jc w:val="both"/>
        <w:rPr>
          <w:rFonts w:ascii="Arial" w:hAnsi="Arial" w:cs="Arial"/>
        </w:rPr>
      </w:pPr>
      <w:r w:rsidRPr="009022BC">
        <w:rPr>
          <w:rFonts w:ascii="Arial" w:hAnsi="Arial" w:cs="Arial"/>
        </w:rPr>
        <w:t xml:space="preserve">4. Мероприятие 4.1 финансируется за счет краевого бюджета, мероприятие 4.2 за счет средств местного бюджета. </w:t>
      </w:r>
    </w:p>
    <w:p w:rsidR="00E5754F" w:rsidRPr="009022BC" w:rsidRDefault="00E5754F" w:rsidP="00E5754F">
      <w:pPr>
        <w:autoSpaceDE w:val="0"/>
        <w:autoSpaceDN w:val="0"/>
        <w:adjustRightInd w:val="0"/>
        <w:spacing w:after="0" w:line="240" w:lineRule="auto"/>
        <w:ind w:firstLine="539"/>
        <w:jc w:val="both"/>
        <w:rPr>
          <w:rFonts w:ascii="Arial" w:hAnsi="Arial" w:cs="Arial"/>
        </w:rPr>
      </w:pPr>
      <w:r w:rsidRPr="009022BC">
        <w:rPr>
          <w:rFonts w:ascii="Arial" w:hAnsi="Arial" w:cs="Arial"/>
        </w:rPr>
        <w:t xml:space="preserve">Субсидия муниципальному образованию предоставляется на осуществление предварительной оплаты по заключенным договорам (муниципальным контрактам) на оказание услуг по организации и проведению </w:t>
      </w:r>
      <w:proofErr w:type="spellStart"/>
      <w:r w:rsidRPr="009022BC">
        <w:rPr>
          <w:rFonts w:ascii="Arial" w:hAnsi="Arial" w:cs="Arial"/>
        </w:rPr>
        <w:t>акарицидных</w:t>
      </w:r>
      <w:proofErr w:type="spellEnd"/>
      <w:r w:rsidRPr="009022BC">
        <w:rPr>
          <w:rFonts w:ascii="Arial" w:hAnsi="Arial" w:cs="Arial"/>
        </w:rPr>
        <w:t xml:space="preserve"> обработок мест массового отдыха населения, при условии софинансирования расходов за счет средств местного бюджета в размере не менее 12 процентов объема субсидии. </w:t>
      </w:r>
    </w:p>
    <w:p w:rsidR="00E5754F" w:rsidRPr="009022BC" w:rsidRDefault="00E5754F" w:rsidP="00E5754F">
      <w:pPr>
        <w:autoSpaceDE w:val="0"/>
        <w:autoSpaceDN w:val="0"/>
        <w:adjustRightInd w:val="0"/>
        <w:spacing w:after="0" w:line="240" w:lineRule="auto"/>
        <w:ind w:firstLine="539"/>
        <w:jc w:val="both"/>
        <w:rPr>
          <w:rFonts w:ascii="Arial" w:hAnsi="Arial" w:cs="Arial"/>
        </w:rPr>
      </w:pPr>
      <w:r w:rsidRPr="009022BC">
        <w:rPr>
          <w:rFonts w:ascii="Arial" w:hAnsi="Arial" w:cs="Arial"/>
        </w:rPr>
        <w:t xml:space="preserve">Для перечисления субсидии на осуществление предварительной оплаты по заключенным договорам (муниципальным контрактам) на оказание услуг по организации и проведению </w:t>
      </w:r>
      <w:proofErr w:type="spellStart"/>
      <w:r w:rsidRPr="009022BC">
        <w:rPr>
          <w:rFonts w:ascii="Arial" w:hAnsi="Arial" w:cs="Arial"/>
        </w:rPr>
        <w:t>акарицидных</w:t>
      </w:r>
      <w:proofErr w:type="spellEnd"/>
      <w:r w:rsidRPr="009022BC">
        <w:rPr>
          <w:rFonts w:ascii="Arial" w:hAnsi="Arial" w:cs="Arial"/>
        </w:rPr>
        <w:t xml:space="preserve"> обработок мест массового отдыха населения администрация Кордовского сельсовета представляет в администрацию Курагинского района до 1 апреля текущего года следующие документы:</w:t>
      </w:r>
    </w:p>
    <w:p w:rsidR="00E5754F" w:rsidRPr="009022BC" w:rsidRDefault="00E5754F" w:rsidP="00E5754F">
      <w:pPr>
        <w:pStyle w:val="ConsPlusNormal0"/>
        <w:widowControl/>
        <w:ind w:firstLine="540"/>
        <w:jc w:val="both"/>
      </w:pPr>
      <w:r w:rsidRPr="009022BC">
        <w:t xml:space="preserve"> - выписку из решения представительного органа муниципального образования Красноярского края об утверждении местного бюджета с указанием сумм расходов по разделам, подразделам, целевым статьям и видам расходов бюджетной классификации Российской Федерации, подтверждающей долевое участие в финансировании расходов;</w:t>
      </w:r>
    </w:p>
    <w:p w:rsidR="00E5754F" w:rsidRPr="009022BC" w:rsidRDefault="00E5754F" w:rsidP="00E5754F">
      <w:pPr>
        <w:autoSpaceDE w:val="0"/>
        <w:autoSpaceDN w:val="0"/>
        <w:adjustRightInd w:val="0"/>
        <w:spacing w:after="0" w:line="240" w:lineRule="auto"/>
        <w:ind w:firstLine="539"/>
        <w:jc w:val="both"/>
        <w:rPr>
          <w:rFonts w:ascii="Arial" w:hAnsi="Arial" w:cs="Arial"/>
        </w:rPr>
      </w:pPr>
      <w:r w:rsidRPr="009022BC">
        <w:rPr>
          <w:rFonts w:ascii="Arial" w:hAnsi="Arial" w:cs="Arial"/>
        </w:rPr>
        <w:t xml:space="preserve"> -   копии заключенных договоров (муниципальных контрактов).</w:t>
      </w:r>
    </w:p>
    <w:p w:rsidR="00E5754F" w:rsidRPr="009022BC" w:rsidRDefault="00E5754F" w:rsidP="00E5754F">
      <w:pPr>
        <w:pStyle w:val="ConsPlusNormal0"/>
        <w:widowControl/>
        <w:ind w:firstLine="540"/>
        <w:jc w:val="both"/>
      </w:pPr>
      <w:r w:rsidRPr="009022BC">
        <w:t xml:space="preserve">Субсидия на осуществление предварительной оплаты по заключенным договорам (муниципальным контрактам) на оказание услуг по организации и проведению </w:t>
      </w:r>
      <w:proofErr w:type="spellStart"/>
      <w:r w:rsidRPr="009022BC">
        <w:t>акарицидных</w:t>
      </w:r>
      <w:proofErr w:type="spellEnd"/>
      <w:r w:rsidRPr="009022BC">
        <w:t xml:space="preserve"> обработок мест массового отдыха населения перечисляется Министерством бюджету муниципального образования Красноярского края в соответствии со сводной бюджетной росписью в течение 15 календарных дней со дня получения документов.</w:t>
      </w:r>
    </w:p>
    <w:p w:rsidR="00E5754F" w:rsidRPr="009022BC" w:rsidRDefault="00E5754F" w:rsidP="00E5754F">
      <w:pPr>
        <w:pStyle w:val="ConsPlusNormal0"/>
        <w:widowControl/>
        <w:ind w:firstLine="540"/>
        <w:jc w:val="both"/>
      </w:pPr>
      <w:r w:rsidRPr="009022BC">
        <w:t xml:space="preserve">Дальнейшее перечисление субсидии осуществляется Министерством после оказания услуг по организации и проведению </w:t>
      </w:r>
      <w:proofErr w:type="spellStart"/>
      <w:r w:rsidRPr="009022BC">
        <w:t>акарицидных</w:t>
      </w:r>
      <w:proofErr w:type="spellEnd"/>
      <w:r w:rsidRPr="009022BC">
        <w:t xml:space="preserve"> обработок мест массового отдыха населения в течение 15 календарных дней со дня представления уполномоченным органом местного самоуправления муниципального образования Красноярского края в Министерство следующих документов:</w:t>
      </w:r>
    </w:p>
    <w:p w:rsidR="00E5754F" w:rsidRPr="009022BC" w:rsidRDefault="00E5754F" w:rsidP="00E5754F">
      <w:pPr>
        <w:pStyle w:val="ConsPlusNormal0"/>
        <w:widowControl/>
        <w:ind w:firstLine="540"/>
        <w:jc w:val="both"/>
      </w:pPr>
      <w:r w:rsidRPr="009022BC">
        <w:lastRenderedPageBreak/>
        <w:t>копий актов приема оказанных услуг;</w:t>
      </w:r>
    </w:p>
    <w:p w:rsidR="00E5754F" w:rsidRPr="009022BC" w:rsidRDefault="00E5754F" w:rsidP="00E5754F">
      <w:pPr>
        <w:pStyle w:val="ConsPlusNormal0"/>
        <w:widowControl/>
        <w:ind w:firstLine="540"/>
        <w:jc w:val="both"/>
      </w:pPr>
      <w:r w:rsidRPr="009022BC">
        <w:t xml:space="preserve">копий платежных документов, подтверждающих оплату оказанных услуг за счет средств субсидии на осуществление предварительной оплаты по заключенным договорам (муниципальным контрактам) на оказание услуг по организации и проведению </w:t>
      </w:r>
      <w:proofErr w:type="spellStart"/>
      <w:r w:rsidRPr="009022BC">
        <w:t>акарицидных</w:t>
      </w:r>
      <w:proofErr w:type="spellEnd"/>
      <w:r w:rsidRPr="009022BC">
        <w:t xml:space="preserve"> обработок мест массового отдыха населения и средств местного бюджета.</w:t>
      </w:r>
    </w:p>
    <w:p w:rsidR="00E5754F" w:rsidRPr="009022BC" w:rsidRDefault="00E5754F" w:rsidP="00E5754F">
      <w:pPr>
        <w:pStyle w:val="ConsPlusNormal0"/>
        <w:widowControl/>
        <w:ind w:firstLine="540"/>
        <w:jc w:val="both"/>
      </w:pPr>
      <w:r w:rsidRPr="009022BC">
        <w:t>Верность копии документа свидетельствуется подписью руководителя органа местного самоуправления муниципального образования Красноярского края (муниципального учреждения) или уполномоченного на то должностного лица и печатью. На копии указывается дата ее выдачи и делается отметка о том, что подлинный документ находится в данном органе местного самоуправления муниципального образования Красноярского края (муниципальном учреждении).</w:t>
      </w:r>
    </w:p>
    <w:p w:rsidR="00E5754F" w:rsidRPr="009022BC" w:rsidRDefault="00E5754F" w:rsidP="00E5754F">
      <w:pPr>
        <w:autoSpaceDE w:val="0"/>
        <w:autoSpaceDN w:val="0"/>
        <w:adjustRightInd w:val="0"/>
        <w:spacing w:after="0" w:line="240" w:lineRule="auto"/>
        <w:ind w:firstLine="539"/>
        <w:jc w:val="both"/>
        <w:rPr>
          <w:rFonts w:ascii="Arial" w:hAnsi="Arial" w:cs="Arial"/>
        </w:rPr>
      </w:pPr>
      <w:r w:rsidRPr="009022BC">
        <w:rPr>
          <w:rFonts w:ascii="Arial" w:hAnsi="Arial" w:cs="Arial"/>
        </w:rPr>
        <w:t xml:space="preserve">Расходование субсидии осуществляется путем приобретения услуг в порядке, установленном Федеральным </w:t>
      </w:r>
      <w:hyperlink r:id="rId8" w:history="1">
        <w:r w:rsidRPr="009022BC">
          <w:rPr>
            <w:rFonts w:ascii="Arial" w:hAnsi="Arial" w:cs="Arial"/>
          </w:rPr>
          <w:t>законом</w:t>
        </w:r>
      </w:hyperlink>
      <w:r w:rsidRPr="009022BC">
        <w:rPr>
          <w:rFonts w:ascii="Arial" w:hAnsi="Arial" w:cs="Arial"/>
        </w:rPr>
        <w:t xml:space="preserve"> от 05.04.2013 № 44-ФЗ «О контрактной системе в сфере закупок товаров, работ, услуг для обеспечения государственных и муниципальных нужд».</w:t>
      </w:r>
    </w:p>
    <w:p w:rsidR="00E5754F" w:rsidRPr="009022BC" w:rsidRDefault="00E5754F" w:rsidP="00E5754F">
      <w:pPr>
        <w:pStyle w:val="ConsPlusNormal0"/>
        <w:widowControl/>
        <w:ind w:firstLine="0"/>
        <w:jc w:val="center"/>
      </w:pPr>
    </w:p>
    <w:p w:rsidR="00E5754F" w:rsidRPr="009022BC" w:rsidRDefault="00E5754F" w:rsidP="00E5754F">
      <w:pPr>
        <w:pStyle w:val="ConsPlusNormal0"/>
        <w:widowControl/>
        <w:ind w:firstLine="0"/>
        <w:jc w:val="center"/>
      </w:pPr>
      <w:r w:rsidRPr="009022BC">
        <w:t xml:space="preserve">2.4. Управление подпрограммой и </w:t>
      </w:r>
      <w:proofErr w:type="gramStart"/>
      <w:r w:rsidRPr="009022BC">
        <w:t>контроль за</w:t>
      </w:r>
      <w:proofErr w:type="gramEnd"/>
      <w:r w:rsidRPr="009022BC">
        <w:t xml:space="preserve"> ходом ее выполнения</w:t>
      </w:r>
    </w:p>
    <w:p w:rsidR="00E5754F" w:rsidRPr="009022BC" w:rsidRDefault="00E5754F" w:rsidP="00E5754F">
      <w:pPr>
        <w:pStyle w:val="ConsPlusNormal0"/>
        <w:widowControl/>
        <w:ind w:firstLine="540"/>
        <w:jc w:val="both"/>
      </w:pPr>
      <w:r w:rsidRPr="009022BC">
        <w:t xml:space="preserve">Для организации </w:t>
      </w:r>
      <w:proofErr w:type="gramStart"/>
      <w:r w:rsidRPr="009022BC">
        <w:t>контроля за</w:t>
      </w:r>
      <w:proofErr w:type="gramEnd"/>
      <w:r w:rsidRPr="009022BC">
        <w:t xml:space="preserve"> ходом реализации Подпрограммы администрация Кордовского сельсовета разрабатывает план поквартального распределения бюджетных ассигнований на текущий год, а так же план достижения значений показателей результативности в соответствии с приложением №1 к паспорту Программы</w:t>
      </w:r>
    </w:p>
    <w:p w:rsidR="00E5754F" w:rsidRPr="009022BC" w:rsidRDefault="00E5754F" w:rsidP="00E5754F">
      <w:pPr>
        <w:pStyle w:val="ConsPlusNormal0"/>
        <w:widowControl/>
        <w:ind w:firstLine="540"/>
        <w:jc w:val="both"/>
      </w:pPr>
      <w:r w:rsidRPr="009022BC">
        <w:t>Реализация мероприятий Подпрограммы осуществляется за счет сре</w:t>
      </w:r>
      <w:proofErr w:type="gramStart"/>
      <w:r w:rsidRPr="009022BC">
        <w:t>дств кр</w:t>
      </w:r>
      <w:proofErr w:type="gramEnd"/>
      <w:r w:rsidRPr="009022BC">
        <w:t>аевого и местного бюджета, и контролируется администрацией Кордовского сельсовета и службой финансово-экономического контроля администрации Курагинского района.</w:t>
      </w:r>
    </w:p>
    <w:p w:rsidR="00E5754F" w:rsidRPr="009022BC" w:rsidRDefault="00E5754F" w:rsidP="00E5754F">
      <w:pPr>
        <w:pStyle w:val="ConsPlusNormal0"/>
        <w:widowControl/>
        <w:ind w:firstLine="540"/>
        <w:jc w:val="both"/>
      </w:pPr>
      <w:r w:rsidRPr="009022BC">
        <w:t>Обеспечение целевого расходования бюджетных средств осуществляется органами местного самоуправления.</w:t>
      </w:r>
    </w:p>
    <w:p w:rsidR="00E5754F" w:rsidRPr="009022BC" w:rsidRDefault="00E5754F" w:rsidP="00E5754F">
      <w:pPr>
        <w:pStyle w:val="ConsPlusNormal0"/>
        <w:widowControl/>
        <w:ind w:firstLine="540"/>
        <w:jc w:val="both"/>
      </w:pPr>
      <w:r w:rsidRPr="009022BC">
        <w:t>Годовой отчет о реализации Подпрограммы должен содержать:</w:t>
      </w:r>
    </w:p>
    <w:p w:rsidR="00E5754F" w:rsidRPr="009022BC" w:rsidRDefault="00E5754F" w:rsidP="00E5754F">
      <w:pPr>
        <w:autoSpaceDE w:val="0"/>
        <w:spacing w:after="0" w:line="240" w:lineRule="auto"/>
        <w:ind w:firstLine="720"/>
        <w:jc w:val="both"/>
        <w:rPr>
          <w:rFonts w:ascii="Arial" w:hAnsi="Arial" w:cs="Arial"/>
        </w:rPr>
      </w:pPr>
      <w:r w:rsidRPr="009022BC">
        <w:rPr>
          <w:rFonts w:ascii="Arial" w:hAnsi="Arial" w:cs="Arial"/>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E5754F" w:rsidRPr="009022BC" w:rsidRDefault="00E5754F" w:rsidP="00E5754F">
      <w:pPr>
        <w:tabs>
          <w:tab w:val="left" w:pos="4536"/>
        </w:tabs>
        <w:autoSpaceDE w:val="0"/>
        <w:spacing w:after="0" w:line="240" w:lineRule="auto"/>
        <w:ind w:firstLine="720"/>
        <w:jc w:val="both"/>
        <w:rPr>
          <w:rFonts w:ascii="Arial" w:hAnsi="Arial" w:cs="Arial"/>
        </w:rPr>
      </w:pPr>
      <w:r w:rsidRPr="009022BC">
        <w:rPr>
          <w:rFonts w:ascii="Arial" w:hAnsi="Arial" w:cs="Arial"/>
        </w:rPr>
        <w:t>сведения о достижении значений целевых индикаторов Подпрограммы с обоснованием отклонений по показателям, плановые значения по которым не достигнуты;</w:t>
      </w:r>
    </w:p>
    <w:p w:rsidR="00E5754F" w:rsidRPr="009022BC" w:rsidRDefault="00E5754F" w:rsidP="00E5754F">
      <w:pPr>
        <w:autoSpaceDE w:val="0"/>
        <w:spacing w:after="0" w:line="240" w:lineRule="auto"/>
        <w:ind w:firstLine="720"/>
        <w:jc w:val="both"/>
        <w:rPr>
          <w:rFonts w:ascii="Arial" w:hAnsi="Arial" w:cs="Arial"/>
        </w:rPr>
      </w:pPr>
      <w:r w:rsidRPr="009022BC">
        <w:rPr>
          <w:rFonts w:ascii="Arial" w:hAnsi="Arial" w:cs="Arial"/>
        </w:rPr>
        <w:t xml:space="preserve">описание результатов реализации мероприятия Подпрограммы </w:t>
      </w:r>
      <w:r w:rsidRPr="009022BC">
        <w:rPr>
          <w:rFonts w:ascii="Arial" w:hAnsi="Arial" w:cs="Arial"/>
        </w:rPr>
        <w:br/>
        <w:t>в отчетном году, а так же информацию о запланированных, но не достигнутых результатах (с указанием причин);</w:t>
      </w:r>
    </w:p>
    <w:p w:rsidR="00E5754F" w:rsidRPr="009022BC" w:rsidRDefault="00E5754F" w:rsidP="00E5754F">
      <w:pPr>
        <w:autoSpaceDE w:val="0"/>
        <w:spacing w:after="0" w:line="240" w:lineRule="auto"/>
        <w:ind w:firstLine="720"/>
        <w:jc w:val="both"/>
        <w:rPr>
          <w:rFonts w:ascii="Arial" w:hAnsi="Arial" w:cs="Arial"/>
        </w:rPr>
      </w:pPr>
      <w:r w:rsidRPr="009022BC">
        <w:rPr>
          <w:rFonts w:ascii="Arial" w:hAnsi="Arial" w:cs="Arial"/>
        </w:rPr>
        <w:t>анализ последствий не реализации мероприятия Подпрограммы и анализ факторов, повлиявших на их реализацию (не реализацию).</w:t>
      </w:r>
    </w:p>
    <w:p w:rsidR="00E5754F" w:rsidRPr="009022BC" w:rsidRDefault="00E5754F" w:rsidP="00E5754F">
      <w:pPr>
        <w:snapToGrid w:val="0"/>
        <w:spacing w:after="0" w:line="240" w:lineRule="auto"/>
        <w:jc w:val="center"/>
        <w:rPr>
          <w:rFonts w:ascii="Arial" w:hAnsi="Arial" w:cs="Arial"/>
        </w:rPr>
      </w:pPr>
      <w:r w:rsidRPr="009022BC">
        <w:rPr>
          <w:rFonts w:ascii="Arial" w:hAnsi="Arial" w:cs="Arial"/>
        </w:rPr>
        <w:t>2.5. Оценка социально-экономической эффективности.</w:t>
      </w:r>
    </w:p>
    <w:p w:rsidR="00E5754F" w:rsidRPr="009022BC" w:rsidRDefault="00E5754F" w:rsidP="00E5754F">
      <w:pPr>
        <w:pStyle w:val="ab"/>
        <w:suppressAutoHyphens/>
        <w:spacing w:after="0" w:line="240" w:lineRule="auto"/>
        <w:ind w:left="0" w:firstLine="709"/>
        <w:jc w:val="both"/>
        <w:rPr>
          <w:rFonts w:ascii="Arial" w:hAnsi="Arial" w:cs="Arial"/>
        </w:rPr>
      </w:pPr>
      <w:r w:rsidRPr="009022BC">
        <w:rPr>
          <w:rFonts w:ascii="Arial" w:hAnsi="Arial" w:cs="Arial"/>
        </w:rPr>
        <w:t>Реализация подпрограммы позволит достичь следующих результатов:</w:t>
      </w:r>
    </w:p>
    <w:p w:rsidR="00E5754F" w:rsidRPr="009022BC" w:rsidRDefault="00E5754F" w:rsidP="00E5754F">
      <w:pPr>
        <w:pStyle w:val="ab"/>
        <w:suppressAutoHyphens/>
        <w:spacing w:after="0" w:line="240" w:lineRule="auto"/>
        <w:ind w:left="720"/>
        <w:jc w:val="both"/>
        <w:rPr>
          <w:rFonts w:ascii="Arial" w:hAnsi="Arial" w:cs="Arial"/>
        </w:rPr>
      </w:pPr>
      <w:r w:rsidRPr="009022BC">
        <w:rPr>
          <w:rFonts w:ascii="Arial" w:hAnsi="Arial" w:cs="Arial"/>
        </w:rPr>
        <w:t>1)    Освещение улиц муниципального образования</w:t>
      </w:r>
    </w:p>
    <w:p w:rsidR="00E5754F" w:rsidRPr="009022BC" w:rsidRDefault="00E5754F" w:rsidP="00E5754F">
      <w:pPr>
        <w:pStyle w:val="ab"/>
        <w:suppressAutoHyphens/>
        <w:spacing w:after="0" w:line="240" w:lineRule="auto"/>
        <w:ind w:left="720"/>
        <w:jc w:val="both"/>
        <w:rPr>
          <w:rFonts w:ascii="Arial" w:hAnsi="Arial" w:cs="Arial"/>
        </w:rPr>
      </w:pPr>
      <w:r w:rsidRPr="009022BC">
        <w:rPr>
          <w:rFonts w:ascii="Arial" w:hAnsi="Arial" w:cs="Arial"/>
        </w:rPr>
        <w:t xml:space="preserve">2)    Улучшение </w:t>
      </w:r>
      <w:proofErr w:type="gramStart"/>
      <w:r w:rsidRPr="009022BC">
        <w:rPr>
          <w:rFonts w:ascii="Arial" w:hAnsi="Arial" w:cs="Arial"/>
        </w:rPr>
        <w:t>эстетического вида</w:t>
      </w:r>
      <w:proofErr w:type="gramEnd"/>
      <w:r w:rsidRPr="009022BC">
        <w:rPr>
          <w:rFonts w:ascii="Arial" w:hAnsi="Arial" w:cs="Arial"/>
        </w:rPr>
        <w:t xml:space="preserve"> малых архитектурных форм муниципального образования, обеспечение безопасности жителей с. Кордово при пересечении р. </w:t>
      </w:r>
      <w:proofErr w:type="spellStart"/>
      <w:r w:rsidRPr="009022BC">
        <w:rPr>
          <w:rFonts w:ascii="Arial" w:hAnsi="Arial" w:cs="Arial"/>
        </w:rPr>
        <w:t>Кордовка</w:t>
      </w:r>
      <w:proofErr w:type="spellEnd"/>
      <w:r w:rsidRPr="009022BC">
        <w:rPr>
          <w:rFonts w:ascii="Arial" w:hAnsi="Arial" w:cs="Arial"/>
        </w:rPr>
        <w:t xml:space="preserve">, надлежащее содержание мест захоронений </w:t>
      </w:r>
    </w:p>
    <w:p w:rsidR="00E5754F" w:rsidRPr="009022BC" w:rsidRDefault="00E5754F" w:rsidP="00E5754F">
      <w:pPr>
        <w:pStyle w:val="ab"/>
        <w:suppressAutoHyphens/>
        <w:spacing w:after="0" w:line="240" w:lineRule="auto"/>
        <w:ind w:left="0" w:firstLine="709"/>
        <w:jc w:val="both"/>
        <w:rPr>
          <w:rFonts w:ascii="Arial" w:hAnsi="Arial" w:cs="Arial"/>
        </w:rPr>
      </w:pPr>
      <w:r w:rsidRPr="009022BC">
        <w:rPr>
          <w:rFonts w:ascii="Arial" w:hAnsi="Arial" w:cs="Arial"/>
        </w:rPr>
        <w:t>3)    Снижение риска заболеваемости КВЭ от укусов клещей</w:t>
      </w:r>
    </w:p>
    <w:p w:rsidR="00E5754F" w:rsidRPr="009022BC" w:rsidRDefault="00E5754F" w:rsidP="00E5754F">
      <w:pPr>
        <w:spacing w:after="0" w:line="240" w:lineRule="auto"/>
        <w:ind w:firstLine="900"/>
        <w:jc w:val="both"/>
        <w:rPr>
          <w:rFonts w:ascii="Arial" w:hAnsi="Arial" w:cs="Arial"/>
        </w:rPr>
      </w:pPr>
      <w:r w:rsidRPr="009022BC">
        <w:rPr>
          <w:rFonts w:ascii="Arial" w:hAnsi="Arial" w:cs="Arial"/>
        </w:rPr>
        <w:t>Реализация мероприятий Подпрограммы позволит обеспечить создание благоприятной и комфортной среды обитания</w:t>
      </w:r>
    </w:p>
    <w:p w:rsidR="00E5754F" w:rsidRPr="009022BC" w:rsidRDefault="00E5754F" w:rsidP="00E5754F">
      <w:pPr>
        <w:pStyle w:val="ConsPlusNormal0"/>
        <w:widowControl/>
        <w:ind w:firstLine="540"/>
        <w:jc w:val="center"/>
      </w:pPr>
      <w:r w:rsidRPr="009022BC">
        <w:t>2.6. Мероприятия Подпрограммы</w:t>
      </w:r>
    </w:p>
    <w:p w:rsidR="00E5754F" w:rsidRPr="009022BC" w:rsidRDefault="00E5754F" w:rsidP="00E5754F">
      <w:pPr>
        <w:spacing w:after="0" w:line="240" w:lineRule="auto"/>
        <w:ind w:firstLine="720"/>
        <w:jc w:val="both"/>
        <w:rPr>
          <w:rFonts w:ascii="Arial" w:hAnsi="Arial" w:cs="Arial"/>
        </w:rPr>
      </w:pPr>
      <w:r w:rsidRPr="009022BC">
        <w:rPr>
          <w:rFonts w:ascii="Arial" w:hAnsi="Arial" w:cs="Arial"/>
        </w:rPr>
        <w:t>Мероприятия Подпрограммы приведены в приложении № 2 к Подпрограмме.</w:t>
      </w:r>
    </w:p>
    <w:p w:rsidR="00E5754F" w:rsidRPr="009022BC" w:rsidRDefault="00E5754F" w:rsidP="00E5754F">
      <w:pPr>
        <w:spacing w:after="0" w:line="240" w:lineRule="auto"/>
        <w:ind w:firstLine="900"/>
        <w:jc w:val="both"/>
        <w:rPr>
          <w:rFonts w:ascii="Arial" w:hAnsi="Arial" w:cs="Arial"/>
        </w:rPr>
      </w:pPr>
    </w:p>
    <w:p w:rsidR="00E5754F" w:rsidRPr="009022BC" w:rsidRDefault="00E5754F" w:rsidP="00E5754F">
      <w:pPr>
        <w:spacing w:after="0" w:line="240" w:lineRule="auto"/>
        <w:ind w:firstLine="900"/>
        <w:jc w:val="both"/>
        <w:rPr>
          <w:rFonts w:ascii="Arial" w:hAnsi="Arial" w:cs="Arial"/>
        </w:rPr>
      </w:pPr>
      <w:r w:rsidRPr="009022BC">
        <w:rPr>
          <w:rFonts w:ascii="Arial" w:hAnsi="Arial" w:cs="Arial"/>
        </w:rPr>
        <w:t>2.7. Обоснование финансовых, материальных и трудовых затрат</w:t>
      </w:r>
    </w:p>
    <w:p w:rsidR="00E5754F" w:rsidRPr="009022BC" w:rsidRDefault="00E5754F" w:rsidP="00E5754F">
      <w:pPr>
        <w:spacing w:after="0" w:line="240" w:lineRule="auto"/>
        <w:ind w:firstLine="720"/>
        <w:jc w:val="both"/>
        <w:rPr>
          <w:rFonts w:ascii="Arial" w:hAnsi="Arial" w:cs="Arial"/>
        </w:rPr>
      </w:pPr>
      <w:r w:rsidRPr="009022BC">
        <w:rPr>
          <w:rFonts w:ascii="Arial" w:hAnsi="Arial" w:cs="Arial"/>
        </w:rPr>
        <w:t>Источниками финансирования Подпрограммы являются средства местного бюджета. Всего на реализацию Подпрограммы потребуется 5570,90 тыс. руб., из них за счет сре</w:t>
      </w:r>
      <w:proofErr w:type="gramStart"/>
      <w:r w:rsidRPr="009022BC">
        <w:rPr>
          <w:rFonts w:ascii="Arial" w:hAnsi="Arial" w:cs="Arial"/>
        </w:rPr>
        <w:t>дств кр</w:t>
      </w:r>
      <w:proofErr w:type="gramEnd"/>
      <w:r w:rsidRPr="009022BC">
        <w:rPr>
          <w:rFonts w:ascii="Arial" w:hAnsi="Arial" w:cs="Arial"/>
        </w:rPr>
        <w:t>аевого бюджета – 2669,64 тыс. руб., за счет средств местного бюджета – 2901,26 тыс. руб.,</w:t>
      </w:r>
    </w:p>
    <w:tbl>
      <w:tblPr>
        <w:tblW w:w="0" w:type="auto"/>
        <w:tblLook w:val="01E0" w:firstRow="1" w:lastRow="1" w:firstColumn="1" w:lastColumn="1" w:noHBand="0" w:noVBand="0"/>
      </w:tblPr>
      <w:tblGrid>
        <w:gridCol w:w="3190"/>
        <w:gridCol w:w="3190"/>
        <w:gridCol w:w="3190"/>
      </w:tblGrid>
      <w:tr w:rsidR="00E5754F" w:rsidRPr="009022BC" w:rsidTr="00E5754F">
        <w:tc>
          <w:tcPr>
            <w:tcW w:w="3190" w:type="dxa"/>
            <w:shd w:val="clear" w:color="auto" w:fill="auto"/>
          </w:tcPr>
          <w:p w:rsidR="00E5754F" w:rsidRPr="009022BC" w:rsidRDefault="00E5754F" w:rsidP="00E5754F">
            <w:pPr>
              <w:autoSpaceDE w:val="0"/>
              <w:snapToGrid w:val="0"/>
              <w:spacing w:after="0" w:line="240" w:lineRule="auto"/>
              <w:jc w:val="both"/>
              <w:rPr>
                <w:rFonts w:ascii="Arial" w:hAnsi="Arial" w:cs="Arial"/>
              </w:rPr>
            </w:pPr>
            <w:r w:rsidRPr="009022BC">
              <w:rPr>
                <w:rFonts w:ascii="Arial" w:hAnsi="Arial" w:cs="Arial"/>
              </w:rPr>
              <w:t>всего по годам:</w:t>
            </w:r>
          </w:p>
          <w:p w:rsidR="00E5754F" w:rsidRPr="009022BC" w:rsidRDefault="00E5754F" w:rsidP="00E5754F">
            <w:pPr>
              <w:autoSpaceDE w:val="0"/>
              <w:snapToGrid w:val="0"/>
              <w:spacing w:after="0" w:line="240" w:lineRule="auto"/>
              <w:jc w:val="both"/>
              <w:rPr>
                <w:rFonts w:ascii="Arial" w:hAnsi="Arial" w:cs="Arial"/>
              </w:rPr>
            </w:pPr>
          </w:p>
          <w:p w:rsidR="00E5754F" w:rsidRPr="009022BC" w:rsidRDefault="00E5754F" w:rsidP="00E5754F">
            <w:pPr>
              <w:autoSpaceDE w:val="0"/>
              <w:spacing w:after="0" w:line="240" w:lineRule="auto"/>
              <w:rPr>
                <w:rFonts w:ascii="Arial" w:hAnsi="Arial" w:cs="Arial"/>
              </w:rPr>
            </w:pPr>
            <w:r w:rsidRPr="009022BC">
              <w:rPr>
                <w:rFonts w:ascii="Arial" w:hAnsi="Arial" w:cs="Arial"/>
              </w:rPr>
              <w:lastRenderedPageBreak/>
              <w:t>2014 год – 274,69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2015 год – 119,72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2016 год – 190,53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2017 год – 589,93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2018 год – 862,80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2019 год – 509,84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2020 год – 979,77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2021 год – 953,86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2022 год – 775,77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2023 год – 157,00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2024 год – 157,00 тыс. руб.</w:t>
            </w:r>
          </w:p>
        </w:tc>
        <w:tc>
          <w:tcPr>
            <w:tcW w:w="3190" w:type="dxa"/>
            <w:shd w:val="clear" w:color="auto" w:fill="auto"/>
          </w:tcPr>
          <w:p w:rsidR="00E5754F" w:rsidRPr="009022BC" w:rsidRDefault="00E5754F" w:rsidP="00E5754F">
            <w:pPr>
              <w:autoSpaceDE w:val="0"/>
              <w:snapToGrid w:val="0"/>
              <w:spacing w:after="0" w:line="240" w:lineRule="auto"/>
              <w:jc w:val="both"/>
              <w:rPr>
                <w:rFonts w:ascii="Arial" w:hAnsi="Arial" w:cs="Arial"/>
              </w:rPr>
            </w:pPr>
            <w:r w:rsidRPr="009022BC">
              <w:rPr>
                <w:rFonts w:ascii="Arial" w:hAnsi="Arial" w:cs="Arial"/>
              </w:rPr>
              <w:lastRenderedPageBreak/>
              <w:t>в том числе:</w:t>
            </w:r>
          </w:p>
          <w:p w:rsidR="00E5754F" w:rsidRPr="009022BC" w:rsidRDefault="00E5754F" w:rsidP="00E5754F">
            <w:pPr>
              <w:autoSpaceDE w:val="0"/>
              <w:snapToGrid w:val="0"/>
              <w:spacing w:after="0" w:line="240" w:lineRule="auto"/>
              <w:jc w:val="both"/>
              <w:rPr>
                <w:rFonts w:ascii="Arial" w:hAnsi="Arial" w:cs="Arial"/>
              </w:rPr>
            </w:pPr>
            <w:r w:rsidRPr="009022BC">
              <w:rPr>
                <w:rFonts w:ascii="Arial" w:hAnsi="Arial" w:cs="Arial"/>
              </w:rPr>
              <w:t>из краевого бюджета:</w:t>
            </w:r>
          </w:p>
          <w:p w:rsidR="00E5754F" w:rsidRPr="009022BC" w:rsidRDefault="00E5754F" w:rsidP="00E5754F">
            <w:pPr>
              <w:autoSpaceDE w:val="0"/>
              <w:spacing w:after="0" w:line="240" w:lineRule="auto"/>
              <w:rPr>
                <w:rFonts w:ascii="Arial" w:hAnsi="Arial" w:cs="Arial"/>
              </w:rPr>
            </w:pPr>
            <w:r w:rsidRPr="009022BC">
              <w:rPr>
                <w:rFonts w:ascii="Arial" w:hAnsi="Arial" w:cs="Arial"/>
              </w:rPr>
              <w:lastRenderedPageBreak/>
              <w:t>2014 год –     9,29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2015 год –   24,00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2016 год –   24,00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2017 год – 207,47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2018 год – 437,99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2019 год – 314,40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2020 год – 622,89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2021 год – 532,63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2022 год – 496,98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2023 год –      0,00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2024 год –      0,00 тыс. руб.</w:t>
            </w:r>
          </w:p>
        </w:tc>
        <w:tc>
          <w:tcPr>
            <w:tcW w:w="3190" w:type="dxa"/>
            <w:shd w:val="clear" w:color="auto" w:fill="auto"/>
          </w:tcPr>
          <w:p w:rsidR="00E5754F" w:rsidRPr="009022BC" w:rsidRDefault="00E5754F" w:rsidP="00E5754F">
            <w:pPr>
              <w:autoSpaceDE w:val="0"/>
              <w:snapToGrid w:val="0"/>
              <w:spacing w:after="0" w:line="240" w:lineRule="auto"/>
              <w:jc w:val="both"/>
              <w:rPr>
                <w:rFonts w:ascii="Arial" w:hAnsi="Arial" w:cs="Arial"/>
              </w:rPr>
            </w:pPr>
          </w:p>
          <w:p w:rsidR="00E5754F" w:rsidRPr="009022BC" w:rsidRDefault="00E5754F" w:rsidP="00E5754F">
            <w:pPr>
              <w:autoSpaceDE w:val="0"/>
              <w:snapToGrid w:val="0"/>
              <w:spacing w:after="0" w:line="240" w:lineRule="auto"/>
              <w:jc w:val="both"/>
              <w:rPr>
                <w:rFonts w:ascii="Arial" w:hAnsi="Arial" w:cs="Arial"/>
              </w:rPr>
            </w:pPr>
            <w:r w:rsidRPr="009022BC">
              <w:rPr>
                <w:rFonts w:ascii="Arial" w:hAnsi="Arial" w:cs="Arial"/>
              </w:rPr>
              <w:t>из местного бюджета:</w:t>
            </w:r>
          </w:p>
          <w:p w:rsidR="00E5754F" w:rsidRPr="009022BC" w:rsidRDefault="00E5754F" w:rsidP="00E5754F">
            <w:pPr>
              <w:autoSpaceDE w:val="0"/>
              <w:spacing w:after="0" w:line="240" w:lineRule="auto"/>
              <w:rPr>
                <w:rFonts w:ascii="Arial" w:hAnsi="Arial" w:cs="Arial"/>
              </w:rPr>
            </w:pPr>
            <w:r w:rsidRPr="009022BC">
              <w:rPr>
                <w:rFonts w:ascii="Arial" w:hAnsi="Arial" w:cs="Arial"/>
              </w:rPr>
              <w:lastRenderedPageBreak/>
              <w:t>2014 год –  265,40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2015 год –    95,72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2016 год –  166,53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2017 год –  382,46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2018 год –  424,81 тыс. руб.;</w:t>
            </w:r>
          </w:p>
          <w:p w:rsidR="00E5754F" w:rsidRPr="009022BC" w:rsidRDefault="00E5754F" w:rsidP="00E5754F">
            <w:pPr>
              <w:autoSpaceDE w:val="0"/>
              <w:spacing w:after="0" w:line="240" w:lineRule="auto"/>
              <w:rPr>
                <w:rFonts w:ascii="Arial" w:hAnsi="Arial" w:cs="Arial"/>
              </w:rPr>
            </w:pPr>
            <w:r w:rsidRPr="009022BC">
              <w:rPr>
                <w:rFonts w:ascii="Arial" w:hAnsi="Arial" w:cs="Arial"/>
              </w:rPr>
              <w:t>2019 год –  195,44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2020 год –  356,88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2021 год –  421,23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2022 год –  278,79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2023 год –  157,00 тыс. руб.;</w:t>
            </w:r>
          </w:p>
          <w:p w:rsidR="00E5754F" w:rsidRPr="009022BC" w:rsidRDefault="00E5754F" w:rsidP="00E5754F">
            <w:pPr>
              <w:autoSpaceDE w:val="0"/>
              <w:snapToGrid w:val="0"/>
              <w:spacing w:after="0" w:line="240" w:lineRule="auto"/>
              <w:rPr>
                <w:rFonts w:ascii="Arial" w:hAnsi="Arial" w:cs="Arial"/>
              </w:rPr>
            </w:pPr>
            <w:r w:rsidRPr="009022BC">
              <w:rPr>
                <w:rFonts w:ascii="Arial" w:hAnsi="Arial" w:cs="Arial"/>
              </w:rPr>
              <w:t>2024 год –  157,00 тыс. руб.</w:t>
            </w:r>
          </w:p>
        </w:tc>
      </w:tr>
    </w:tbl>
    <w:p w:rsidR="00E5754F" w:rsidRPr="009022BC" w:rsidRDefault="00E5754F" w:rsidP="00E5754F">
      <w:pPr>
        <w:spacing w:after="0" w:line="240" w:lineRule="auto"/>
        <w:jc w:val="both"/>
        <w:rPr>
          <w:rFonts w:ascii="Arial" w:hAnsi="Arial" w:cs="Arial"/>
        </w:rPr>
        <w:sectPr w:rsidR="00E5754F" w:rsidRPr="009022BC" w:rsidSect="00E5754F">
          <w:pgSz w:w="11906" w:h="16838"/>
          <w:pgMar w:top="1134" w:right="850" w:bottom="1134" w:left="1701" w:header="709" w:footer="709" w:gutter="0"/>
          <w:cols w:space="708"/>
          <w:docGrid w:linePitch="360"/>
        </w:sectPr>
      </w:pPr>
    </w:p>
    <w:p w:rsidR="00E5754F" w:rsidRPr="009022BC" w:rsidRDefault="00E5754F" w:rsidP="00E5754F">
      <w:pPr>
        <w:autoSpaceDE w:val="0"/>
        <w:autoSpaceDN w:val="0"/>
        <w:adjustRightInd w:val="0"/>
        <w:spacing w:after="0" w:line="240" w:lineRule="auto"/>
        <w:ind w:left="7920"/>
        <w:rPr>
          <w:rFonts w:ascii="Arial" w:hAnsi="Arial" w:cs="Arial"/>
        </w:rPr>
      </w:pPr>
      <w:r w:rsidRPr="009022BC">
        <w:rPr>
          <w:rFonts w:ascii="Arial" w:hAnsi="Arial" w:cs="Arial"/>
        </w:rPr>
        <w:lastRenderedPageBreak/>
        <w:t>Приложение 1</w:t>
      </w:r>
    </w:p>
    <w:p w:rsidR="00E5754F" w:rsidRPr="009022BC" w:rsidRDefault="00E5754F" w:rsidP="00E5754F">
      <w:pPr>
        <w:autoSpaceDE w:val="0"/>
        <w:autoSpaceDN w:val="0"/>
        <w:adjustRightInd w:val="0"/>
        <w:spacing w:after="0" w:line="240" w:lineRule="auto"/>
        <w:ind w:left="7920"/>
        <w:rPr>
          <w:rFonts w:ascii="Arial" w:hAnsi="Arial" w:cs="Arial"/>
        </w:rPr>
      </w:pPr>
      <w:r w:rsidRPr="009022BC">
        <w:rPr>
          <w:rFonts w:ascii="Arial" w:hAnsi="Arial" w:cs="Arial"/>
        </w:rPr>
        <w:t>к подпрограмме 2 «Благоустройство территории», реализуемой в рамках</w:t>
      </w:r>
    </w:p>
    <w:p w:rsidR="00E5754F" w:rsidRPr="009022BC" w:rsidRDefault="00E5754F" w:rsidP="00E5754F">
      <w:pPr>
        <w:autoSpaceDE w:val="0"/>
        <w:autoSpaceDN w:val="0"/>
        <w:adjustRightInd w:val="0"/>
        <w:spacing w:after="0" w:line="240" w:lineRule="auto"/>
        <w:ind w:left="7920"/>
        <w:rPr>
          <w:rFonts w:ascii="Arial" w:hAnsi="Arial" w:cs="Arial"/>
        </w:rPr>
      </w:pPr>
      <w:r w:rsidRPr="009022BC">
        <w:rPr>
          <w:rFonts w:ascii="Arial" w:hAnsi="Arial" w:cs="Arial"/>
        </w:rPr>
        <w:t>муниципальной программы № 2</w:t>
      </w:r>
    </w:p>
    <w:p w:rsidR="00E5754F" w:rsidRPr="009022BC" w:rsidRDefault="00E5754F" w:rsidP="00E5754F">
      <w:pPr>
        <w:autoSpaceDE w:val="0"/>
        <w:autoSpaceDN w:val="0"/>
        <w:adjustRightInd w:val="0"/>
        <w:spacing w:after="0" w:line="240" w:lineRule="auto"/>
        <w:ind w:left="7920"/>
        <w:rPr>
          <w:rFonts w:ascii="Arial" w:hAnsi="Arial" w:cs="Arial"/>
        </w:rPr>
      </w:pPr>
      <w:r w:rsidRPr="009022BC">
        <w:rPr>
          <w:rFonts w:ascii="Arial" w:hAnsi="Arial" w:cs="Arial"/>
        </w:rPr>
        <w:t>«Развитие муниципального образования Кордовский сельсовет»</w:t>
      </w:r>
    </w:p>
    <w:p w:rsidR="00E5754F" w:rsidRPr="009022BC" w:rsidRDefault="00E5754F" w:rsidP="00E5754F">
      <w:pPr>
        <w:autoSpaceDE w:val="0"/>
        <w:autoSpaceDN w:val="0"/>
        <w:adjustRightInd w:val="0"/>
        <w:spacing w:after="0" w:line="240" w:lineRule="auto"/>
        <w:jc w:val="center"/>
        <w:rPr>
          <w:rFonts w:ascii="Arial" w:hAnsi="Arial" w:cs="Arial"/>
        </w:rPr>
      </w:pPr>
      <w:r w:rsidRPr="009022BC">
        <w:rPr>
          <w:rFonts w:ascii="Arial" w:hAnsi="Arial" w:cs="Arial"/>
        </w:rPr>
        <w:t>Перечень целевых индикаторов подпрограммы «Благоустройство территории»</w:t>
      </w:r>
    </w:p>
    <w:tbl>
      <w:tblPr>
        <w:tblW w:w="150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536"/>
        <w:gridCol w:w="709"/>
        <w:gridCol w:w="2693"/>
        <w:gridCol w:w="542"/>
        <w:gridCol w:w="567"/>
        <w:gridCol w:w="567"/>
        <w:gridCol w:w="567"/>
        <w:gridCol w:w="567"/>
        <w:gridCol w:w="567"/>
        <w:gridCol w:w="568"/>
        <w:gridCol w:w="567"/>
        <w:gridCol w:w="708"/>
        <w:gridCol w:w="567"/>
        <w:gridCol w:w="71"/>
        <w:gridCol w:w="638"/>
      </w:tblGrid>
      <w:tr w:rsidR="00E5754F" w:rsidRPr="009022BC" w:rsidTr="00E5754F">
        <w:trPr>
          <w:cantSplit/>
          <w:trHeight w:val="240"/>
        </w:trPr>
        <w:tc>
          <w:tcPr>
            <w:tcW w:w="567" w:type="dxa"/>
            <w:vAlign w:val="center"/>
          </w:tcPr>
          <w:p w:rsidR="00E5754F" w:rsidRPr="009022BC" w:rsidRDefault="00E5754F" w:rsidP="00E5754F">
            <w:pPr>
              <w:pStyle w:val="ConsPlusNormal0"/>
              <w:widowControl/>
              <w:ind w:firstLine="0"/>
            </w:pPr>
            <w:r w:rsidRPr="009022BC">
              <w:t xml:space="preserve">№ </w:t>
            </w:r>
            <w:r w:rsidRPr="009022BC">
              <w:br/>
            </w:r>
            <w:proofErr w:type="gramStart"/>
            <w:r w:rsidRPr="009022BC">
              <w:t>п</w:t>
            </w:r>
            <w:proofErr w:type="gramEnd"/>
            <w:r w:rsidRPr="009022BC">
              <w:t>/п</w:t>
            </w:r>
          </w:p>
        </w:tc>
        <w:tc>
          <w:tcPr>
            <w:tcW w:w="4536" w:type="dxa"/>
            <w:vAlign w:val="center"/>
          </w:tcPr>
          <w:p w:rsidR="00E5754F" w:rsidRPr="009022BC" w:rsidRDefault="00E5754F" w:rsidP="00E5754F">
            <w:pPr>
              <w:pStyle w:val="ConsPlusNormal0"/>
              <w:widowControl/>
              <w:ind w:firstLine="0"/>
              <w:jc w:val="center"/>
            </w:pPr>
            <w:r w:rsidRPr="009022BC">
              <w:t xml:space="preserve">Цель, целевые индикаторы </w:t>
            </w:r>
            <w:r w:rsidRPr="009022BC">
              <w:br/>
            </w:r>
          </w:p>
        </w:tc>
        <w:tc>
          <w:tcPr>
            <w:tcW w:w="709" w:type="dxa"/>
            <w:vAlign w:val="center"/>
          </w:tcPr>
          <w:p w:rsidR="00E5754F" w:rsidRPr="009022BC" w:rsidRDefault="00E5754F" w:rsidP="00E5754F">
            <w:pPr>
              <w:pStyle w:val="ConsPlusNormal0"/>
              <w:widowControl/>
              <w:ind w:left="-70" w:right="-95" w:firstLine="0"/>
              <w:jc w:val="center"/>
            </w:pPr>
            <w:r w:rsidRPr="009022BC">
              <w:t>Единица измерения</w:t>
            </w:r>
          </w:p>
        </w:tc>
        <w:tc>
          <w:tcPr>
            <w:tcW w:w="2693" w:type="dxa"/>
            <w:vAlign w:val="center"/>
          </w:tcPr>
          <w:p w:rsidR="00E5754F" w:rsidRPr="009022BC" w:rsidRDefault="00E5754F" w:rsidP="00E5754F">
            <w:pPr>
              <w:pStyle w:val="ConsPlusNormal0"/>
              <w:widowControl/>
              <w:ind w:firstLine="0"/>
              <w:jc w:val="center"/>
            </w:pPr>
            <w:r w:rsidRPr="009022BC">
              <w:t xml:space="preserve">Источник </w:t>
            </w:r>
            <w:r w:rsidRPr="009022BC">
              <w:br/>
              <w:t>информации</w:t>
            </w:r>
          </w:p>
        </w:tc>
        <w:tc>
          <w:tcPr>
            <w:tcW w:w="542" w:type="dxa"/>
            <w:vAlign w:val="center"/>
          </w:tcPr>
          <w:p w:rsidR="00E5754F" w:rsidRPr="009022BC" w:rsidRDefault="00E5754F" w:rsidP="00E5754F">
            <w:pPr>
              <w:pStyle w:val="ConsPlusNormal0"/>
              <w:widowControl/>
              <w:ind w:firstLine="0"/>
              <w:jc w:val="center"/>
            </w:pPr>
            <w:r w:rsidRPr="009022BC">
              <w:t>2014 год</w:t>
            </w:r>
          </w:p>
        </w:tc>
        <w:tc>
          <w:tcPr>
            <w:tcW w:w="567" w:type="dxa"/>
            <w:vAlign w:val="center"/>
          </w:tcPr>
          <w:p w:rsidR="00E5754F" w:rsidRPr="009022BC" w:rsidRDefault="00E5754F" w:rsidP="00E5754F">
            <w:pPr>
              <w:pStyle w:val="ConsPlusNormal0"/>
              <w:widowControl/>
              <w:ind w:firstLine="0"/>
              <w:jc w:val="center"/>
            </w:pPr>
            <w:r w:rsidRPr="009022BC">
              <w:t>2015 год</w:t>
            </w:r>
          </w:p>
        </w:tc>
        <w:tc>
          <w:tcPr>
            <w:tcW w:w="567" w:type="dxa"/>
            <w:vAlign w:val="center"/>
          </w:tcPr>
          <w:p w:rsidR="00E5754F" w:rsidRPr="009022BC" w:rsidRDefault="00E5754F" w:rsidP="00E5754F">
            <w:pPr>
              <w:pStyle w:val="ConsPlusNormal0"/>
              <w:widowControl/>
              <w:ind w:firstLine="0"/>
              <w:jc w:val="center"/>
            </w:pPr>
            <w:r w:rsidRPr="009022BC">
              <w:t>2016 год</w:t>
            </w:r>
          </w:p>
        </w:tc>
        <w:tc>
          <w:tcPr>
            <w:tcW w:w="567" w:type="dxa"/>
            <w:vAlign w:val="center"/>
          </w:tcPr>
          <w:p w:rsidR="00E5754F" w:rsidRPr="009022BC" w:rsidRDefault="00E5754F" w:rsidP="00E5754F">
            <w:pPr>
              <w:pStyle w:val="ConsPlusNormal0"/>
              <w:widowControl/>
              <w:ind w:firstLine="0"/>
              <w:jc w:val="center"/>
            </w:pPr>
            <w:r w:rsidRPr="009022BC">
              <w:t>2017 год</w:t>
            </w:r>
          </w:p>
        </w:tc>
        <w:tc>
          <w:tcPr>
            <w:tcW w:w="567" w:type="dxa"/>
            <w:vAlign w:val="center"/>
          </w:tcPr>
          <w:p w:rsidR="00E5754F" w:rsidRPr="009022BC" w:rsidRDefault="00E5754F" w:rsidP="00E5754F">
            <w:pPr>
              <w:pStyle w:val="ConsPlusNormal0"/>
              <w:widowControl/>
              <w:ind w:firstLine="0"/>
              <w:jc w:val="center"/>
            </w:pPr>
            <w:r w:rsidRPr="009022BC">
              <w:t>2018 год</w:t>
            </w:r>
          </w:p>
        </w:tc>
        <w:tc>
          <w:tcPr>
            <w:tcW w:w="567" w:type="dxa"/>
            <w:vAlign w:val="center"/>
          </w:tcPr>
          <w:p w:rsidR="00E5754F" w:rsidRPr="009022BC" w:rsidRDefault="00E5754F" w:rsidP="00E5754F">
            <w:pPr>
              <w:pStyle w:val="ConsPlusNormal0"/>
              <w:widowControl/>
              <w:ind w:firstLine="0"/>
              <w:jc w:val="center"/>
            </w:pPr>
            <w:r w:rsidRPr="009022BC">
              <w:t>2019 год</w:t>
            </w:r>
          </w:p>
        </w:tc>
        <w:tc>
          <w:tcPr>
            <w:tcW w:w="568" w:type="dxa"/>
            <w:vAlign w:val="center"/>
          </w:tcPr>
          <w:p w:rsidR="00E5754F" w:rsidRPr="009022BC" w:rsidRDefault="00E5754F" w:rsidP="00E5754F">
            <w:pPr>
              <w:pStyle w:val="ConsPlusNormal0"/>
              <w:widowControl/>
              <w:ind w:firstLine="0"/>
              <w:jc w:val="center"/>
            </w:pPr>
            <w:r w:rsidRPr="009022BC">
              <w:t>2020 год</w:t>
            </w:r>
          </w:p>
        </w:tc>
        <w:tc>
          <w:tcPr>
            <w:tcW w:w="567" w:type="dxa"/>
            <w:vAlign w:val="center"/>
          </w:tcPr>
          <w:p w:rsidR="00E5754F" w:rsidRPr="009022BC" w:rsidRDefault="00E5754F" w:rsidP="00E5754F">
            <w:pPr>
              <w:pStyle w:val="ConsPlusNormal0"/>
              <w:widowControl/>
              <w:ind w:firstLine="0"/>
              <w:jc w:val="center"/>
            </w:pPr>
            <w:r w:rsidRPr="009022BC">
              <w:t>2021 год</w:t>
            </w:r>
          </w:p>
        </w:tc>
        <w:tc>
          <w:tcPr>
            <w:tcW w:w="708" w:type="dxa"/>
            <w:vAlign w:val="center"/>
          </w:tcPr>
          <w:p w:rsidR="00E5754F" w:rsidRPr="009022BC" w:rsidRDefault="00E5754F" w:rsidP="00E5754F">
            <w:pPr>
              <w:pStyle w:val="ConsPlusNormal0"/>
              <w:widowControl/>
              <w:ind w:firstLine="0"/>
              <w:jc w:val="center"/>
            </w:pPr>
            <w:r w:rsidRPr="009022BC">
              <w:t>2022 год</w:t>
            </w:r>
          </w:p>
        </w:tc>
        <w:tc>
          <w:tcPr>
            <w:tcW w:w="567" w:type="dxa"/>
            <w:vAlign w:val="center"/>
          </w:tcPr>
          <w:p w:rsidR="00E5754F" w:rsidRPr="009022BC" w:rsidRDefault="00E5754F" w:rsidP="00E5754F">
            <w:pPr>
              <w:pStyle w:val="ConsPlusNormal0"/>
              <w:widowControl/>
              <w:ind w:firstLine="0"/>
              <w:jc w:val="center"/>
            </w:pPr>
            <w:r w:rsidRPr="009022BC">
              <w:t>2023 год</w:t>
            </w:r>
          </w:p>
        </w:tc>
        <w:tc>
          <w:tcPr>
            <w:tcW w:w="709" w:type="dxa"/>
            <w:gridSpan w:val="2"/>
            <w:vAlign w:val="center"/>
          </w:tcPr>
          <w:p w:rsidR="00E5754F" w:rsidRPr="009022BC" w:rsidRDefault="00E5754F" w:rsidP="00E5754F">
            <w:pPr>
              <w:pStyle w:val="ConsPlusNormal0"/>
              <w:widowControl/>
              <w:ind w:firstLine="0"/>
              <w:jc w:val="center"/>
            </w:pPr>
            <w:r w:rsidRPr="009022BC">
              <w:t>2024 год</w:t>
            </w:r>
          </w:p>
        </w:tc>
      </w:tr>
      <w:tr w:rsidR="00E5754F" w:rsidRPr="009022BC" w:rsidTr="00E5754F">
        <w:trPr>
          <w:cantSplit/>
          <w:trHeight w:val="240"/>
        </w:trPr>
        <w:tc>
          <w:tcPr>
            <w:tcW w:w="15001" w:type="dxa"/>
            <w:gridSpan w:val="16"/>
          </w:tcPr>
          <w:p w:rsidR="00E5754F" w:rsidRPr="009022BC" w:rsidRDefault="00E5754F" w:rsidP="00E5754F">
            <w:pPr>
              <w:spacing w:after="0" w:line="240" w:lineRule="auto"/>
              <w:jc w:val="center"/>
              <w:rPr>
                <w:rFonts w:ascii="Arial" w:hAnsi="Arial" w:cs="Arial"/>
              </w:rPr>
            </w:pPr>
            <w:r w:rsidRPr="009022BC">
              <w:rPr>
                <w:rFonts w:ascii="Arial" w:hAnsi="Arial" w:cs="Arial"/>
              </w:rPr>
              <w:t>Цель: Создание благоприятной и комфортной среды обитания</w:t>
            </w:r>
          </w:p>
        </w:tc>
      </w:tr>
      <w:tr w:rsidR="00E5754F" w:rsidRPr="009022BC" w:rsidTr="00E5754F">
        <w:trPr>
          <w:cantSplit/>
          <w:trHeight w:val="240"/>
        </w:trPr>
        <w:tc>
          <w:tcPr>
            <w:tcW w:w="15001" w:type="dxa"/>
            <w:gridSpan w:val="16"/>
          </w:tcPr>
          <w:p w:rsidR="00E5754F" w:rsidRPr="009022BC" w:rsidRDefault="00E5754F" w:rsidP="00E5754F">
            <w:pPr>
              <w:spacing w:after="0" w:line="240" w:lineRule="auto"/>
              <w:rPr>
                <w:rFonts w:ascii="Arial" w:hAnsi="Arial" w:cs="Arial"/>
              </w:rPr>
            </w:pPr>
            <w:r w:rsidRPr="009022BC">
              <w:rPr>
                <w:rFonts w:ascii="Arial" w:hAnsi="Arial" w:cs="Arial"/>
              </w:rPr>
              <w:t>Задача 1. Освещение улиц муниципального образования</w:t>
            </w:r>
          </w:p>
        </w:tc>
      </w:tr>
      <w:tr w:rsidR="00E5754F" w:rsidRPr="009022BC" w:rsidTr="00E5754F">
        <w:trPr>
          <w:cantSplit/>
          <w:trHeight w:val="240"/>
        </w:trPr>
        <w:tc>
          <w:tcPr>
            <w:tcW w:w="567" w:type="dxa"/>
          </w:tcPr>
          <w:p w:rsidR="00E5754F" w:rsidRPr="009022BC" w:rsidRDefault="00E5754F" w:rsidP="00E5754F">
            <w:pPr>
              <w:pStyle w:val="ConsPlusNormal0"/>
              <w:widowControl/>
              <w:ind w:firstLine="0"/>
              <w:jc w:val="center"/>
            </w:pPr>
            <w:r w:rsidRPr="009022BC">
              <w:t>1</w:t>
            </w:r>
          </w:p>
        </w:tc>
        <w:tc>
          <w:tcPr>
            <w:tcW w:w="4536" w:type="dxa"/>
          </w:tcPr>
          <w:p w:rsidR="00E5754F" w:rsidRPr="009022BC" w:rsidRDefault="00E5754F" w:rsidP="00E5754F">
            <w:pPr>
              <w:autoSpaceDE w:val="0"/>
              <w:autoSpaceDN w:val="0"/>
              <w:adjustRightInd w:val="0"/>
              <w:spacing w:after="0" w:line="240" w:lineRule="auto"/>
              <w:rPr>
                <w:rFonts w:ascii="Arial" w:hAnsi="Arial" w:cs="Arial"/>
              </w:rPr>
            </w:pPr>
            <w:r w:rsidRPr="009022BC">
              <w:rPr>
                <w:rFonts w:ascii="Arial" w:hAnsi="Arial" w:cs="Arial"/>
                <w:bCs/>
              </w:rPr>
              <w:t xml:space="preserve">протяженность освещенных частей улиц поселений (общая протяженность улиц поселений муниципального образования – </w:t>
            </w:r>
            <w:smartTag w:uri="urn:schemas-microsoft-com:office:smarttags" w:element="metricconverter">
              <w:smartTagPr>
                <w:attr w:name="ProductID" w:val="32,1 км"/>
              </w:smartTagPr>
              <w:r w:rsidRPr="009022BC">
                <w:rPr>
                  <w:rFonts w:ascii="Arial" w:hAnsi="Arial" w:cs="Arial"/>
                  <w:bCs/>
                </w:rPr>
                <w:t>32,1 км</w:t>
              </w:r>
            </w:smartTag>
            <w:r w:rsidRPr="009022BC">
              <w:rPr>
                <w:rFonts w:ascii="Arial" w:hAnsi="Arial" w:cs="Arial"/>
                <w:bCs/>
              </w:rPr>
              <w:t>.)</w:t>
            </w:r>
          </w:p>
        </w:tc>
        <w:tc>
          <w:tcPr>
            <w:tcW w:w="709" w:type="dxa"/>
            <w:vAlign w:val="center"/>
          </w:tcPr>
          <w:p w:rsidR="00E5754F" w:rsidRPr="009022BC" w:rsidRDefault="00E5754F" w:rsidP="00E5754F">
            <w:pPr>
              <w:pStyle w:val="ConsPlusNormal0"/>
              <w:widowControl/>
              <w:ind w:firstLine="0"/>
              <w:jc w:val="center"/>
            </w:pPr>
            <w:proofErr w:type="gramStart"/>
            <w:r w:rsidRPr="009022BC">
              <w:t>км</w:t>
            </w:r>
            <w:proofErr w:type="gramEnd"/>
            <w:r w:rsidRPr="009022BC">
              <w:t>.</w:t>
            </w:r>
          </w:p>
        </w:tc>
        <w:tc>
          <w:tcPr>
            <w:tcW w:w="2693" w:type="dxa"/>
            <w:vAlign w:val="center"/>
          </w:tcPr>
          <w:p w:rsidR="00E5754F" w:rsidRPr="009022BC" w:rsidRDefault="00E5754F" w:rsidP="00E5754F">
            <w:pPr>
              <w:pStyle w:val="ConsPlusNormal0"/>
              <w:widowControl/>
              <w:ind w:firstLine="0"/>
              <w:jc w:val="center"/>
            </w:pPr>
            <w:r w:rsidRPr="009022BC">
              <w:t>Администрация Кордовского сельсовета</w:t>
            </w:r>
          </w:p>
        </w:tc>
        <w:tc>
          <w:tcPr>
            <w:tcW w:w="542"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8,2</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8,2</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8,2</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11,3</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11,3</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16,3</w:t>
            </w:r>
          </w:p>
        </w:tc>
        <w:tc>
          <w:tcPr>
            <w:tcW w:w="568"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18,3</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19,1</w:t>
            </w:r>
          </w:p>
        </w:tc>
        <w:tc>
          <w:tcPr>
            <w:tcW w:w="708"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≥19,1</w:t>
            </w:r>
          </w:p>
        </w:tc>
        <w:tc>
          <w:tcPr>
            <w:tcW w:w="638" w:type="dxa"/>
            <w:gridSpan w:val="2"/>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≥19,1</w:t>
            </w:r>
          </w:p>
        </w:tc>
        <w:tc>
          <w:tcPr>
            <w:tcW w:w="638"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≥19,1</w:t>
            </w:r>
          </w:p>
        </w:tc>
      </w:tr>
      <w:tr w:rsidR="00E5754F" w:rsidRPr="009022BC" w:rsidTr="00E5754F">
        <w:trPr>
          <w:cantSplit/>
          <w:trHeight w:val="240"/>
        </w:trPr>
        <w:tc>
          <w:tcPr>
            <w:tcW w:w="15001" w:type="dxa"/>
            <w:gridSpan w:val="16"/>
          </w:tcPr>
          <w:p w:rsidR="00E5754F" w:rsidRPr="009022BC" w:rsidRDefault="00E5754F" w:rsidP="00E5754F">
            <w:pPr>
              <w:spacing w:after="0" w:line="240" w:lineRule="auto"/>
              <w:rPr>
                <w:rFonts w:ascii="Arial" w:hAnsi="Arial" w:cs="Arial"/>
              </w:rPr>
            </w:pPr>
            <w:r w:rsidRPr="009022BC">
              <w:rPr>
                <w:rFonts w:ascii="Arial" w:hAnsi="Arial" w:cs="Arial"/>
              </w:rPr>
              <w:t>Задача 2. Приведение в качественное состояние элементов благоустройства</w:t>
            </w:r>
          </w:p>
        </w:tc>
      </w:tr>
      <w:tr w:rsidR="00E5754F" w:rsidRPr="009022BC" w:rsidTr="00E5754F">
        <w:trPr>
          <w:cantSplit/>
          <w:trHeight w:val="240"/>
        </w:trPr>
        <w:tc>
          <w:tcPr>
            <w:tcW w:w="567" w:type="dxa"/>
          </w:tcPr>
          <w:p w:rsidR="00E5754F" w:rsidRPr="009022BC" w:rsidRDefault="00E5754F" w:rsidP="00E5754F">
            <w:pPr>
              <w:pStyle w:val="ConsPlusNormal0"/>
              <w:widowControl/>
              <w:ind w:firstLine="0"/>
              <w:jc w:val="center"/>
            </w:pPr>
            <w:r w:rsidRPr="009022BC">
              <w:t>2</w:t>
            </w:r>
          </w:p>
        </w:tc>
        <w:tc>
          <w:tcPr>
            <w:tcW w:w="4536" w:type="dxa"/>
          </w:tcPr>
          <w:p w:rsidR="00E5754F" w:rsidRPr="009022BC" w:rsidRDefault="00E5754F" w:rsidP="00E5754F">
            <w:pPr>
              <w:autoSpaceDE w:val="0"/>
              <w:autoSpaceDN w:val="0"/>
              <w:adjustRightInd w:val="0"/>
              <w:spacing w:after="0" w:line="240" w:lineRule="auto"/>
              <w:rPr>
                <w:rFonts w:ascii="Arial" w:hAnsi="Arial" w:cs="Arial"/>
              </w:rPr>
            </w:pPr>
            <w:r w:rsidRPr="009022BC">
              <w:rPr>
                <w:rFonts w:ascii="Arial" w:hAnsi="Arial" w:cs="Arial"/>
              </w:rPr>
              <w:t>количество отремонтированных элементов благоустройства, приведенных в надлежащий вид мест памяти</w:t>
            </w:r>
          </w:p>
        </w:tc>
        <w:tc>
          <w:tcPr>
            <w:tcW w:w="709" w:type="dxa"/>
            <w:vAlign w:val="center"/>
          </w:tcPr>
          <w:p w:rsidR="00E5754F" w:rsidRPr="009022BC" w:rsidRDefault="00E5754F" w:rsidP="00E5754F">
            <w:pPr>
              <w:pStyle w:val="ConsPlusNormal0"/>
              <w:widowControl/>
              <w:ind w:firstLine="0"/>
              <w:jc w:val="center"/>
            </w:pPr>
            <w:r w:rsidRPr="009022BC">
              <w:t>шт.</w:t>
            </w:r>
          </w:p>
        </w:tc>
        <w:tc>
          <w:tcPr>
            <w:tcW w:w="2693" w:type="dxa"/>
            <w:vAlign w:val="center"/>
          </w:tcPr>
          <w:p w:rsidR="00E5754F" w:rsidRPr="009022BC" w:rsidRDefault="00E5754F" w:rsidP="00E5754F">
            <w:pPr>
              <w:pStyle w:val="ConsPlusNormal0"/>
              <w:widowControl/>
              <w:ind w:firstLine="0"/>
              <w:jc w:val="center"/>
            </w:pPr>
            <w:r w:rsidRPr="009022BC">
              <w:t>Администрация Кордовского сельсовета</w:t>
            </w:r>
          </w:p>
        </w:tc>
        <w:tc>
          <w:tcPr>
            <w:tcW w:w="542"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2</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1</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2</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1</w:t>
            </w:r>
          </w:p>
        </w:tc>
        <w:tc>
          <w:tcPr>
            <w:tcW w:w="568"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2</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1</w:t>
            </w:r>
          </w:p>
        </w:tc>
        <w:tc>
          <w:tcPr>
            <w:tcW w:w="708"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≥1</w:t>
            </w:r>
          </w:p>
        </w:tc>
        <w:tc>
          <w:tcPr>
            <w:tcW w:w="638" w:type="dxa"/>
            <w:gridSpan w:val="2"/>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c>
          <w:tcPr>
            <w:tcW w:w="638"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r>
      <w:tr w:rsidR="00E5754F" w:rsidRPr="009022BC" w:rsidTr="00E5754F">
        <w:trPr>
          <w:cantSplit/>
          <w:trHeight w:val="240"/>
        </w:trPr>
        <w:tc>
          <w:tcPr>
            <w:tcW w:w="15001" w:type="dxa"/>
            <w:gridSpan w:val="16"/>
          </w:tcPr>
          <w:p w:rsidR="00E5754F" w:rsidRPr="009022BC" w:rsidRDefault="00E5754F" w:rsidP="00E5754F">
            <w:pPr>
              <w:spacing w:after="0" w:line="240" w:lineRule="auto"/>
              <w:rPr>
                <w:rFonts w:ascii="Arial" w:hAnsi="Arial" w:cs="Arial"/>
              </w:rPr>
            </w:pPr>
          </w:p>
          <w:p w:rsidR="00E5754F" w:rsidRPr="009022BC" w:rsidRDefault="00E5754F" w:rsidP="00E5754F">
            <w:pPr>
              <w:spacing w:after="0" w:line="240" w:lineRule="auto"/>
              <w:rPr>
                <w:rFonts w:ascii="Arial" w:hAnsi="Arial" w:cs="Arial"/>
              </w:rPr>
            </w:pPr>
            <w:r w:rsidRPr="009022BC">
              <w:rPr>
                <w:rFonts w:ascii="Arial" w:hAnsi="Arial" w:cs="Arial"/>
              </w:rPr>
              <w:t>Задача 3. Улучшение санитарного и эстетического состояния муниципального образования</w:t>
            </w:r>
          </w:p>
        </w:tc>
      </w:tr>
      <w:tr w:rsidR="00E5754F" w:rsidRPr="009022BC" w:rsidTr="00E5754F">
        <w:trPr>
          <w:cantSplit/>
          <w:trHeight w:val="240"/>
        </w:trPr>
        <w:tc>
          <w:tcPr>
            <w:tcW w:w="567" w:type="dxa"/>
          </w:tcPr>
          <w:p w:rsidR="00E5754F" w:rsidRPr="009022BC" w:rsidRDefault="00E5754F" w:rsidP="00E5754F">
            <w:pPr>
              <w:pStyle w:val="ConsPlusNormal0"/>
              <w:widowControl/>
              <w:ind w:firstLine="0"/>
              <w:jc w:val="center"/>
            </w:pPr>
            <w:r w:rsidRPr="009022BC">
              <w:t>3</w:t>
            </w:r>
          </w:p>
        </w:tc>
        <w:tc>
          <w:tcPr>
            <w:tcW w:w="4536" w:type="dxa"/>
          </w:tcPr>
          <w:p w:rsidR="00E5754F" w:rsidRPr="009022BC" w:rsidRDefault="00E5754F" w:rsidP="00E5754F">
            <w:pPr>
              <w:autoSpaceDE w:val="0"/>
              <w:autoSpaceDN w:val="0"/>
              <w:adjustRightInd w:val="0"/>
              <w:spacing w:after="0" w:line="240" w:lineRule="auto"/>
              <w:rPr>
                <w:rFonts w:ascii="Arial" w:hAnsi="Arial" w:cs="Arial"/>
              </w:rPr>
            </w:pPr>
            <w:r w:rsidRPr="009022BC">
              <w:rPr>
                <w:rFonts w:ascii="Arial" w:hAnsi="Arial" w:cs="Arial"/>
              </w:rPr>
              <w:t xml:space="preserve">количество дней вывоза ТБО с территории поселений и распределения их на </w:t>
            </w:r>
            <w:proofErr w:type="gramStart"/>
            <w:r w:rsidRPr="009022BC">
              <w:rPr>
                <w:rFonts w:ascii="Arial" w:hAnsi="Arial" w:cs="Arial"/>
              </w:rPr>
              <w:t>полигоне</w:t>
            </w:r>
            <w:proofErr w:type="gramEnd"/>
          </w:p>
        </w:tc>
        <w:tc>
          <w:tcPr>
            <w:tcW w:w="709" w:type="dxa"/>
            <w:vAlign w:val="center"/>
          </w:tcPr>
          <w:p w:rsidR="00E5754F" w:rsidRPr="009022BC" w:rsidRDefault="00E5754F" w:rsidP="00E5754F">
            <w:pPr>
              <w:pStyle w:val="ConsPlusNormal0"/>
              <w:widowControl/>
              <w:ind w:firstLine="0"/>
              <w:jc w:val="center"/>
            </w:pPr>
            <w:r w:rsidRPr="009022BC">
              <w:t>шт.</w:t>
            </w:r>
          </w:p>
        </w:tc>
        <w:tc>
          <w:tcPr>
            <w:tcW w:w="2693" w:type="dxa"/>
            <w:vAlign w:val="center"/>
          </w:tcPr>
          <w:p w:rsidR="00E5754F" w:rsidRPr="009022BC" w:rsidRDefault="00E5754F" w:rsidP="00E5754F">
            <w:pPr>
              <w:pStyle w:val="ConsPlusNormal0"/>
              <w:widowControl/>
              <w:ind w:firstLine="0"/>
              <w:jc w:val="center"/>
            </w:pPr>
            <w:r w:rsidRPr="009022BC">
              <w:t>Администрация Кордовского сельсовета</w:t>
            </w:r>
          </w:p>
        </w:tc>
        <w:tc>
          <w:tcPr>
            <w:tcW w:w="542"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12</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12</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12</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12</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12</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c>
          <w:tcPr>
            <w:tcW w:w="568"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12</w:t>
            </w:r>
          </w:p>
        </w:tc>
        <w:tc>
          <w:tcPr>
            <w:tcW w:w="708"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≥12</w:t>
            </w:r>
          </w:p>
        </w:tc>
        <w:tc>
          <w:tcPr>
            <w:tcW w:w="638" w:type="dxa"/>
            <w:gridSpan w:val="2"/>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c>
          <w:tcPr>
            <w:tcW w:w="638"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r>
      <w:tr w:rsidR="00E5754F" w:rsidRPr="009022BC" w:rsidTr="00E5754F">
        <w:trPr>
          <w:cantSplit/>
          <w:trHeight w:val="240"/>
        </w:trPr>
        <w:tc>
          <w:tcPr>
            <w:tcW w:w="567" w:type="dxa"/>
          </w:tcPr>
          <w:p w:rsidR="00E5754F" w:rsidRPr="009022BC" w:rsidRDefault="00E5754F" w:rsidP="00E5754F">
            <w:pPr>
              <w:pStyle w:val="ConsPlusNormal0"/>
              <w:widowControl/>
              <w:ind w:firstLine="0"/>
              <w:jc w:val="center"/>
            </w:pPr>
            <w:r w:rsidRPr="009022BC">
              <w:t>3.1</w:t>
            </w:r>
          </w:p>
        </w:tc>
        <w:tc>
          <w:tcPr>
            <w:tcW w:w="4536" w:type="dxa"/>
          </w:tcPr>
          <w:p w:rsidR="00E5754F" w:rsidRPr="009022BC" w:rsidRDefault="00E5754F" w:rsidP="00E5754F">
            <w:pPr>
              <w:autoSpaceDE w:val="0"/>
              <w:autoSpaceDN w:val="0"/>
              <w:adjustRightInd w:val="0"/>
              <w:spacing w:after="0" w:line="240" w:lineRule="auto"/>
              <w:rPr>
                <w:rFonts w:ascii="Arial" w:hAnsi="Arial" w:cs="Arial"/>
              </w:rPr>
            </w:pPr>
            <w:r w:rsidRPr="009022BC">
              <w:rPr>
                <w:rFonts w:ascii="Arial" w:hAnsi="Arial" w:cs="Arial"/>
              </w:rPr>
              <w:t>количество граждан, привлеченных к работам по благоустройству</w:t>
            </w:r>
          </w:p>
        </w:tc>
        <w:tc>
          <w:tcPr>
            <w:tcW w:w="709" w:type="dxa"/>
            <w:vAlign w:val="center"/>
          </w:tcPr>
          <w:p w:rsidR="00E5754F" w:rsidRPr="009022BC" w:rsidRDefault="00E5754F" w:rsidP="00E5754F">
            <w:pPr>
              <w:pStyle w:val="ConsPlusNormal0"/>
              <w:widowControl/>
              <w:ind w:firstLine="0"/>
              <w:jc w:val="center"/>
            </w:pPr>
            <w:r w:rsidRPr="009022BC">
              <w:t>чел.</w:t>
            </w:r>
          </w:p>
        </w:tc>
        <w:tc>
          <w:tcPr>
            <w:tcW w:w="2693" w:type="dxa"/>
            <w:vAlign w:val="center"/>
          </w:tcPr>
          <w:p w:rsidR="00E5754F" w:rsidRPr="009022BC" w:rsidRDefault="00E5754F" w:rsidP="00E5754F">
            <w:pPr>
              <w:pStyle w:val="ConsPlusNormal0"/>
              <w:widowControl/>
              <w:ind w:firstLine="0"/>
              <w:jc w:val="center"/>
            </w:pPr>
            <w:r w:rsidRPr="009022BC">
              <w:t>Администрация Кордовского сельсовета</w:t>
            </w:r>
          </w:p>
        </w:tc>
        <w:tc>
          <w:tcPr>
            <w:tcW w:w="542"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2</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1</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c>
          <w:tcPr>
            <w:tcW w:w="568"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c>
          <w:tcPr>
            <w:tcW w:w="708"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c>
          <w:tcPr>
            <w:tcW w:w="638" w:type="dxa"/>
            <w:gridSpan w:val="2"/>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c>
          <w:tcPr>
            <w:tcW w:w="638"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r>
      <w:tr w:rsidR="00E5754F" w:rsidRPr="009022BC" w:rsidTr="00E5754F">
        <w:trPr>
          <w:cantSplit/>
          <w:trHeight w:val="240"/>
        </w:trPr>
        <w:tc>
          <w:tcPr>
            <w:tcW w:w="15001" w:type="dxa"/>
            <w:gridSpan w:val="16"/>
          </w:tcPr>
          <w:p w:rsidR="00E5754F" w:rsidRPr="009022BC" w:rsidRDefault="00E5754F" w:rsidP="00E5754F">
            <w:pPr>
              <w:spacing w:after="0" w:line="240" w:lineRule="auto"/>
              <w:rPr>
                <w:rFonts w:ascii="Arial" w:hAnsi="Arial" w:cs="Arial"/>
              </w:rPr>
            </w:pPr>
          </w:p>
          <w:p w:rsidR="00E5754F" w:rsidRPr="009022BC" w:rsidRDefault="00E5754F" w:rsidP="00E5754F">
            <w:pPr>
              <w:spacing w:after="0" w:line="240" w:lineRule="auto"/>
              <w:rPr>
                <w:rFonts w:ascii="Arial" w:hAnsi="Arial" w:cs="Arial"/>
              </w:rPr>
            </w:pPr>
            <w:r w:rsidRPr="009022BC">
              <w:rPr>
                <w:rFonts w:ascii="Arial" w:hAnsi="Arial" w:cs="Arial"/>
              </w:rPr>
              <w:t xml:space="preserve">Задача 4. Проведение </w:t>
            </w:r>
            <w:proofErr w:type="spellStart"/>
            <w:r w:rsidRPr="009022BC">
              <w:rPr>
                <w:rFonts w:ascii="Arial" w:hAnsi="Arial" w:cs="Arial"/>
              </w:rPr>
              <w:t>акарицидной</w:t>
            </w:r>
            <w:proofErr w:type="spellEnd"/>
            <w:r w:rsidRPr="009022BC">
              <w:rPr>
                <w:rFonts w:ascii="Arial" w:hAnsi="Arial" w:cs="Arial"/>
              </w:rPr>
              <w:t xml:space="preserve"> обработки территорий кладбищ с. Кордово, п. Журавлево, п. </w:t>
            </w:r>
            <w:proofErr w:type="spellStart"/>
            <w:r w:rsidRPr="009022BC">
              <w:rPr>
                <w:rFonts w:ascii="Arial" w:hAnsi="Arial" w:cs="Arial"/>
              </w:rPr>
              <w:t>Усть-Каспа</w:t>
            </w:r>
            <w:proofErr w:type="spellEnd"/>
          </w:p>
        </w:tc>
      </w:tr>
      <w:tr w:rsidR="00E5754F" w:rsidRPr="009022BC" w:rsidTr="00E5754F">
        <w:trPr>
          <w:cantSplit/>
          <w:trHeight w:val="240"/>
        </w:trPr>
        <w:tc>
          <w:tcPr>
            <w:tcW w:w="567" w:type="dxa"/>
          </w:tcPr>
          <w:p w:rsidR="00E5754F" w:rsidRPr="009022BC" w:rsidRDefault="00E5754F" w:rsidP="00E5754F">
            <w:pPr>
              <w:pStyle w:val="ConsPlusNormal0"/>
              <w:widowControl/>
              <w:ind w:firstLine="0"/>
              <w:jc w:val="center"/>
            </w:pPr>
            <w:r w:rsidRPr="009022BC">
              <w:t>4</w:t>
            </w:r>
          </w:p>
        </w:tc>
        <w:tc>
          <w:tcPr>
            <w:tcW w:w="4536" w:type="dxa"/>
          </w:tcPr>
          <w:p w:rsidR="00E5754F" w:rsidRPr="009022BC" w:rsidRDefault="00E5754F" w:rsidP="00E5754F">
            <w:pPr>
              <w:autoSpaceDE w:val="0"/>
              <w:autoSpaceDN w:val="0"/>
              <w:adjustRightInd w:val="0"/>
              <w:spacing w:after="0" w:line="240" w:lineRule="auto"/>
              <w:rPr>
                <w:rFonts w:ascii="Arial" w:hAnsi="Arial" w:cs="Arial"/>
              </w:rPr>
            </w:pPr>
            <w:r w:rsidRPr="009022BC">
              <w:rPr>
                <w:rFonts w:ascii="Arial" w:hAnsi="Arial" w:cs="Arial"/>
              </w:rPr>
              <w:t xml:space="preserve">площадь территории, обработанной </w:t>
            </w:r>
            <w:proofErr w:type="spellStart"/>
            <w:r w:rsidRPr="009022BC">
              <w:rPr>
                <w:rFonts w:ascii="Arial" w:hAnsi="Arial" w:cs="Arial"/>
              </w:rPr>
              <w:t>противоакарицидными</w:t>
            </w:r>
            <w:proofErr w:type="spellEnd"/>
            <w:r w:rsidRPr="009022BC">
              <w:rPr>
                <w:rFonts w:ascii="Arial" w:hAnsi="Arial" w:cs="Arial"/>
              </w:rPr>
              <w:t xml:space="preserve"> средствами</w:t>
            </w:r>
          </w:p>
        </w:tc>
        <w:tc>
          <w:tcPr>
            <w:tcW w:w="709" w:type="dxa"/>
            <w:vAlign w:val="center"/>
          </w:tcPr>
          <w:p w:rsidR="00E5754F" w:rsidRPr="009022BC" w:rsidRDefault="00E5754F" w:rsidP="00E5754F">
            <w:pPr>
              <w:pStyle w:val="ConsPlusNormal0"/>
              <w:widowControl/>
              <w:ind w:firstLine="0"/>
              <w:jc w:val="center"/>
            </w:pPr>
            <w:proofErr w:type="gramStart"/>
            <w:r w:rsidRPr="009022BC">
              <w:t>га</w:t>
            </w:r>
            <w:proofErr w:type="gramEnd"/>
            <w:r w:rsidRPr="009022BC">
              <w:t>.</w:t>
            </w:r>
          </w:p>
        </w:tc>
        <w:tc>
          <w:tcPr>
            <w:tcW w:w="2693" w:type="dxa"/>
            <w:vAlign w:val="center"/>
          </w:tcPr>
          <w:p w:rsidR="00E5754F" w:rsidRPr="009022BC" w:rsidRDefault="00E5754F" w:rsidP="00E5754F">
            <w:pPr>
              <w:pStyle w:val="ConsPlusNormal0"/>
              <w:widowControl/>
              <w:ind w:firstLine="0"/>
              <w:jc w:val="center"/>
            </w:pPr>
            <w:r w:rsidRPr="009022BC">
              <w:t>Администрация Кордовского сельсовета</w:t>
            </w:r>
          </w:p>
        </w:tc>
        <w:tc>
          <w:tcPr>
            <w:tcW w:w="542"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8</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6</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6</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6</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6</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6</w:t>
            </w:r>
          </w:p>
        </w:tc>
        <w:tc>
          <w:tcPr>
            <w:tcW w:w="568"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6</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6</w:t>
            </w:r>
          </w:p>
        </w:tc>
        <w:tc>
          <w:tcPr>
            <w:tcW w:w="708"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≥6</w:t>
            </w:r>
          </w:p>
        </w:tc>
        <w:tc>
          <w:tcPr>
            <w:tcW w:w="638" w:type="dxa"/>
            <w:gridSpan w:val="2"/>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c>
          <w:tcPr>
            <w:tcW w:w="638"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r>
      <w:tr w:rsidR="00E5754F" w:rsidRPr="009022BC" w:rsidTr="00E5754F">
        <w:trPr>
          <w:cantSplit/>
          <w:trHeight w:val="240"/>
        </w:trPr>
        <w:tc>
          <w:tcPr>
            <w:tcW w:w="15001" w:type="dxa"/>
            <w:gridSpan w:val="16"/>
          </w:tcPr>
          <w:p w:rsidR="00E5754F" w:rsidRPr="009022BC" w:rsidRDefault="00E5754F" w:rsidP="00E5754F">
            <w:pPr>
              <w:spacing w:after="0" w:line="240" w:lineRule="auto"/>
              <w:rPr>
                <w:rFonts w:ascii="Arial" w:hAnsi="Arial" w:cs="Arial"/>
              </w:rPr>
            </w:pPr>
          </w:p>
          <w:p w:rsidR="00E5754F" w:rsidRPr="009022BC" w:rsidRDefault="00E5754F" w:rsidP="00E5754F">
            <w:pPr>
              <w:spacing w:after="0" w:line="240" w:lineRule="auto"/>
              <w:rPr>
                <w:rFonts w:ascii="Arial" w:hAnsi="Arial" w:cs="Arial"/>
              </w:rPr>
            </w:pPr>
            <w:r w:rsidRPr="009022BC">
              <w:rPr>
                <w:rFonts w:ascii="Arial" w:hAnsi="Arial" w:cs="Arial"/>
              </w:rPr>
              <w:t>Задача 5. Оказание услуг по доставке из муниципального образования Кордовский сельсовет в Курагинский морг тела</w:t>
            </w:r>
          </w:p>
        </w:tc>
      </w:tr>
      <w:tr w:rsidR="00E5754F" w:rsidRPr="009022BC" w:rsidTr="00E5754F">
        <w:trPr>
          <w:cantSplit/>
          <w:trHeight w:val="240"/>
        </w:trPr>
        <w:tc>
          <w:tcPr>
            <w:tcW w:w="567" w:type="dxa"/>
          </w:tcPr>
          <w:p w:rsidR="00E5754F" w:rsidRPr="009022BC" w:rsidRDefault="00E5754F" w:rsidP="00E5754F">
            <w:pPr>
              <w:pStyle w:val="ConsPlusNormal0"/>
              <w:widowControl/>
              <w:ind w:firstLine="0"/>
              <w:jc w:val="center"/>
            </w:pPr>
            <w:r w:rsidRPr="009022BC">
              <w:lastRenderedPageBreak/>
              <w:t>5</w:t>
            </w:r>
          </w:p>
        </w:tc>
        <w:tc>
          <w:tcPr>
            <w:tcW w:w="4536" w:type="dxa"/>
          </w:tcPr>
          <w:p w:rsidR="00E5754F" w:rsidRPr="009022BC" w:rsidRDefault="00E5754F" w:rsidP="00E5754F">
            <w:pPr>
              <w:autoSpaceDE w:val="0"/>
              <w:autoSpaceDN w:val="0"/>
              <w:adjustRightInd w:val="0"/>
              <w:spacing w:after="0" w:line="240" w:lineRule="auto"/>
              <w:rPr>
                <w:rFonts w:ascii="Arial" w:hAnsi="Arial" w:cs="Arial"/>
              </w:rPr>
            </w:pPr>
            <w:r w:rsidRPr="009022BC">
              <w:rPr>
                <w:rFonts w:ascii="Arial" w:hAnsi="Arial" w:cs="Arial"/>
              </w:rPr>
              <w:t>количество исполненных мероприятий по обеспечению предоставления ритуальных услуг</w:t>
            </w:r>
          </w:p>
        </w:tc>
        <w:tc>
          <w:tcPr>
            <w:tcW w:w="709" w:type="dxa"/>
            <w:vAlign w:val="center"/>
          </w:tcPr>
          <w:p w:rsidR="00E5754F" w:rsidRPr="009022BC" w:rsidRDefault="00E5754F" w:rsidP="00E5754F">
            <w:pPr>
              <w:pStyle w:val="ConsPlusNormal0"/>
              <w:widowControl/>
              <w:ind w:firstLine="0"/>
              <w:jc w:val="center"/>
            </w:pPr>
            <w:r w:rsidRPr="009022BC">
              <w:t>шт.</w:t>
            </w:r>
          </w:p>
        </w:tc>
        <w:tc>
          <w:tcPr>
            <w:tcW w:w="2693" w:type="dxa"/>
            <w:vAlign w:val="center"/>
          </w:tcPr>
          <w:p w:rsidR="00E5754F" w:rsidRPr="009022BC" w:rsidRDefault="00E5754F" w:rsidP="00E5754F">
            <w:pPr>
              <w:pStyle w:val="ConsPlusNormal0"/>
              <w:widowControl/>
              <w:ind w:firstLine="0"/>
              <w:jc w:val="center"/>
            </w:pPr>
            <w:r w:rsidRPr="009022BC">
              <w:t>Администрация Кордовского сельсовета</w:t>
            </w:r>
          </w:p>
        </w:tc>
        <w:tc>
          <w:tcPr>
            <w:tcW w:w="542"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1</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1</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1</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c>
          <w:tcPr>
            <w:tcW w:w="568"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c>
          <w:tcPr>
            <w:tcW w:w="567"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c>
          <w:tcPr>
            <w:tcW w:w="708"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c>
          <w:tcPr>
            <w:tcW w:w="638" w:type="dxa"/>
            <w:gridSpan w:val="2"/>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c>
          <w:tcPr>
            <w:tcW w:w="638" w:type="dxa"/>
            <w:vAlign w:val="center"/>
          </w:tcPr>
          <w:p w:rsidR="00E5754F" w:rsidRPr="009022BC" w:rsidRDefault="00E5754F" w:rsidP="00E5754F">
            <w:pPr>
              <w:spacing w:after="0" w:line="240" w:lineRule="auto"/>
              <w:jc w:val="center"/>
              <w:rPr>
                <w:rFonts w:ascii="Arial" w:hAnsi="Arial" w:cs="Arial"/>
              </w:rPr>
            </w:pPr>
            <w:r w:rsidRPr="009022BC">
              <w:rPr>
                <w:rFonts w:ascii="Arial" w:hAnsi="Arial" w:cs="Arial"/>
              </w:rPr>
              <w:t>---</w:t>
            </w:r>
          </w:p>
        </w:tc>
      </w:tr>
    </w:tbl>
    <w:p w:rsidR="00E5754F" w:rsidRPr="009022BC" w:rsidRDefault="00E5754F" w:rsidP="00E5754F">
      <w:pPr>
        <w:spacing w:after="0" w:line="240" w:lineRule="auto"/>
        <w:jc w:val="both"/>
        <w:rPr>
          <w:rFonts w:ascii="Arial" w:hAnsi="Arial" w:cs="Arial"/>
        </w:rPr>
        <w:sectPr w:rsidR="00E5754F" w:rsidRPr="009022BC" w:rsidSect="00E5754F">
          <w:pgSz w:w="16838" w:h="11906" w:orient="landscape"/>
          <w:pgMar w:top="1701" w:right="1134" w:bottom="851" w:left="1134" w:header="709" w:footer="709" w:gutter="0"/>
          <w:cols w:space="708"/>
          <w:docGrid w:linePitch="360"/>
        </w:sectPr>
      </w:pPr>
    </w:p>
    <w:tbl>
      <w:tblPr>
        <w:tblW w:w="14903" w:type="dxa"/>
        <w:tblInd w:w="93" w:type="dxa"/>
        <w:tblLayout w:type="fixed"/>
        <w:tblLook w:val="04A0" w:firstRow="1" w:lastRow="0" w:firstColumn="1" w:lastColumn="0" w:noHBand="0" w:noVBand="1"/>
      </w:tblPr>
      <w:tblGrid>
        <w:gridCol w:w="441"/>
        <w:gridCol w:w="1416"/>
        <w:gridCol w:w="851"/>
        <w:gridCol w:w="566"/>
        <w:gridCol w:w="427"/>
        <w:gridCol w:w="456"/>
        <w:gridCol w:w="336"/>
        <w:gridCol w:w="1040"/>
        <w:gridCol w:w="577"/>
        <w:gridCol w:w="840"/>
        <w:gridCol w:w="720"/>
        <w:gridCol w:w="709"/>
        <w:gridCol w:w="708"/>
        <w:gridCol w:w="709"/>
        <w:gridCol w:w="709"/>
        <w:gridCol w:w="709"/>
        <w:gridCol w:w="708"/>
        <w:gridCol w:w="567"/>
        <w:gridCol w:w="709"/>
        <w:gridCol w:w="709"/>
        <w:gridCol w:w="996"/>
      </w:tblGrid>
      <w:tr w:rsidR="00E5754F" w:rsidRPr="009022BC" w:rsidTr="00E5754F">
        <w:trPr>
          <w:trHeight w:val="1425"/>
        </w:trPr>
        <w:tc>
          <w:tcPr>
            <w:tcW w:w="441" w:type="dxa"/>
            <w:tcBorders>
              <w:top w:val="nil"/>
              <w:left w:val="nil"/>
              <w:bottom w:val="nil"/>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bookmarkStart w:id="1" w:name="RANGE!A1:U33"/>
            <w:bookmarkEnd w:id="1"/>
          </w:p>
        </w:tc>
        <w:tc>
          <w:tcPr>
            <w:tcW w:w="1416"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851"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566"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1219" w:type="dxa"/>
            <w:gridSpan w:val="3"/>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1040"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577"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840"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720"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709" w:type="dxa"/>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p>
        </w:tc>
        <w:tc>
          <w:tcPr>
            <w:tcW w:w="6524" w:type="dxa"/>
            <w:gridSpan w:val="9"/>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Приложение № 2</w:t>
            </w:r>
            <w:r w:rsidRPr="009022BC">
              <w:rPr>
                <w:rFonts w:ascii="Arial" w:hAnsi="Arial" w:cs="Arial"/>
                <w:lang w:eastAsia="ru-RU"/>
              </w:rPr>
              <w:br/>
              <w:t>к подпрограмме 2 «Благоустройство территории»,</w:t>
            </w:r>
            <w:r w:rsidRPr="009022BC">
              <w:rPr>
                <w:rFonts w:ascii="Arial" w:hAnsi="Arial" w:cs="Arial"/>
                <w:lang w:eastAsia="ru-RU"/>
              </w:rPr>
              <w:br/>
              <w:t xml:space="preserve">реализуемой в рамках муниципальной  программы № 2 «Развитие </w:t>
            </w:r>
            <w:r w:rsidRPr="009022BC">
              <w:rPr>
                <w:rFonts w:ascii="Arial" w:hAnsi="Arial" w:cs="Arial"/>
                <w:lang w:eastAsia="ru-RU"/>
              </w:rPr>
              <w:br/>
              <w:t xml:space="preserve">муниципального образования Кордовский сельсовет» </w:t>
            </w:r>
          </w:p>
        </w:tc>
      </w:tr>
      <w:tr w:rsidR="00E5754F" w:rsidRPr="009022BC" w:rsidTr="00E5754F">
        <w:trPr>
          <w:trHeight w:val="758"/>
        </w:trPr>
        <w:tc>
          <w:tcPr>
            <w:tcW w:w="14903" w:type="dxa"/>
            <w:gridSpan w:val="21"/>
            <w:tcBorders>
              <w:top w:val="nil"/>
              <w:left w:val="nil"/>
              <w:bottom w:val="nil"/>
              <w:right w:val="nil"/>
            </w:tcBorders>
            <w:shd w:val="clear" w:color="auto" w:fill="auto"/>
            <w:hideMark/>
          </w:tcPr>
          <w:p w:rsidR="00E5754F" w:rsidRPr="009022BC" w:rsidRDefault="00E5754F" w:rsidP="00E5754F">
            <w:pPr>
              <w:spacing w:after="0" w:line="240" w:lineRule="auto"/>
              <w:jc w:val="center"/>
              <w:rPr>
                <w:rFonts w:ascii="Arial" w:hAnsi="Arial" w:cs="Arial"/>
                <w:bCs/>
                <w:lang w:eastAsia="ru-RU"/>
              </w:rPr>
            </w:pPr>
            <w:r w:rsidRPr="009022BC">
              <w:rPr>
                <w:rFonts w:ascii="Arial" w:hAnsi="Arial" w:cs="Arial"/>
                <w:bCs/>
                <w:lang w:eastAsia="ru-RU"/>
              </w:rPr>
              <w:t xml:space="preserve">Перечень мероприятий Подпрограммы "Благоустройство территории", </w:t>
            </w:r>
            <w:r w:rsidRPr="009022BC">
              <w:rPr>
                <w:rFonts w:ascii="Arial" w:hAnsi="Arial" w:cs="Arial"/>
                <w:bCs/>
                <w:lang w:eastAsia="ru-RU"/>
              </w:rPr>
              <w:br/>
              <w:t>реализуемой в рамках программы «Развитие муниципального образования Кордовский сельсовет» с указанием объема средств на их реализацию и ожидаемых результатов</w:t>
            </w:r>
          </w:p>
        </w:tc>
      </w:tr>
      <w:tr w:rsidR="00E5754F" w:rsidRPr="009022BC" w:rsidTr="00E5754F">
        <w:trPr>
          <w:trHeight w:val="36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w:t>
            </w:r>
            <w:r w:rsidRPr="009022BC">
              <w:rPr>
                <w:rFonts w:ascii="Arial" w:hAnsi="Arial" w:cs="Arial"/>
                <w:lang w:eastAsia="ru-RU"/>
              </w:rPr>
              <w:br/>
            </w:r>
            <w:proofErr w:type="gramStart"/>
            <w:r w:rsidRPr="009022BC">
              <w:rPr>
                <w:rFonts w:ascii="Arial" w:hAnsi="Arial" w:cs="Arial"/>
                <w:lang w:eastAsia="ru-RU"/>
              </w:rPr>
              <w:t>п</w:t>
            </w:r>
            <w:proofErr w:type="gramEnd"/>
            <w:r w:rsidRPr="009022BC">
              <w:rPr>
                <w:rFonts w:ascii="Arial" w:hAnsi="Arial" w:cs="Arial"/>
                <w:lang w:eastAsia="ru-RU"/>
              </w:rPr>
              <w:t>/п</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Наименование  программы, подпрограммы</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xml:space="preserve">ГРБС </w:t>
            </w:r>
          </w:p>
        </w:tc>
        <w:tc>
          <w:tcPr>
            <w:tcW w:w="3402" w:type="dxa"/>
            <w:gridSpan w:val="6"/>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Код бюджетной классификации</w:t>
            </w:r>
          </w:p>
        </w:tc>
        <w:tc>
          <w:tcPr>
            <w:tcW w:w="8793" w:type="dxa"/>
            <w:gridSpan w:val="12"/>
            <w:tcBorders>
              <w:top w:val="single" w:sz="4" w:space="0" w:color="auto"/>
              <w:left w:val="nil"/>
              <w:bottom w:val="single" w:sz="4" w:space="0" w:color="auto"/>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Расходы (тыс. руб.), годы</w:t>
            </w:r>
          </w:p>
        </w:tc>
      </w:tr>
      <w:tr w:rsidR="00E5754F" w:rsidRPr="009022BC" w:rsidTr="00E5754F">
        <w:trPr>
          <w:trHeight w:val="76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c>
          <w:tcPr>
            <w:tcW w:w="56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ГРБС</w:t>
            </w:r>
          </w:p>
        </w:tc>
        <w:tc>
          <w:tcPr>
            <w:tcW w:w="42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proofErr w:type="spellStart"/>
            <w:r w:rsidRPr="009022BC">
              <w:rPr>
                <w:rFonts w:ascii="Arial" w:hAnsi="Arial" w:cs="Arial"/>
                <w:lang w:eastAsia="ru-RU"/>
              </w:rPr>
              <w:t>РзПр</w:t>
            </w:r>
            <w:proofErr w:type="spellEnd"/>
          </w:p>
        </w:tc>
        <w:tc>
          <w:tcPr>
            <w:tcW w:w="1832" w:type="dxa"/>
            <w:gridSpan w:val="3"/>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ЦСР</w:t>
            </w:r>
          </w:p>
        </w:tc>
        <w:tc>
          <w:tcPr>
            <w:tcW w:w="57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ВР</w:t>
            </w:r>
          </w:p>
        </w:tc>
        <w:tc>
          <w:tcPr>
            <w:tcW w:w="84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2014 год</w:t>
            </w:r>
          </w:p>
        </w:tc>
        <w:tc>
          <w:tcPr>
            <w:tcW w:w="72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2015 год</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2016 год</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2017 год</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2018 год</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2019 год</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2020 год</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2021 год</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2022 год</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2023 год</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2024 год</w:t>
            </w:r>
          </w:p>
        </w:tc>
        <w:tc>
          <w:tcPr>
            <w:tcW w:w="99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xml:space="preserve">Итого на </w:t>
            </w:r>
            <w:r w:rsidRPr="009022BC">
              <w:rPr>
                <w:rFonts w:ascii="Arial" w:hAnsi="Arial" w:cs="Arial"/>
                <w:lang w:eastAsia="ru-RU"/>
              </w:rPr>
              <w:br/>
              <w:t>2014 -2024 годы</w:t>
            </w:r>
          </w:p>
        </w:tc>
      </w:tr>
      <w:tr w:rsidR="00E5754F" w:rsidRPr="009022BC" w:rsidTr="00E5754F">
        <w:trPr>
          <w:trHeight w:val="390"/>
        </w:trPr>
        <w:tc>
          <w:tcPr>
            <w:tcW w:w="14903"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E5754F" w:rsidRPr="009022BC" w:rsidRDefault="00E5754F" w:rsidP="00E5754F">
            <w:pPr>
              <w:spacing w:after="0" w:line="240" w:lineRule="auto"/>
              <w:jc w:val="center"/>
              <w:rPr>
                <w:rFonts w:ascii="Arial" w:hAnsi="Arial" w:cs="Arial"/>
                <w:bCs/>
                <w:lang w:eastAsia="ru-RU"/>
              </w:rPr>
            </w:pPr>
            <w:r w:rsidRPr="009022BC">
              <w:rPr>
                <w:rFonts w:ascii="Arial" w:hAnsi="Arial" w:cs="Arial"/>
                <w:bCs/>
                <w:lang w:eastAsia="ru-RU"/>
              </w:rPr>
              <w:t>Цель. Создание благоприятной и комфортной среды обитания</w:t>
            </w:r>
          </w:p>
        </w:tc>
      </w:tr>
      <w:tr w:rsidR="00E5754F" w:rsidRPr="009022BC" w:rsidTr="00E5754F">
        <w:trPr>
          <w:trHeight w:val="495"/>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w:t>
            </w:r>
          </w:p>
        </w:tc>
        <w:tc>
          <w:tcPr>
            <w:tcW w:w="141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Итого  по задаче 1</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56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42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45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w:t>
            </w:r>
          </w:p>
        </w:tc>
        <w:tc>
          <w:tcPr>
            <w:tcW w:w="33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w:t>
            </w:r>
          </w:p>
        </w:tc>
        <w:tc>
          <w:tcPr>
            <w:tcW w:w="104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w:t>
            </w:r>
          </w:p>
        </w:tc>
        <w:tc>
          <w:tcPr>
            <w:tcW w:w="57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84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186,80</w:t>
            </w:r>
          </w:p>
        </w:tc>
        <w:tc>
          <w:tcPr>
            <w:tcW w:w="72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74,02</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129,45</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345,18</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254,85</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468,56</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742,08</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328,13</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177,00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157,00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157,00</w:t>
            </w:r>
          </w:p>
        </w:tc>
        <w:tc>
          <w:tcPr>
            <w:tcW w:w="99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3020,07</w:t>
            </w:r>
          </w:p>
        </w:tc>
      </w:tr>
      <w:tr w:rsidR="00E5754F" w:rsidRPr="009022BC" w:rsidTr="00E5754F">
        <w:trPr>
          <w:trHeight w:val="432"/>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w:t>
            </w:r>
          </w:p>
        </w:tc>
        <w:tc>
          <w:tcPr>
            <w:tcW w:w="14462" w:type="dxa"/>
            <w:gridSpan w:val="20"/>
            <w:tcBorders>
              <w:top w:val="single" w:sz="4" w:space="0" w:color="auto"/>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Задача 1. Обеспечение освещения улиц муниципального образования</w:t>
            </w:r>
          </w:p>
        </w:tc>
      </w:tr>
      <w:tr w:rsidR="00E5754F" w:rsidRPr="009022BC" w:rsidTr="00E5754F">
        <w:trPr>
          <w:trHeight w:val="672"/>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1.1</w:t>
            </w:r>
          </w:p>
        </w:tc>
        <w:tc>
          <w:tcPr>
            <w:tcW w:w="1416"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Покупка электрической энергии (мощности)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Бюджет МО Кордовский сельсовет</w:t>
            </w:r>
          </w:p>
        </w:tc>
        <w:tc>
          <w:tcPr>
            <w:tcW w:w="566"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7"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0503</w:t>
            </w:r>
          </w:p>
        </w:tc>
        <w:tc>
          <w:tcPr>
            <w:tcW w:w="456" w:type="dxa"/>
            <w:tcBorders>
              <w:top w:val="single" w:sz="4" w:space="0" w:color="000000"/>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36" w:type="dxa"/>
            <w:tcBorders>
              <w:top w:val="single" w:sz="4" w:space="0" w:color="000000"/>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w:t>
            </w:r>
          </w:p>
        </w:tc>
        <w:tc>
          <w:tcPr>
            <w:tcW w:w="1040"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0081030</w:t>
            </w:r>
          </w:p>
        </w:tc>
        <w:tc>
          <w:tcPr>
            <w:tcW w:w="577"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840"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131,30</w:t>
            </w:r>
          </w:p>
        </w:tc>
        <w:tc>
          <w:tcPr>
            <w:tcW w:w="720"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44,93</w:t>
            </w:r>
          </w:p>
        </w:tc>
        <w:tc>
          <w:tcPr>
            <w:tcW w:w="709"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80,45</w:t>
            </w:r>
          </w:p>
        </w:tc>
        <w:tc>
          <w:tcPr>
            <w:tcW w:w="708"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95,84</w:t>
            </w:r>
          </w:p>
        </w:tc>
        <w:tc>
          <w:tcPr>
            <w:tcW w:w="709"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106,54</w:t>
            </w:r>
          </w:p>
        </w:tc>
        <w:tc>
          <w:tcPr>
            <w:tcW w:w="709"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135,98</w:t>
            </w:r>
          </w:p>
        </w:tc>
        <w:tc>
          <w:tcPr>
            <w:tcW w:w="709"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176,00</w:t>
            </w:r>
          </w:p>
        </w:tc>
        <w:tc>
          <w:tcPr>
            <w:tcW w:w="708"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228,00</w:t>
            </w:r>
          </w:p>
        </w:tc>
        <w:tc>
          <w:tcPr>
            <w:tcW w:w="567"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157,00</w:t>
            </w:r>
          </w:p>
        </w:tc>
        <w:tc>
          <w:tcPr>
            <w:tcW w:w="709"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157,00</w:t>
            </w:r>
          </w:p>
        </w:tc>
        <w:tc>
          <w:tcPr>
            <w:tcW w:w="709" w:type="dxa"/>
            <w:tcBorders>
              <w:top w:val="single" w:sz="4" w:space="0" w:color="000000"/>
              <w:left w:val="nil"/>
              <w:bottom w:val="single" w:sz="4" w:space="0" w:color="000000"/>
              <w:right w:val="nil"/>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157,00</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1470,04</w:t>
            </w:r>
          </w:p>
        </w:tc>
      </w:tr>
      <w:tr w:rsidR="00E5754F" w:rsidRPr="009022BC" w:rsidTr="00E5754F">
        <w:trPr>
          <w:trHeight w:val="1005"/>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1.2</w:t>
            </w:r>
          </w:p>
        </w:tc>
        <w:tc>
          <w:tcPr>
            <w:tcW w:w="141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 xml:space="preserve">Проведение работ по обслуживанию сети уличного освещения, по технологическому </w:t>
            </w:r>
            <w:r w:rsidRPr="009022BC">
              <w:rPr>
                <w:rFonts w:ascii="Arial" w:hAnsi="Arial" w:cs="Arial"/>
                <w:lang w:eastAsia="ru-RU"/>
              </w:rPr>
              <w:lastRenderedPageBreak/>
              <w:t>присоединению</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c>
          <w:tcPr>
            <w:tcW w:w="566"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7"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0503</w:t>
            </w:r>
          </w:p>
        </w:tc>
        <w:tc>
          <w:tcPr>
            <w:tcW w:w="45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3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w:t>
            </w:r>
          </w:p>
        </w:tc>
        <w:tc>
          <w:tcPr>
            <w:tcW w:w="104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0081130</w:t>
            </w:r>
          </w:p>
        </w:tc>
        <w:tc>
          <w:tcPr>
            <w:tcW w:w="577"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84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44,75</w:t>
            </w:r>
          </w:p>
        </w:tc>
        <w:tc>
          <w:tcPr>
            <w:tcW w:w="72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26,37</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39,00</w:t>
            </w:r>
          </w:p>
        </w:tc>
        <w:tc>
          <w:tcPr>
            <w:tcW w:w="708"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54,00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148,31</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40,61</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56,99</w:t>
            </w:r>
          </w:p>
        </w:tc>
        <w:tc>
          <w:tcPr>
            <w:tcW w:w="708"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30,00</w:t>
            </w:r>
          </w:p>
        </w:tc>
        <w:tc>
          <w:tcPr>
            <w:tcW w:w="567"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996"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460,03</w:t>
            </w:r>
          </w:p>
        </w:tc>
      </w:tr>
      <w:tr w:rsidR="00E5754F" w:rsidRPr="009022BC" w:rsidTr="00E5754F">
        <w:trPr>
          <w:trHeight w:val="960"/>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lastRenderedPageBreak/>
              <w:t>1.3</w:t>
            </w:r>
          </w:p>
        </w:tc>
        <w:tc>
          <w:tcPr>
            <w:tcW w:w="141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Приобретение расходных материалов для осуществления обслуживания уличного освещения</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c>
          <w:tcPr>
            <w:tcW w:w="566"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7"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0503</w:t>
            </w:r>
          </w:p>
        </w:tc>
        <w:tc>
          <w:tcPr>
            <w:tcW w:w="45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3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w:t>
            </w:r>
          </w:p>
        </w:tc>
        <w:tc>
          <w:tcPr>
            <w:tcW w:w="104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0081130</w:t>
            </w:r>
          </w:p>
        </w:tc>
        <w:tc>
          <w:tcPr>
            <w:tcW w:w="577"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84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10,75</w:t>
            </w:r>
          </w:p>
        </w:tc>
        <w:tc>
          <w:tcPr>
            <w:tcW w:w="72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2,72</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10,00</w:t>
            </w:r>
          </w:p>
        </w:tc>
        <w:tc>
          <w:tcPr>
            <w:tcW w:w="708"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70,13</w:t>
            </w:r>
          </w:p>
        </w:tc>
        <w:tc>
          <w:tcPr>
            <w:tcW w:w="567"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996"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103,60</w:t>
            </w:r>
          </w:p>
        </w:tc>
      </w:tr>
      <w:tr w:rsidR="00E5754F" w:rsidRPr="009022BC" w:rsidTr="00E5754F">
        <w:trPr>
          <w:trHeight w:val="960"/>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1.4</w:t>
            </w:r>
          </w:p>
        </w:tc>
        <w:tc>
          <w:tcPr>
            <w:tcW w:w="141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Монтаж уличного освещения за счет краевых средств</w:t>
            </w:r>
          </w:p>
        </w:tc>
        <w:tc>
          <w:tcPr>
            <w:tcW w:w="851" w:type="dxa"/>
            <w:tcBorders>
              <w:top w:val="nil"/>
              <w:left w:val="nil"/>
              <w:bottom w:val="single" w:sz="4" w:space="0" w:color="auto"/>
              <w:right w:val="single" w:sz="4" w:space="0" w:color="auto"/>
            </w:tcBorders>
            <w:shd w:val="clear" w:color="auto" w:fill="auto"/>
            <w:vAlign w:val="center"/>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Средства краевого бюджета</w:t>
            </w:r>
          </w:p>
        </w:tc>
        <w:tc>
          <w:tcPr>
            <w:tcW w:w="566"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7"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0503</w:t>
            </w:r>
          </w:p>
        </w:tc>
        <w:tc>
          <w:tcPr>
            <w:tcW w:w="45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3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w:t>
            </w:r>
          </w:p>
        </w:tc>
        <w:tc>
          <w:tcPr>
            <w:tcW w:w="104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00S6410</w:t>
            </w:r>
          </w:p>
        </w:tc>
        <w:tc>
          <w:tcPr>
            <w:tcW w:w="577"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84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2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183,47</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291,67</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432,72</w:t>
            </w:r>
          </w:p>
        </w:tc>
        <w:tc>
          <w:tcPr>
            <w:tcW w:w="708"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996"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907,86</w:t>
            </w:r>
          </w:p>
        </w:tc>
      </w:tr>
      <w:tr w:rsidR="00E5754F" w:rsidRPr="009022BC" w:rsidTr="00E5754F">
        <w:trPr>
          <w:trHeight w:val="1035"/>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1.5</w:t>
            </w:r>
          </w:p>
        </w:tc>
        <w:tc>
          <w:tcPr>
            <w:tcW w:w="141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Монтаж уличного освещения за счет средств местного бюджета, физических и юридических лиц (</w:t>
            </w:r>
            <w:proofErr w:type="spellStart"/>
            <w:r w:rsidRPr="009022BC">
              <w:rPr>
                <w:rFonts w:ascii="Arial" w:hAnsi="Arial" w:cs="Arial"/>
                <w:lang w:eastAsia="ru-RU"/>
              </w:rPr>
              <w:t>софинансирование</w:t>
            </w:r>
            <w:proofErr w:type="spellEnd"/>
            <w:r w:rsidRPr="009022BC">
              <w:rPr>
                <w:rFonts w:ascii="Arial" w:hAnsi="Arial" w:cs="Arial"/>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Бюджет МО Кордовский сельсовет</w:t>
            </w:r>
          </w:p>
        </w:tc>
        <w:tc>
          <w:tcPr>
            <w:tcW w:w="566"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7"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0503</w:t>
            </w:r>
          </w:p>
        </w:tc>
        <w:tc>
          <w:tcPr>
            <w:tcW w:w="45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3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w:t>
            </w:r>
          </w:p>
        </w:tc>
        <w:tc>
          <w:tcPr>
            <w:tcW w:w="104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00S6410</w:t>
            </w:r>
          </w:p>
        </w:tc>
        <w:tc>
          <w:tcPr>
            <w:tcW w:w="577"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84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2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1,87</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0,30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76,36</w:t>
            </w:r>
          </w:p>
        </w:tc>
        <w:tc>
          <w:tcPr>
            <w:tcW w:w="708"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996"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78,53</w:t>
            </w:r>
          </w:p>
        </w:tc>
      </w:tr>
      <w:tr w:rsidR="00E5754F" w:rsidRPr="009022BC" w:rsidTr="00E5754F">
        <w:trPr>
          <w:trHeight w:val="495"/>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w:t>
            </w:r>
          </w:p>
        </w:tc>
        <w:tc>
          <w:tcPr>
            <w:tcW w:w="141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Итого  по задаче 2</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56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42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45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w:t>
            </w:r>
          </w:p>
        </w:tc>
        <w:tc>
          <w:tcPr>
            <w:tcW w:w="33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w:t>
            </w:r>
          </w:p>
        </w:tc>
        <w:tc>
          <w:tcPr>
            <w:tcW w:w="104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w:t>
            </w:r>
          </w:p>
        </w:tc>
        <w:tc>
          <w:tcPr>
            <w:tcW w:w="57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84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39,50</w:t>
            </w:r>
          </w:p>
        </w:tc>
        <w:tc>
          <w:tcPr>
            <w:tcW w:w="72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0,00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192,15</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539,63</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14,40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210,81</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599,90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557,9</w:t>
            </w:r>
            <w:r w:rsidRPr="009022BC">
              <w:rPr>
                <w:rFonts w:ascii="Arial" w:hAnsi="Arial" w:cs="Arial"/>
                <w:bCs/>
                <w:lang w:eastAsia="ru-RU"/>
              </w:rPr>
              <w:lastRenderedPageBreak/>
              <w:t>5</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lastRenderedPageBreak/>
              <w:t>0,00</w:t>
            </w:r>
          </w:p>
        </w:tc>
        <w:tc>
          <w:tcPr>
            <w:tcW w:w="709" w:type="dxa"/>
            <w:tcBorders>
              <w:top w:val="nil"/>
              <w:left w:val="nil"/>
              <w:bottom w:val="single" w:sz="4" w:space="0" w:color="auto"/>
              <w:right w:val="nil"/>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0,00</w:t>
            </w:r>
          </w:p>
        </w:tc>
        <w:tc>
          <w:tcPr>
            <w:tcW w:w="996"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2154,34</w:t>
            </w:r>
          </w:p>
        </w:tc>
      </w:tr>
      <w:tr w:rsidR="00E5754F" w:rsidRPr="009022BC" w:rsidTr="00E5754F">
        <w:trPr>
          <w:trHeight w:val="443"/>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lastRenderedPageBreak/>
              <w:t>2</w:t>
            </w:r>
          </w:p>
        </w:tc>
        <w:tc>
          <w:tcPr>
            <w:tcW w:w="14462" w:type="dxa"/>
            <w:gridSpan w:val="20"/>
            <w:tcBorders>
              <w:top w:val="single" w:sz="4" w:space="0" w:color="auto"/>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Задача 2. Приведение в качественное состояние элементов благоустройства</w:t>
            </w:r>
          </w:p>
        </w:tc>
      </w:tr>
      <w:tr w:rsidR="00E5754F" w:rsidRPr="009022BC" w:rsidTr="00E5754F">
        <w:trPr>
          <w:trHeight w:val="743"/>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2.1</w:t>
            </w:r>
          </w:p>
        </w:tc>
        <w:tc>
          <w:tcPr>
            <w:tcW w:w="1416"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Приобретение материалов для ремонта детских площадок</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Бюджет МО Кордовский сельсовет</w:t>
            </w:r>
          </w:p>
        </w:tc>
        <w:tc>
          <w:tcPr>
            <w:tcW w:w="566"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7"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0503</w:t>
            </w:r>
          </w:p>
        </w:tc>
        <w:tc>
          <w:tcPr>
            <w:tcW w:w="456" w:type="dxa"/>
            <w:tcBorders>
              <w:top w:val="single" w:sz="4" w:space="0" w:color="000000"/>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36" w:type="dxa"/>
            <w:tcBorders>
              <w:top w:val="single" w:sz="4" w:space="0" w:color="000000"/>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w:t>
            </w:r>
          </w:p>
        </w:tc>
        <w:tc>
          <w:tcPr>
            <w:tcW w:w="1040"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0081160</w:t>
            </w:r>
          </w:p>
        </w:tc>
        <w:tc>
          <w:tcPr>
            <w:tcW w:w="577"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840"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15,00</w:t>
            </w:r>
          </w:p>
        </w:tc>
        <w:tc>
          <w:tcPr>
            <w:tcW w:w="720"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90,00</w:t>
            </w:r>
          </w:p>
        </w:tc>
        <w:tc>
          <w:tcPr>
            <w:tcW w:w="709"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10,88</w:t>
            </w:r>
          </w:p>
        </w:tc>
        <w:tc>
          <w:tcPr>
            <w:tcW w:w="709"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14,40</w:t>
            </w:r>
          </w:p>
        </w:tc>
        <w:tc>
          <w:tcPr>
            <w:tcW w:w="709"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996"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130,28</w:t>
            </w:r>
          </w:p>
        </w:tc>
      </w:tr>
      <w:tr w:rsidR="00E5754F" w:rsidRPr="009022BC" w:rsidTr="00E5754F">
        <w:trPr>
          <w:trHeight w:val="915"/>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2.2</w:t>
            </w:r>
          </w:p>
        </w:tc>
        <w:tc>
          <w:tcPr>
            <w:tcW w:w="141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 xml:space="preserve">Приобретение материалов для ремонта пешеходных мостиков через р. </w:t>
            </w:r>
            <w:proofErr w:type="spellStart"/>
            <w:r w:rsidRPr="009022BC">
              <w:rPr>
                <w:rFonts w:ascii="Arial" w:hAnsi="Arial" w:cs="Arial"/>
                <w:lang w:eastAsia="ru-RU"/>
              </w:rPr>
              <w:t>Кордовка</w:t>
            </w:r>
            <w:proofErr w:type="spellEnd"/>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c>
          <w:tcPr>
            <w:tcW w:w="56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0503</w:t>
            </w:r>
          </w:p>
        </w:tc>
        <w:tc>
          <w:tcPr>
            <w:tcW w:w="45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3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w:t>
            </w:r>
          </w:p>
        </w:tc>
        <w:tc>
          <w:tcPr>
            <w:tcW w:w="104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0081160</w:t>
            </w:r>
          </w:p>
        </w:tc>
        <w:tc>
          <w:tcPr>
            <w:tcW w:w="57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84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20,00</w:t>
            </w:r>
          </w:p>
        </w:tc>
        <w:tc>
          <w:tcPr>
            <w:tcW w:w="72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19,49</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32,36</w:t>
            </w:r>
          </w:p>
        </w:tc>
        <w:tc>
          <w:tcPr>
            <w:tcW w:w="708"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996"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71,85</w:t>
            </w:r>
          </w:p>
        </w:tc>
      </w:tr>
      <w:tr w:rsidR="00E5754F" w:rsidRPr="009022BC" w:rsidTr="00E5754F">
        <w:trPr>
          <w:trHeight w:val="480"/>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2.3</w:t>
            </w:r>
          </w:p>
        </w:tc>
        <w:tc>
          <w:tcPr>
            <w:tcW w:w="141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Содержание мест захоронений</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c>
          <w:tcPr>
            <w:tcW w:w="56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0503</w:t>
            </w:r>
          </w:p>
        </w:tc>
        <w:tc>
          <w:tcPr>
            <w:tcW w:w="45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3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w:t>
            </w:r>
          </w:p>
        </w:tc>
        <w:tc>
          <w:tcPr>
            <w:tcW w:w="104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00S74500</w:t>
            </w:r>
          </w:p>
        </w:tc>
        <w:tc>
          <w:tcPr>
            <w:tcW w:w="57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84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4,50</w:t>
            </w:r>
          </w:p>
        </w:tc>
        <w:tc>
          <w:tcPr>
            <w:tcW w:w="72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102,15</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78,61</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178,45</w:t>
            </w:r>
          </w:p>
        </w:tc>
        <w:tc>
          <w:tcPr>
            <w:tcW w:w="708"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996"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363,71</w:t>
            </w:r>
          </w:p>
        </w:tc>
      </w:tr>
      <w:tr w:rsidR="00E5754F" w:rsidRPr="009022BC" w:rsidTr="00E5754F">
        <w:trPr>
          <w:trHeight w:val="975"/>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w:t>
            </w:r>
          </w:p>
        </w:tc>
        <w:tc>
          <w:tcPr>
            <w:tcW w:w="141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Благоустройство места памяти за счет краевых средств</w:t>
            </w:r>
          </w:p>
        </w:tc>
        <w:tc>
          <w:tcPr>
            <w:tcW w:w="851" w:type="dxa"/>
            <w:tcBorders>
              <w:top w:val="nil"/>
              <w:left w:val="nil"/>
              <w:bottom w:val="single" w:sz="4" w:space="0" w:color="auto"/>
              <w:right w:val="single" w:sz="4" w:space="0" w:color="auto"/>
            </w:tcBorders>
            <w:shd w:val="clear" w:color="auto" w:fill="auto"/>
            <w:vAlign w:val="center"/>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Средства краевого бюджета</w:t>
            </w:r>
          </w:p>
        </w:tc>
        <w:tc>
          <w:tcPr>
            <w:tcW w:w="56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1105</w:t>
            </w:r>
          </w:p>
        </w:tc>
        <w:tc>
          <w:tcPr>
            <w:tcW w:w="45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3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w:t>
            </w:r>
          </w:p>
        </w:tc>
        <w:tc>
          <w:tcPr>
            <w:tcW w:w="104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00S6410</w:t>
            </w:r>
          </w:p>
        </w:tc>
        <w:tc>
          <w:tcPr>
            <w:tcW w:w="57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84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2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426,34</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509,90</w:t>
            </w:r>
          </w:p>
        </w:tc>
        <w:tc>
          <w:tcPr>
            <w:tcW w:w="567"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474,26</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996"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1410,50</w:t>
            </w:r>
          </w:p>
        </w:tc>
      </w:tr>
      <w:tr w:rsidR="00E5754F" w:rsidRPr="009022BC" w:rsidTr="00E5754F">
        <w:trPr>
          <w:trHeight w:val="945"/>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2.5</w:t>
            </w:r>
          </w:p>
        </w:tc>
        <w:tc>
          <w:tcPr>
            <w:tcW w:w="141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proofErr w:type="spellStart"/>
            <w:r w:rsidRPr="009022BC">
              <w:rPr>
                <w:rFonts w:ascii="Arial" w:hAnsi="Arial" w:cs="Arial"/>
                <w:lang w:eastAsia="ru-RU"/>
              </w:rPr>
              <w:t>Софинансирование</w:t>
            </w:r>
            <w:proofErr w:type="spellEnd"/>
            <w:r w:rsidRPr="009022BC">
              <w:rPr>
                <w:rFonts w:ascii="Arial" w:hAnsi="Arial" w:cs="Arial"/>
                <w:lang w:eastAsia="ru-RU"/>
              </w:rPr>
              <w:t xml:space="preserve"> краевых средств по благоустро</w:t>
            </w:r>
            <w:r w:rsidRPr="009022BC">
              <w:rPr>
                <w:rFonts w:ascii="Arial" w:hAnsi="Arial" w:cs="Arial"/>
                <w:lang w:eastAsia="ru-RU"/>
              </w:rPr>
              <w:lastRenderedPageBreak/>
              <w:t>йству места памяти</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lastRenderedPageBreak/>
              <w:t xml:space="preserve">Бюджет МО Кордовский </w:t>
            </w:r>
            <w:r w:rsidRPr="009022BC">
              <w:rPr>
                <w:rFonts w:ascii="Arial" w:hAnsi="Arial" w:cs="Arial"/>
                <w:lang w:eastAsia="ru-RU"/>
              </w:rPr>
              <w:lastRenderedPageBreak/>
              <w:t>сельсовет</w:t>
            </w:r>
          </w:p>
        </w:tc>
        <w:tc>
          <w:tcPr>
            <w:tcW w:w="56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lastRenderedPageBreak/>
              <w:t>819</w:t>
            </w:r>
          </w:p>
        </w:tc>
        <w:tc>
          <w:tcPr>
            <w:tcW w:w="42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1105</w:t>
            </w:r>
          </w:p>
        </w:tc>
        <w:tc>
          <w:tcPr>
            <w:tcW w:w="45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3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w:t>
            </w:r>
          </w:p>
        </w:tc>
        <w:tc>
          <w:tcPr>
            <w:tcW w:w="104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00S6410</w:t>
            </w:r>
          </w:p>
        </w:tc>
        <w:tc>
          <w:tcPr>
            <w:tcW w:w="57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84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2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4,31</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90,00</w:t>
            </w:r>
          </w:p>
        </w:tc>
        <w:tc>
          <w:tcPr>
            <w:tcW w:w="567"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83,69</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996"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178,00</w:t>
            </w:r>
          </w:p>
        </w:tc>
      </w:tr>
      <w:tr w:rsidR="00E5754F" w:rsidRPr="009022BC" w:rsidTr="00E5754F">
        <w:trPr>
          <w:trHeight w:val="495"/>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lastRenderedPageBreak/>
              <w:t> </w:t>
            </w:r>
          </w:p>
        </w:tc>
        <w:tc>
          <w:tcPr>
            <w:tcW w:w="141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Итого  по задаче 3</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56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42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45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w:t>
            </w:r>
          </w:p>
        </w:tc>
        <w:tc>
          <w:tcPr>
            <w:tcW w:w="33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w:t>
            </w:r>
          </w:p>
        </w:tc>
        <w:tc>
          <w:tcPr>
            <w:tcW w:w="104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w:t>
            </w:r>
          </w:p>
        </w:tc>
        <w:tc>
          <w:tcPr>
            <w:tcW w:w="57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84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10,00</w:t>
            </w:r>
          </w:p>
        </w:tc>
        <w:tc>
          <w:tcPr>
            <w:tcW w:w="72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15,61</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34,20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25,72</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41,43</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0,00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15,00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0,00</w:t>
            </w:r>
          </w:p>
        </w:tc>
        <w:tc>
          <w:tcPr>
            <w:tcW w:w="99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141,97</w:t>
            </w:r>
          </w:p>
        </w:tc>
      </w:tr>
      <w:tr w:rsidR="00E5754F" w:rsidRPr="009022BC" w:rsidTr="00E5754F">
        <w:trPr>
          <w:trHeight w:val="443"/>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3</w:t>
            </w:r>
          </w:p>
        </w:tc>
        <w:tc>
          <w:tcPr>
            <w:tcW w:w="14462" w:type="dxa"/>
            <w:gridSpan w:val="20"/>
            <w:tcBorders>
              <w:top w:val="single" w:sz="4" w:space="0" w:color="auto"/>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Задача 3. Улучшение санитарного и эстетического состояния муниципального образования</w:t>
            </w:r>
          </w:p>
        </w:tc>
      </w:tr>
      <w:tr w:rsidR="00E5754F" w:rsidRPr="009022BC" w:rsidTr="00E5754F">
        <w:trPr>
          <w:trHeight w:val="1632"/>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3.1</w:t>
            </w:r>
          </w:p>
        </w:tc>
        <w:tc>
          <w:tcPr>
            <w:tcW w:w="1416"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 xml:space="preserve">Приобретение дизельного топлива для осуществления вывоза ТБО с территории поселений и распределения их на </w:t>
            </w:r>
            <w:proofErr w:type="gramStart"/>
            <w:r w:rsidRPr="009022BC">
              <w:rPr>
                <w:rFonts w:ascii="Arial" w:hAnsi="Arial" w:cs="Arial"/>
                <w:lang w:eastAsia="ru-RU"/>
              </w:rPr>
              <w:t>полигоне</w:t>
            </w:r>
            <w:proofErr w:type="gramEnd"/>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Бюджет МО Кордовский сельсовет</w:t>
            </w:r>
          </w:p>
        </w:tc>
        <w:tc>
          <w:tcPr>
            <w:tcW w:w="566"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7"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0503</w:t>
            </w:r>
          </w:p>
        </w:tc>
        <w:tc>
          <w:tcPr>
            <w:tcW w:w="456" w:type="dxa"/>
            <w:tcBorders>
              <w:top w:val="single" w:sz="4" w:space="0" w:color="000000"/>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36" w:type="dxa"/>
            <w:tcBorders>
              <w:top w:val="single" w:sz="4" w:space="0" w:color="000000"/>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w:t>
            </w:r>
          </w:p>
        </w:tc>
        <w:tc>
          <w:tcPr>
            <w:tcW w:w="1040"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0081160</w:t>
            </w:r>
          </w:p>
        </w:tc>
        <w:tc>
          <w:tcPr>
            <w:tcW w:w="577"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840"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10,00</w:t>
            </w:r>
          </w:p>
        </w:tc>
        <w:tc>
          <w:tcPr>
            <w:tcW w:w="720"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15,61</w:t>
            </w:r>
          </w:p>
        </w:tc>
        <w:tc>
          <w:tcPr>
            <w:tcW w:w="709"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21,00</w:t>
            </w:r>
          </w:p>
        </w:tc>
        <w:tc>
          <w:tcPr>
            <w:tcW w:w="708"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25,72</w:t>
            </w:r>
          </w:p>
        </w:tc>
        <w:tc>
          <w:tcPr>
            <w:tcW w:w="709"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37,80</w:t>
            </w:r>
          </w:p>
        </w:tc>
        <w:tc>
          <w:tcPr>
            <w:tcW w:w="709"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15,00</w:t>
            </w:r>
          </w:p>
        </w:tc>
        <w:tc>
          <w:tcPr>
            <w:tcW w:w="709"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996"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125,13</w:t>
            </w:r>
          </w:p>
        </w:tc>
      </w:tr>
      <w:tr w:rsidR="00E5754F" w:rsidRPr="009022BC" w:rsidTr="00E5754F">
        <w:trPr>
          <w:trHeight w:val="750"/>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3.2</w:t>
            </w:r>
          </w:p>
        </w:tc>
        <w:tc>
          <w:tcPr>
            <w:tcW w:w="141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Организация проведения оплачиваемых общественных работ</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c>
          <w:tcPr>
            <w:tcW w:w="56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0503</w:t>
            </w:r>
          </w:p>
        </w:tc>
        <w:tc>
          <w:tcPr>
            <w:tcW w:w="45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3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w:t>
            </w:r>
          </w:p>
        </w:tc>
        <w:tc>
          <w:tcPr>
            <w:tcW w:w="104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0083570</w:t>
            </w:r>
          </w:p>
        </w:tc>
        <w:tc>
          <w:tcPr>
            <w:tcW w:w="57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84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2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13,20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3,63</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996"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16,83</w:t>
            </w:r>
          </w:p>
        </w:tc>
      </w:tr>
      <w:tr w:rsidR="00E5754F" w:rsidRPr="009022BC" w:rsidTr="00E5754F">
        <w:trPr>
          <w:trHeight w:val="495"/>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w:t>
            </w:r>
          </w:p>
        </w:tc>
        <w:tc>
          <w:tcPr>
            <w:tcW w:w="141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Итого  по задаче 4</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56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42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45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w:t>
            </w:r>
          </w:p>
        </w:tc>
        <w:tc>
          <w:tcPr>
            <w:tcW w:w="33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w:t>
            </w:r>
          </w:p>
        </w:tc>
        <w:tc>
          <w:tcPr>
            <w:tcW w:w="104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w:t>
            </w:r>
          </w:p>
        </w:tc>
        <w:tc>
          <w:tcPr>
            <w:tcW w:w="57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84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33,99</w:t>
            </w:r>
          </w:p>
        </w:tc>
        <w:tc>
          <w:tcPr>
            <w:tcW w:w="72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26,88</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26,88</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26,88</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26,88</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26,88</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26,88</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25,83</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25,82</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0,00</w:t>
            </w:r>
          </w:p>
        </w:tc>
        <w:tc>
          <w:tcPr>
            <w:tcW w:w="99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246,91</w:t>
            </w:r>
          </w:p>
        </w:tc>
      </w:tr>
      <w:tr w:rsidR="00E5754F" w:rsidRPr="009022BC" w:rsidTr="00E5754F">
        <w:trPr>
          <w:trHeight w:val="525"/>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4</w:t>
            </w:r>
          </w:p>
        </w:tc>
        <w:tc>
          <w:tcPr>
            <w:tcW w:w="14462" w:type="dxa"/>
            <w:gridSpan w:val="20"/>
            <w:tcBorders>
              <w:top w:val="nil"/>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 xml:space="preserve">Задача 4. Проведение </w:t>
            </w:r>
            <w:proofErr w:type="spellStart"/>
            <w:r w:rsidRPr="009022BC">
              <w:rPr>
                <w:rFonts w:ascii="Arial" w:hAnsi="Arial" w:cs="Arial"/>
                <w:lang w:eastAsia="ru-RU"/>
              </w:rPr>
              <w:t>акарицидной</w:t>
            </w:r>
            <w:proofErr w:type="spellEnd"/>
            <w:r w:rsidRPr="009022BC">
              <w:rPr>
                <w:rFonts w:ascii="Arial" w:hAnsi="Arial" w:cs="Arial"/>
                <w:lang w:eastAsia="ru-RU"/>
              </w:rPr>
              <w:t xml:space="preserve"> обработки территорий кладбищ с. Кордово, п. Журавлево, п. </w:t>
            </w:r>
            <w:proofErr w:type="spellStart"/>
            <w:r w:rsidRPr="009022BC">
              <w:rPr>
                <w:rFonts w:ascii="Arial" w:hAnsi="Arial" w:cs="Arial"/>
                <w:lang w:eastAsia="ru-RU"/>
              </w:rPr>
              <w:t>Усть-Каспа</w:t>
            </w:r>
            <w:proofErr w:type="spellEnd"/>
          </w:p>
        </w:tc>
      </w:tr>
      <w:tr w:rsidR="00E5754F" w:rsidRPr="009022BC" w:rsidTr="00E5754F">
        <w:trPr>
          <w:trHeight w:val="998"/>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lastRenderedPageBreak/>
              <w:t>4.1</w:t>
            </w:r>
          </w:p>
        </w:tc>
        <w:tc>
          <w:tcPr>
            <w:tcW w:w="1416"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 xml:space="preserve">Организация и проведение </w:t>
            </w:r>
            <w:proofErr w:type="spellStart"/>
            <w:r w:rsidRPr="009022BC">
              <w:rPr>
                <w:rFonts w:ascii="Arial" w:hAnsi="Arial" w:cs="Arial"/>
                <w:lang w:eastAsia="ru-RU"/>
              </w:rPr>
              <w:t>акарицидных</w:t>
            </w:r>
            <w:proofErr w:type="spellEnd"/>
            <w:r w:rsidRPr="009022BC">
              <w:rPr>
                <w:rFonts w:ascii="Arial" w:hAnsi="Arial" w:cs="Arial"/>
                <w:lang w:eastAsia="ru-RU"/>
              </w:rPr>
              <w:t xml:space="preserve"> обработок мест массового отдыха населения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Средства краевого бюджета</w:t>
            </w:r>
          </w:p>
        </w:tc>
        <w:tc>
          <w:tcPr>
            <w:tcW w:w="566"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7"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0909</w:t>
            </w:r>
          </w:p>
        </w:tc>
        <w:tc>
          <w:tcPr>
            <w:tcW w:w="456" w:type="dxa"/>
            <w:tcBorders>
              <w:top w:val="single" w:sz="4" w:space="0" w:color="000000"/>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36" w:type="dxa"/>
            <w:tcBorders>
              <w:top w:val="single" w:sz="4" w:space="0" w:color="000000"/>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w:t>
            </w:r>
          </w:p>
        </w:tc>
        <w:tc>
          <w:tcPr>
            <w:tcW w:w="1040"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0075550</w:t>
            </w:r>
          </w:p>
        </w:tc>
        <w:tc>
          <w:tcPr>
            <w:tcW w:w="577"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840"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9,29</w:t>
            </w:r>
          </w:p>
        </w:tc>
        <w:tc>
          <w:tcPr>
            <w:tcW w:w="720"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24,00</w:t>
            </w:r>
          </w:p>
        </w:tc>
        <w:tc>
          <w:tcPr>
            <w:tcW w:w="709"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24,00</w:t>
            </w:r>
          </w:p>
        </w:tc>
        <w:tc>
          <w:tcPr>
            <w:tcW w:w="708"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24,00</w:t>
            </w:r>
          </w:p>
        </w:tc>
        <w:tc>
          <w:tcPr>
            <w:tcW w:w="709"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11,65</w:t>
            </w:r>
          </w:p>
        </w:tc>
        <w:tc>
          <w:tcPr>
            <w:tcW w:w="709"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22,73</w:t>
            </w:r>
          </w:p>
        </w:tc>
        <w:tc>
          <w:tcPr>
            <w:tcW w:w="709"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22,71</w:t>
            </w:r>
          </w:p>
        </w:tc>
        <w:tc>
          <w:tcPr>
            <w:tcW w:w="708"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22,73</w:t>
            </w:r>
          </w:p>
        </w:tc>
        <w:tc>
          <w:tcPr>
            <w:tcW w:w="567"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22,72</w:t>
            </w:r>
          </w:p>
        </w:tc>
        <w:tc>
          <w:tcPr>
            <w:tcW w:w="709"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996"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183,83</w:t>
            </w:r>
          </w:p>
        </w:tc>
      </w:tr>
      <w:tr w:rsidR="00E5754F" w:rsidRPr="009022BC" w:rsidTr="00E5754F">
        <w:trPr>
          <w:trHeight w:val="1245"/>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4.2</w:t>
            </w:r>
          </w:p>
        </w:tc>
        <w:tc>
          <w:tcPr>
            <w:tcW w:w="141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proofErr w:type="spellStart"/>
            <w:r w:rsidRPr="009022BC">
              <w:rPr>
                <w:rFonts w:ascii="Arial" w:hAnsi="Arial" w:cs="Arial"/>
                <w:lang w:eastAsia="ru-RU"/>
              </w:rPr>
              <w:t>Софинансирование</w:t>
            </w:r>
            <w:proofErr w:type="spellEnd"/>
            <w:r w:rsidRPr="009022BC">
              <w:rPr>
                <w:rFonts w:ascii="Arial" w:hAnsi="Arial" w:cs="Arial"/>
                <w:lang w:eastAsia="ru-RU"/>
              </w:rPr>
              <w:t xml:space="preserve"> на организацию и проведение </w:t>
            </w:r>
            <w:proofErr w:type="spellStart"/>
            <w:r w:rsidRPr="009022BC">
              <w:rPr>
                <w:rFonts w:ascii="Arial" w:hAnsi="Arial" w:cs="Arial"/>
                <w:lang w:eastAsia="ru-RU"/>
              </w:rPr>
              <w:t>акарицидных</w:t>
            </w:r>
            <w:proofErr w:type="spellEnd"/>
            <w:r w:rsidRPr="009022BC">
              <w:rPr>
                <w:rFonts w:ascii="Arial" w:hAnsi="Arial" w:cs="Arial"/>
                <w:lang w:eastAsia="ru-RU"/>
              </w:rPr>
              <w:t xml:space="preserve"> обработок мест массового отдыха населения</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Бюджет МО Кордовский сельсовет</w:t>
            </w:r>
          </w:p>
        </w:tc>
        <w:tc>
          <w:tcPr>
            <w:tcW w:w="56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0909</w:t>
            </w:r>
          </w:p>
        </w:tc>
        <w:tc>
          <w:tcPr>
            <w:tcW w:w="45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3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w:t>
            </w:r>
          </w:p>
        </w:tc>
        <w:tc>
          <w:tcPr>
            <w:tcW w:w="104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00S5550</w:t>
            </w:r>
          </w:p>
        </w:tc>
        <w:tc>
          <w:tcPr>
            <w:tcW w:w="57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84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11,61</w:t>
            </w:r>
          </w:p>
        </w:tc>
        <w:tc>
          <w:tcPr>
            <w:tcW w:w="72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2,88</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2,88</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2,88</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15,23</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4,15</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2,73</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3,10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3,10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99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48,56</w:t>
            </w:r>
          </w:p>
        </w:tc>
      </w:tr>
      <w:tr w:rsidR="00E5754F" w:rsidRPr="009022BC" w:rsidTr="00E5754F">
        <w:trPr>
          <w:trHeight w:val="1020"/>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4.3</w:t>
            </w:r>
          </w:p>
        </w:tc>
        <w:tc>
          <w:tcPr>
            <w:tcW w:w="141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 xml:space="preserve">Организация и проведение </w:t>
            </w:r>
            <w:proofErr w:type="spellStart"/>
            <w:r w:rsidRPr="009022BC">
              <w:rPr>
                <w:rFonts w:ascii="Arial" w:hAnsi="Arial" w:cs="Arial"/>
                <w:lang w:eastAsia="ru-RU"/>
              </w:rPr>
              <w:t>акарицидных</w:t>
            </w:r>
            <w:proofErr w:type="spellEnd"/>
            <w:r w:rsidRPr="009022BC">
              <w:rPr>
                <w:rFonts w:ascii="Arial" w:hAnsi="Arial" w:cs="Arial"/>
                <w:lang w:eastAsia="ru-RU"/>
              </w:rPr>
              <w:t xml:space="preserve"> обработок мест массового отдыха населения</w:t>
            </w:r>
          </w:p>
        </w:tc>
        <w:tc>
          <w:tcPr>
            <w:tcW w:w="851" w:type="dxa"/>
            <w:vMerge/>
            <w:tcBorders>
              <w:top w:val="nil"/>
              <w:left w:val="single" w:sz="4" w:space="0" w:color="auto"/>
              <w:bottom w:val="single" w:sz="4" w:space="0" w:color="000000"/>
              <w:right w:val="single" w:sz="4" w:space="0" w:color="auto"/>
            </w:tcBorders>
            <w:vAlign w:val="center"/>
            <w:hideMark/>
          </w:tcPr>
          <w:p w:rsidR="00E5754F" w:rsidRPr="009022BC" w:rsidRDefault="00E5754F" w:rsidP="00E5754F">
            <w:pPr>
              <w:spacing w:after="0" w:line="240" w:lineRule="auto"/>
              <w:rPr>
                <w:rFonts w:ascii="Arial" w:hAnsi="Arial" w:cs="Arial"/>
                <w:lang w:eastAsia="ru-RU"/>
              </w:rPr>
            </w:pPr>
          </w:p>
        </w:tc>
        <w:tc>
          <w:tcPr>
            <w:tcW w:w="56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0909</w:t>
            </w:r>
          </w:p>
        </w:tc>
        <w:tc>
          <w:tcPr>
            <w:tcW w:w="45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3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w:t>
            </w:r>
          </w:p>
        </w:tc>
        <w:tc>
          <w:tcPr>
            <w:tcW w:w="104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0085550</w:t>
            </w:r>
          </w:p>
        </w:tc>
        <w:tc>
          <w:tcPr>
            <w:tcW w:w="57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84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13,09</w:t>
            </w:r>
          </w:p>
        </w:tc>
        <w:tc>
          <w:tcPr>
            <w:tcW w:w="72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1,44</w:t>
            </w:r>
          </w:p>
        </w:tc>
        <w:tc>
          <w:tcPr>
            <w:tcW w:w="708"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996"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14,53</w:t>
            </w:r>
          </w:p>
        </w:tc>
      </w:tr>
      <w:tr w:rsidR="00E5754F" w:rsidRPr="009022BC" w:rsidTr="00E5754F">
        <w:trPr>
          <w:trHeight w:val="495"/>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lastRenderedPageBreak/>
              <w:t> </w:t>
            </w:r>
          </w:p>
        </w:tc>
        <w:tc>
          <w:tcPr>
            <w:tcW w:w="141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Итого  по задаче 5</w:t>
            </w:r>
          </w:p>
        </w:tc>
        <w:tc>
          <w:tcPr>
            <w:tcW w:w="851"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56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42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45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w:t>
            </w:r>
          </w:p>
        </w:tc>
        <w:tc>
          <w:tcPr>
            <w:tcW w:w="336" w:type="dxa"/>
            <w:tcBorders>
              <w:top w:val="nil"/>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w:t>
            </w:r>
          </w:p>
        </w:tc>
        <w:tc>
          <w:tcPr>
            <w:tcW w:w="1040" w:type="dxa"/>
            <w:tcBorders>
              <w:top w:val="nil"/>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w:t>
            </w:r>
          </w:p>
        </w:tc>
        <w:tc>
          <w:tcPr>
            <w:tcW w:w="57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84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4,40</w:t>
            </w:r>
          </w:p>
        </w:tc>
        <w:tc>
          <w:tcPr>
            <w:tcW w:w="720"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3,21</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0,00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0,00</w:t>
            </w:r>
          </w:p>
        </w:tc>
        <w:tc>
          <w:tcPr>
            <w:tcW w:w="708"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0,00</w:t>
            </w:r>
          </w:p>
        </w:tc>
        <w:tc>
          <w:tcPr>
            <w:tcW w:w="567"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0,00</w:t>
            </w:r>
          </w:p>
        </w:tc>
        <w:tc>
          <w:tcPr>
            <w:tcW w:w="709"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0,00</w:t>
            </w:r>
          </w:p>
        </w:tc>
        <w:tc>
          <w:tcPr>
            <w:tcW w:w="996" w:type="dxa"/>
            <w:tcBorders>
              <w:top w:val="nil"/>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7,61</w:t>
            </w:r>
          </w:p>
        </w:tc>
      </w:tr>
      <w:tr w:rsidR="00E5754F" w:rsidRPr="009022BC" w:rsidTr="00E5754F">
        <w:trPr>
          <w:trHeight w:val="443"/>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5</w:t>
            </w:r>
          </w:p>
        </w:tc>
        <w:tc>
          <w:tcPr>
            <w:tcW w:w="14462" w:type="dxa"/>
            <w:gridSpan w:val="20"/>
            <w:tcBorders>
              <w:top w:val="single" w:sz="4" w:space="0" w:color="auto"/>
              <w:left w:val="nil"/>
              <w:bottom w:val="nil"/>
              <w:right w:val="nil"/>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Задача 5. Оказание услуг по доставке из муниципального образования Кордовский сельсовет в Курагинский морг тела</w:t>
            </w:r>
          </w:p>
        </w:tc>
      </w:tr>
      <w:tr w:rsidR="00E5754F" w:rsidRPr="009022BC" w:rsidTr="00E5754F">
        <w:trPr>
          <w:trHeight w:val="1005"/>
        </w:trPr>
        <w:tc>
          <w:tcPr>
            <w:tcW w:w="441" w:type="dxa"/>
            <w:tcBorders>
              <w:top w:val="nil"/>
              <w:left w:val="single" w:sz="4" w:space="0" w:color="auto"/>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5.1</w:t>
            </w:r>
          </w:p>
        </w:tc>
        <w:tc>
          <w:tcPr>
            <w:tcW w:w="1416"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rPr>
                <w:rFonts w:ascii="Arial" w:hAnsi="Arial" w:cs="Arial"/>
                <w:lang w:eastAsia="ru-RU"/>
              </w:rPr>
            </w:pPr>
            <w:r w:rsidRPr="009022BC">
              <w:rPr>
                <w:rFonts w:ascii="Arial" w:hAnsi="Arial" w:cs="Arial"/>
                <w:lang w:eastAsia="ru-RU"/>
              </w:rPr>
              <w:t>Обеспечение организации предоставления ритуальных услуг</w:t>
            </w:r>
          </w:p>
        </w:tc>
        <w:tc>
          <w:tcPr>
            <w:tcW w:w="851" w:type="dxa"/>
            <w:tcBorders>
              <w:top w:val="single" w:sz="4" w:space="0" w:color="auto"/>
              <w:left w:val="nil"/>
              <w:bottom w:val="nil"/>
              <w:right w:val="single" w:sz="4" w:space="0" w:color="auto"/>
            </w:tcBorders>
            <w:shd w:val="clear" w:color="auto" w:fill="auto"/>
            <w:vAlign w:val="center"/>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Бюджет МО Кордовский сельсовет</w:t>
            </w:r>
          </w:p>
        </w:tc>
        <w:tc>
          <w:tcPr>
            <w:tcW w:w="566"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819</w:t>
            </w:r>
          </w:p>
        </w:tc>
        <w:tc>
          <w:tcPr>
            <w:tcW w:w="427"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0113</w:t>
            </w:r>
          </w:p>
        </w:tc>
        <w:tc>
          <w:tcPr>
            <w:tcW w:w="456" w:type="dxa"/>
            <w:tcBorders>
              <w:top w:val="single" w:sz="4" w:space="0" w:color="000000"/>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02</w:t>
            </w:r>
          </w:p>
        </w:tc>
        <w:tc>
          <w:tcPr>
            <w:tcW w:w="336" w:type="dxa"/>
            <w:tcBorders>
              <w:top w:val="single" w:sz="4" w:space="0" w:color="000000"/>
              <w:left w:val="nil"/>
              <w:bottom w:val="single" w:sz="4" w:space="0" w:color="000000"/>
              <w:right w:val="nil"/>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w:t>
            </w:r>
          </w:p>
        </w:tc>
        <w:tc>
          <w:tcPr>
            <w:tcW w:w="1040"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0080230</w:t>
            </w:r>
          </w:p>
        </w:tc>
        <w:tc>
          <w:tcPr>
            <w:tcW w:w="577"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244</w:t>
            </w:r>
          </w:p>
        </w:tc>
        <w:tc>
          <w:tcPr>
            <w:tcW w:w="840"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4,40</w:t>
            </w:r>
          </w:p>
        </w:tc>
        <w:tc>
          <w:tcPr>
            <w:tcW w:w="720"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3,21</w:t>
            </w:r>
          </w:p>
        </w:tc>
        <w:tc>
          <w:tcPr>
            <w:tcW w:w="709"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8"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567"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709" w:type="dxa"/>
            <w:tcBorders>
              <w:top w:val="single" w:sz="4" w:space="0" w:color="auto"/>
              <w:left w:val="nil"/>
              <w:bottom w:val="single" w:sz="4" w:space="0" w:color="auto"/>
              <w:right w:val="single" w:sz="4" w:space="0" w:color="auto"/>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0,00</w:t>
            </w:r>
          </w:p>
        </w:tc>
        <w:tc>
          <w:tcPr>
            <w:tcW w:w="996" w:type="dxa"/>
            <w:tcBorders>
              <w:top w:val="single" w:sz="4" w:space="0" w:color="000000"/>
              <w:left w:val="nil"/>
              <w:bottom w:val="single" w:sz="4" w:space="0" w:color="000000"/>
              <w:right w:val="single" w:sz="4" w:space="0" w:color="000000"/>
            </w:tcBorders>
            <w:shd w:val="clear" w:color="auto" w:fill="auto"/>
            <w:hideMark/>
          </w:tcPr>
          <w:p w:rsidR="00E5754F" w:rsidRPr="009022BC" w:rsidRDefault="00E5754F" w:rsidP="00E5754F">
            <w:pPr>
              <w:spacing w:after="0" w:line="240" w:lineRule="auto"/>
              <w:jc w:val="right"/>
              <w:rPr>
                <w:rFonts w:ascii="Arial" w:hAnsi="Arial" w:cs="Arial"/>
                <w:lang w:eastAsia="ru-RU"/>
              </w:rPr>
            </w:pPr>
            <w:r w:rsidRPr="009022BC">
              <w:rPr>
                <w:rFonts w:ascii="Arial" w:hAnsi="Arial" w:cs="Arial"/>
                <w:lang w:eastAsia="ru-RU"/>
              </w:rPr>
              <w:t>7,61</w:t>
            </w:r>
          </w:p>
        </w:tc>
      </w:tr>
      <w:tr w:rsidR="00E5754F" w:rsidRPr="009022BC" w:rsidTr="00E5754F">
        <w:trPr>
          <w:trHeight w:val="540"/>
        </w:trPr>
        <w:tc>
          <w:tcPr>
            <w:tcW w:w="441" w:type="dxa"/>
            <w:tcBorders>
              <w:top w:val="nil"/>
              <w:left w:val="single" w:sz="4" w:space="0" w:color="000000"/>
              <w:bottom w:val="single" w:sz="4" w:space="0" w:color="000000"/>
              <w:right w:val="single" w:sz="4" w:space="0" w:color="000000"/>
            </w:tcBorders>
            <w:shd w:val="clear" w:color="auto" w:fill="auto"/>
            <w:vAlign w:val="center"/>
            <w:hideMark/>
          </w:tcPr>
          <w:p w:rsidR="00E5754F" w:rsidRPr="009022BC" w:rsidRDefault="00E5754F" w:rsidP="00E5754F">
            <w:pPr>
              <w:spacing w:after="0" w:line="240" w:lineRule="auto"/>
              <w:jc w:val="center"/>
              <w:rPr>
                <w:rFonts w:ascii="Arial" w:hAnsi="Arial" w:cs="Arial"/>
                <w:lang w:eastAsia="ru-RU"/>
              </w:rPr>
            </w:pPr>
            <w:r w:rsidRPr="009022BC">
              <w:rPr>
                <w:rFonts w:ascii="Arial" w:hAnsi="Arial" w:cs="Arial"/>
                <w:lang w:eastAsia="ru-RU"/>
              </w:rPr>
              <w:t> </w:t>
            </w:r>
          </w:p>
        </w:tc>
        <w:tc>
          <w:tcPr>
            <w:tcW w:w="1416" w:type="dxa"/>
            <w:tcBorders>
              <w:top w:val="nil"/>
              <w:left w:val="nil"/>
              <w:bottom w:val="single" w:sz="4" w:space="0" w:color="000000"/>
              <w:right w:val="single" w:sz="4" w:space="0" w:color="000000"/>
            </w:tcBorders>
            <w:shd w:val="clear" w:color="auto" w:fill="auto"/>
            <w:vAlign w:val="center"/>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Итого по Подпрограмме</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566" w:type="dxa"/>
            <w:tcBorders>
              <w:top w:val="nil"/>
              <w:left w:val="nil"/>
              <w:bottom w:val="single" w:sz="4" w:space="0" w:color="000000"/>
              <w:right w:val="single" w:sz="4" w:space="0" w:color="000000"/>
            </w:tcBorders>
            <w:shd w:val="clear" w:color="auto" w:fill="auto"/>
            <w:vAlign w:val="center"/>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427" w:type="dxa"/>
            <w:tcBorders>
              <w:top w:val="nil"/>
              <w:left w:val="nil"/>
              <w:bottom w:val="single" w:sz="4" w:space="0" w:color="000000"/>
              <w:right w:val="single" w:sz="4" w:space="0" w:color="000000"/>
            </w:tcBorders>
            <w:shd w:val="clear" w:color="auto" w:fill="auto"/>
            <w:vAlign w:val="center"/>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456" w:type="dxa"/>
            <w:tcBorders>
              <w:top w:val="nil"/>
              <w:left w:val="nil"/>
              <w:bottom w:val="single" w:sz="4" w:space="0" w:color="000000"/>
              <w:right w:val="nil"/>
            </w:tcBorders>
            <w:shd w:val="clear" w:color="auto" w:fill="auto"/>
            <w:vAlign w:val="center"/>
            <w:hideMark/>
          </w:tcPr>
          <w:p w:rsidR="00E5754F" w:rsidRPr="009022BC" w:rsidRDefault="00E5754F" w:rsidP="00E5754F">
            <w:pPr>
              <w:spacing w:after="0" w:line="240" w:lineRule="auto"/>
              <w:jc w:val="center"/>
              <w:rPr>
                <w:rFonts w:ascii="Arial" w:hAnsi="Arial" w:cs="Arial"/>
                <w:bCs/>
                <w:lang w:eastAsia="ru-RU"/>
              </w:rPr>
            </w:pPr>
            <w:r w:rsidRPr="009022BC">
              <w:rPr>
                <w:rFonts w:ascii="Arial" w:hAnsi="Arial" w:cs="Arial"/>
                <w:bCs/>
                <w:lang w:eastAsia="ru-RU"/>
              </w:rPr>
              <w:t> </w:t>
            </w:r>
          </w:p>
        </w:tc>
        <w:tc>
          <w:tcPr>
            <w:tcW w:w="336" w:type="dxa"/>
            <w:tcBorders>
              <w:top w:val="nil"/>
              <w:left w:val="nil"/>
              <w:bottom w:val="single" w:sz="4" w:space="0" w:color="000000"/>
              <w:right w:val="nil"/>
            </w:tcBorders>
            <w:shd w:val="clear" w:color="auto" w:fill="auto"/>
            <w:vAlign w:val="center"/>
            <w:hideMark/>
          </w:tcPr>
          <w:p w:rsidR="00E5754F" w:rsidRPr="009022BC" w:rsidRDefault="00E5754F" w:rsidP="00E5754F">
            <w:pPr>
              <w:spacing w:after="0" w:line="240" w:lineRule="auto"/>
              <w:jc w:val="center"/>
              <w:rPr>
                <w:rFonts w:ascii="Arial" w:hAnsi="Arial" w:cs="Arial"/>
                <w:bCs/>
                <w:lang w:eastAsia="ru-RU"/>
              </w:rPr>
            </w:pPr>
            <w:r w:rsidRPr="009022BC">
              <w:rPr>
                <w:rFonts w:ascii="Arial" w:hAnsi="Arial" w:cs="Arial"/>
                <w:bCs/>
                <w:lang w:eastAsia="ru-RU"/>
              </w:rPr>
              <w:t> </w:t>
            </w:r>
          </w:p>
        </w:tc>
        <w:tc>
          <w:tcPr>
            <w:tcW w:w="1040" w:type="dxa"/>
            <w:tcBorders>
              <w:top w:val="nil"/>
              <w:left w:val="nil"/>
              <w:bottom w:val="single" w:sz="4" w:space="0" w:color="000000"/>
              <w:right w:val="single" w:sz="4" w:space="0" w:color="000000"/>
            </w:tcBorders>
            <w:shd w:val="clear" w:color="auto" w:fill="auto"/>
            <w:vAlign w:val="center"/>
            <w:hideMark/>
          </w:tcPr>
          <w:p w:rsidR="00E5754F" w:rsidRPr="009022BC" w:rsidRDefault="00E5754F" w:rsidP="00E5754F">
            <w:pPr>
              <w:spacing w:after="0" w:line="240" w:lineRule="auto"/>
              <w:jc w:val="center"/>
              <w:rPr>
                <w:rFonts w:ascii="Arial" w:hAnsi="Arial" w:cs="Arial"/>
                <w:bCs/>
                <w:lang w:eastAsia="ru-RU"/>
              </w:rPr>
            </w:pPr>
            <w:r w:rsidRPr="009022BC">
              <w:rPr>
                <w:rFonts w:ascii="Arial" w:hAnsi="Arial" w:cs="Arial"/>
                <w:bCs/>
                <w:lang w:eastAsia="ru-RU"/>
              </w:rPr>
              <w:t> </w:t>
            </w:r>
          </w:p>
        </w:tc>
        <w:tc>
          <w:tcPr>
            <w:tcW w:w="577" w:type="dxa"/>
            <w:tcBorders>
              <w:top w:val="nil"/>
              <w:left w:val="nil"/>
              <w:bottom w:val="single" w:sz="4" w:space="0" w:color="000000"/>
              <w:right w:val="single" w:sz="4" w:space="0" w:color="000000"/>
            </w:tcBorders>
            <w:shd w:val="clear" w:color="auto" w:fill="auto"/>
            <w:vAlign w:val="center"/>
            <w:hideMark/>
          </w:tcPr>
          <w:p w:rsidR="00E5754F" w:rsidRPr="009022BC" w:rsidRDefault="00E5754F" w:rsidP="00E5754F">
            <w:pPr>
              <w:spacing w:after="0" w:line="240" w:lineRule="auto"/>
              <w:rPr>
                <w:rFonts w:ascii="Arial" w:hAnsi="Arial" w:cs="Arial"/>
                <w:bCs/>
                <w:lang w:eastAsia="ru-RU"/>
              </w:rPr>
            </w:pPr>
            <w:r w:rsidRPr="009022BC">
              <w:rPr>
                <w:rFonts w:ascii="Arial" w:hAnsi="Arial" w:cs="Arial"/>
                <w:bCs/>
                <w:lang w:eastAsia="ru-RU"/>
              </w:rPr>
              <w:t> </w:t>
            </w:r>
          </w:p>
        </w:tc>
        <w:tc>
          <w:tcPr>
            <w:tcW w:w="840" w:type="dxa"/>
            <w:tcBorders>
              <w:top w:val="nil"/>
              <w:left w:val="nil"/>
              <w:bottom w:val="single" w:sz="4" w:space="0" w:color="000000"/>
              <w:right w:val="single" w:sz="4" w:space="0" w:color="000000"/>
            </w:tcBorders>
            <w:shd w:val="clear" w:color="auto" w:fill="auto"/>
            <w:vAlign w:val="center"/>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274,69</w:t>
            </w:r>
          </w:p>
        </w:tc>
        <w:tc>
          <w:tcPr>
            <w:tcW w:w="720" w:type="dxa"/>
            <w:tcBorders>
              <w:top w:val="nil"/>
              <w:left w:val="nil"/>
              <w:bottom w:val="single" w:sz="4" w:space="0" w:color="000000"/>
              <w:right w:val="single" w:sz="4" w:space="0" w:color="000000"/>
            </w:tcBorders>
            <w:shd w:val="clear" w:color="auto" w:fill="auto"/>
            <w:vAlign w:val="center"/>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119,72</w:t>
            </w:r>
          </w:p>
        </w:tc>
        <w:tc>
          <w:tcPr>
            <w:tcW w:w="709" w:type="dxa"/>
            <w:tcBorders>
              <w:top w:val="nil"/>
              <w:left w:val="nil"/>
              <w:bottom w:val="single" w:sz="4" w:space="0" w:color="000000"/>
              <w:right w:val="single" w:sz="4" w:space="0" w:color="000000"/>
            </w:tcBorders>
            <w:shd w:val="clear" w:color="auto" w:fill="auto"/>
            <w:vAlign w:val="center"/>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190,53</w:t>
            </w:r>
          </w:p>
        </w:tc>
        <w:tc>
          <w:tcPr>
            <w:tcW w:w="708" w:type="dxa"/>
            <w:tcBorders>
              <w:top w:val="nil"/>
              <w:left w:val="nil"/>
              <w:bottom w:val="single" w:sz="4" w:space="0" w:color="000000"/>
              <w:right w:val="single" w:sz="4" w:space="0" w:color="000000"/>
            </w:tcBorders>
            <w:shd w:val="clear" w:color="auto" w:fill="auto"/>
            <w:vAlign w:val="center"/>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589,93</w:t>
            </w:r>
          </w:p>
        </w:tc>
        <w:tc>
          <w:tcPr>
            <w:tcW w:w="709" w:type="dxa"/>
            <w:tcBorders>
              <w:top w:val="nil"/>
              <w:left w:val="nil"/>
              <w:bottom w:val="single" w:sz="4" w:space="0" w:color="000000"/>
              <w:right w:val="single" w:sz="4" w:space="0" w:color="000000"/>
            </w:tcBorders>
            <w:shd w:val="clear" w:color="auto" w:fill="auto"/>
            <w:vAlign w:val="center"/>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862,80</w:t>
            </w:r>
          </w:p>
        </w:tc>
        <w:tc>
          <w:tcPr>
            <w:tcW w:w="709" w:type="dxa"/>
            <w:tcBorders>
              <w:top w:val="nil"/>
              <w:left w:val="nil"/>
              <w:bottom w:val="single" w:sz="4" w:space="0" w:color="000000"/>
              <w:right w:val="single" w:sz="4" w:space="0" w:color="000000"/>
            </w:tcBorders>
            <w:shd w:val="clear" w:color="auto" w:fill="auto"/>
            <w:vAlign w:val="center"/>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509,84</w:t>
            </w:r>
          </w:p>
        </w:tc>
        <w:tc>
          <w:tcPr>
            <w:tcW w:w="709" w:type="dxa"/>
            <w:tcBorders>
              <w:top w:val="nil"/>
              <w:left w:val="nil"/>
              <w:bottom w:val="single" w:sz="4" w:space="0" w:color="000000"/>
              <w:right w:val="single" w:sz="4" w:space="0" w:color="000000"/>
            </w:tcBorders>
            <w:shd w:val="clear" w:color="auto" w:fill="auto"/>
            <w:vAlign w:val="center"/>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979,77</w:t>
            </w:r>
          </w:p>
        </w:tc>
        <w:tc>
          <w:tcPr>
            <w:tcW w:w="708" w:type="dxa"/>
            <w:tcBorders>
              <w:top w:val="nil"/>
              <w:left w:val="nil"/>
              <w:bottom w:val="single" w:sz="4" w:space="0" w:color="000000"/>
              <w:right w:val="single" w:sz="4" w:space="0" w:color="000000"/>
            </w:tcBorders>
            <w:shd w:val="clear" w:color="auto" w:fill="auto"/>
            <w:vAlign w:val="center"/>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953,86</w:t>
            </w:r>
          </w:p>
        </w:tc>
        <w:tc>
          <w:tcPr>
            <w:tcW w:w="567" w:type="dxa"/>
            <w:tcBorders>
              <w:top w:val="nil"/>
              <w:left w:val="nil"/>
              <w:bottom w:val="single" w:sz="4" w:space="0" w:color="000000"/>
              <w:right w:val="single" w:sz="4" w:space="0" w:color="000000"/>
            </w:tcBorders>
            <w:shd w:val="clear" w:color="auto" w:fill="auto"/>
            <w:vAlign w:val="center"/>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775,77</w:t>
            </w:r>
          </w:p>
        </w:tc>
        <w:tc>
          <w:tcPr>
            <w:tcW w:w="709" w:type="dxa"/>
            <w:tcBorders>
              <w:top w:val="nil"/>
              <w:left w:val="nil"/>
              <w:bottom w:val="single" w:sz="4" w:space="0" w:color="000000"/>
              <w:right w:val="single" w:sz="4" w:space="0" w:color="000000"/>
            </w:tcBorders>
            <w:shd w:val="clear" w:color="auto" w:fill="auto"/>
            <w:vAlign w:val="center"/>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157,00</w:t>
            </w:r>
          </w:p>
        </w:tc>
        <w:tc>
          <w:tcPr>
            <w:tcW w:w="709" w:type="dxa"/>
            <w:tcBorders>
              <w:top w:val="nil"/>
              <w:left w:val="nil"/>
              <w:bottom w:val="single" w:sz="4" w:space="0" w:color="000000"/>
              <w:right w:val="single" w:sz="4" w:space="0" w:color="000000"/>
            </w:tcBorders>
            <w:shd w:val="clear" w:color="auto" w:fill="auto"/>
            <w:vAlign w:val="center"/>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157,00</w:t>
            </w:r>
          </w:p>
        </w:tc>
        <w:tc>
          <w:tcPr>
            <w:tcW w:w="996" w:type="dxa"/>
            <w:tcBorders>
              <w:top w:val="nil"/>
              <w:left w:val="nil"/>
              <w:bottom w:val="single" w:sz="4" w:space="0" w:color="000000"/>
              <w:right w:val="single" w:sz="4" w:space="0" w:color="000000"/>
            </w:tcBorders>
            <w:shd w:val="clear" w:color="auto" w:fill="auto"/>
            <w:vAlign w:val="center"/>
            <w:hideMark/>
          </w:tcPr>
          <w:p w:rsidR="00E5754F" w:rsidRPr="009022BC" w:rsidRDefault="00E5754F" w:rsidP="00E5754F">
            <w:pPr>
              <w:spacing w:after="0" w:line="240" w:lineRule="auto"/>
              <w:jc w:val="right"/>
              <w:rPr>
                <w:rFonts w:ascii="Arial" w:hAnsi="Arial" w:cs="Arial"/>
                <w:bCs/>
                <w:lang w:eastAsia="ru-RU"/>
              </w:rPr>
            </w:pPr>
            <w:r w:rsidRPr="009022BC">
              <w:rPr>
                <w:rFonts w:ascii="Arial" w:hAnsi="Arial" w:cs="Arial"/>
                <w:bCs/>
                <w:lang w:eastAsia="ru-RU"/>
              </w:rPr>
              <w:t>5570,90</w:t>
            </w:r>
          </w:p>
        </w:tc>
      </w:tr>
    </w:tbl>
    <w:p w:rsidR="00E5754F" w:rsidRPr="009022BC" w:rsidRDefault="00E5754F" w:rsidP="00E5754F">
      <w:pPr>
        <w:spacing w:after="0" w:line="240" w:lineRule="auto"/>
        <w:jc w:val="both"/>
        <w:rPr>
          <w:rFonts w:ascii="Arial" w:hAnsi="Arial" w:cs="Arial"/>
        </w:rPr>
        <w:sectPr w:rsidR="00E5754F" w:rsidRPr="009022BC" w:rsidSect="00E5754F">
          <w:pgSz w:w="16838" w:h="11906" w:orient="landscape"/>
          <w:pgMar w:top="1701" w:right="1134" w:bottom="851" w:left="1134" w:header="709" w:footer="709" w:gutter="0"/>
          <w:cols w:space="708"/>
          <w:docGrid w:linePitch="360"/>
        </w:sectPr>
      </w:pPr>
    </w:p>
    <w:p w:rsidR="00E5754F" w:rsidRPr="009022BC" w:rsidRDefault="00E5754F" w:rsidP="00E5754F">
      <w:pPr>
        <w:spacing w:after="0" w:line="240" w:lineRule="auto"/>
        <w:jc w:val="both"/>
        <w:rPr>
          <w:rFonts w:ascii="Arial" w:hAnsi="Arial" w:cs="Arial"/>
        </w:rPr>
      </w:pPr>
    </w:p>
    <w:p w:rsidR="00E5754F" w:rsidRPr="009022BC" w:rsidRDefault="00E5754F" w:rsidP="00E5754F">
      <w:pPr>
        <w:pStyle w:val="a7"/>
        <w:rPr>
          <w:rFonts w:ascii="Arial" w:hAnsi="Arial" w:cs="Arial"/>
          <w:bCs/>
          <w:sz w:val="22"/>
        </w:rPr>
      </w:pPr>
      <w:r w:rsidRPr="009022BC">
        <w:rPr>
          <w:rFonts w:ascii="Arial" w:hAnsi="Arial" w:cs="Arial"/>
          <w:bCs/>
          <w:sz w:val="22"/>
        </w:rPr>
        <w:t>АДМИНИСТРАЦИЯ КОРДОВСКОГО СЕЛЬСОВЕТА</w:t>
      </w:r>
    </w:p>
    <w:p w:rsidR="00E5754F" w:rsidRPr="009022BC" w:rsidRDefault="00E5754F" w:rsidP="00E5754F">
      <w:pPr>
        <w:jc w:val="center"/>
        <w:rPr>
          <w:rFonts w:ascii="Arial" w:hAnsi="Arial" w:cs="Arial"/>
          <w:bCs/>
        </w:rPr>
      </w:pPr>
      <w:r w:rsidRPr="009022BC">
        <w:rPr>
          <w:rFonts w:ascii="Arial" w:hAnsi="Arial" w:cs="Arial"/>
          <w:bCs/>
        </w:rPr>
        <w:t xml:space="preserve">КУРАГИНСКОГО РАЙОНА </w:t>
      </w:r>
    </w:p>
    <w:p w:rsidR="00E5754F" w:rsidRPr="009022BC" w:rsidRDefault="00E5754F" w:rsidP="00E5754F">
      <w:pPr>
        <w:jc w:val="center"/>
        <w:rPr>
          <w:rFonts w:ascii="Arial" w:hAnsi="Arial" w:cs="Arial"/>
          <w:bCs/>
        </w:rPr>
      </w:pPr>
      <w:r w:rsidRPr="009022BC">
        <w:rPr>
          <w:rFonts w:ascii="Arial" w:hAnsi="Arial" w:cs="Arial"/>
          <w:bCs/>
        </w:rPr>
        <w:t>КРАСНОЯРСКОГО КРАЯ</w:t>
      </w:r>
    </w:p>
    <w:p w:rsidR="00E5754F" w:rsidRPr="009022BC" w:rsidRDefault="00E5754F" w:rsidP="00E5754F">
      <w:pPr>
        <w:jc w:val="center"/>
        <w:rPr>
          <w:rFonts w:ascii="Arial" w:hAnsi="Arial" w:cs="Arial"/>
          <w:bCs/>
        </w:rPr>
      </w:pPr>
      <w:r w:rsidRPr="009022BC">
        <w:rPr>
          <w:rFonts w:ascii="Arial" w:hAnsi="Arial" w:cs="Arial"/>
          <w:bCs/>
        </w:rPr>
        <w:t xml:space="preserve">                                                                                                              </w:t>
      </w:r>
    </w:p>
    <w:p w:rsidR="00E5754F" w:rsidRPr="009022BC" w:rsidRDefault="00E5754F" w:rsidP="00E5754F">
      <w:pPr>
        <w:jc w:val="center"/>
        <w:rPr>
          <w:rFonts w:ascii="Arial" w:hAnsi="Arial" w:cs="Arial"/>
          <w:bCs/>
        </w:rPr>
      </w:pPr>
      <w:r w:rsidRPr="009022BC">
        <w:rPr>
          <w:rFonts w:ascii="Arial" w:hAnsi="Arial" w:cs="Arial"/>
          <w:bCs/>
        </w:rPr>
        <w:t>ПОСТАНОВЛЕНИЕ</w:t>
      </w:r>
    </w:p>
    <w:p w:rsidR="00E5754F" w:rsidRPr="009022BC" w:rsidRDefault="00E5754F" w:rsidP="00E5754F">
      <w:pPr>
        <w:jc w:val="center"/>
        <w:rPr>
          <w:rFonts w:ascii="Arial" w:hAnsi="Arial" w:cs="Arial"/>
          <w:bCs/>
        </w:rPr>
      </w:pPr>
    </w:p>
    <w:p w:rsidR="00E5754F" w:rsidRPr="009022BC" w:rsidRDefault="00E5754F" w:rsidP="00E5754F">
      <w:pPr>
        <w:jc w:val="center"/>
        <w:rPr>
          <w:rFonts w:ascii="Arial" w:hAnsi="Arial" w:cs="Arial"/>
          <w:bCs/>
        </w:rPr>
      </w:pPr>
    </w:p>
    <w:p w:rsidR="00E5754F" w:rsidRPr="009022BC" w:rsidRDefault="00E5754F" w:rsidP="00E5754F">
      <w:pPr>
        <w:jc w:val="center"/>
        <w:rPr>
          <w:rFonts w:ascii="Arial" w:hAnsi="Arial" w:cs="Arial"/>
          <w:bCs/>
        </w:rPr>
      </w:pPr>
      <w:r w:rsidRPr="009022BC">
        <w:rPr>
          <w:rFonts w:ascii="Arial" w:hAnsi="Arial" w:cs="Arial"/>
          <w:bCs/>
        </w:rPr>
        <w:t>16.05.2022                                      с. Кордово                                             № 11-п</w:t>
      </w:r>
    </w:p>
    <w:p w:rsidR="00E5754F" w:rsidRPr="009022BC" w:rsidRDefault="00E5754F" w:rsidP="00E5754F">
      <w:pPr>
        <w:rPr>
          <w:rFonts w:ascii="Arial" w:hAnsi="Arial" w:cs="Arial"/>
        </w:rPr>
      </w:pPr>
    </w:p>
    <w:p w:rsidR="00E5754F" w:rsidRPr="009022BC" w:rsidRDefault="00E5754F" w:rsidP="00E5754F">
      <w:pPr>
        <w:rPr>
          <w:rFonts w:ascii="Arial" w:hAnsi="Arial" w:cs="Arial"/>
        </w:rPr>
      </w:pPr>
    </w:p>
    <w:p w:rsidR="00E5754F" w:rsidRPr="009022BC" w:rsidRDefault="00E5754F" w:rsidP="00E5754F">
      <w:pPr>
        <w:rPr>
          <w:rFonts w:ascii="Arial" w:hAnsi="Arial" w:cs="Arial"/>
        </w:rPr>
      </w:pPr>
      <w:r w:rsidRPr="009022BC">
        <w:rPr>
          <w:rFonts w:ascii="Arial" w:hAnsi="Arial" w:cs="Arial"/>
        </w:rPr>
        <w:t xml:space="preserve">О завершении </w:t>
      </w:r>
      <w:proofErr w:type="gramStart"/>
      <w:r w:rsidRPr="009022BC">
        <w:rPr>
          <w:rFonts w:ascii="Arial" w:hAnsi="Arial" w:cs="Arial"/>
        </w:rPr>
        <w:t>отопительного</w:t>
      </w:r>
      <w:proofErr w:type="gramEnd"/>
    </w:p>
    <w:p w:rsidR="00E5754F" w:rsidRPr="009022BC" w:rsidRDefault="00E5754F" w:rsidP="00E5754F">
      <w:pPr>
        <w:rPr>
          <w:rFonts w:ascii="Arial" w:hAnsi="Arial" w:cs="Arial"/>
        </w:rPr>
      </w:pPr>
      <w:r w:rsidRPr="009022BC">
        <w:rPr>
          <w:rFonts w:ascii="Arial" w:hAnsi="Arial" w:cs="Arial"/>
        </w:rPr>
        <w:t>сезона 2021-2022гг.</w:t>
      </w:r>
    </w:p>
    <w:p w:rsidR="00E5754F" w:rsidRPr="009022BC" w:rsidRDefault="00E5754F" w:rsidP="00E5754F">
      <w:pPr>
        <w:rPr>
          <w:rFonts w:ascii="Arial" w:hAnsi="Arial" w:cs="Arial"/>
        </w:rPr>
      </w:pPr>
    </w:p>
    <w:p w:rsidR="00E5754F" w:rsidRPr="009022BC" w:rsidRDefault="00E5754F" w:rsidP="00E5754F">
      <w:pPr>
        <w:rPr>
          <w:rFonts w:ascii="Arial" w:hAnsi="Arial" w:cs="Arial"/>
        </w:rPr>
      </w:pPr>
    </w:p>
    <w:p w:rsidR="00E5754F" w:rsidRPr="009022BC" w:rsidRDefault="00E5754F" w:rsidP="00E5754F">
      <w:pPr>
        <w:pStyle w:val="ae"/>
        <w:jc w:val="both"/>
        <w:rPr>
          <w:rFonts w:ascii="Arial" w:hAnsi="Arial" w:cs="Arial"/>
        </w:rPr>
      </w:pPr>
      <w:r w:rsidRPr="009022BC">
        <w:rPr>
          <w:rFonts w:ascii="Arial" w:hAnsi="Arial" w:cs="Arial"/>
        </w:rPr>
        <w:tab/>
        <w:t>В связи с установившейся среднесуточной температурой наружного воздуха выше + 8</w:t>
      </w:r>
      <w:proofErr w:type="gramStart"/>
      <w:r w:rsidRPr="009022BC">
        <w:rPr>
          <w:rFonts w:ascii="Arial" w:hAnsi="Arial" w:cs="Arial"/>
        </w:rPr>
        <w:t xml:space="preserve"> С</w:t>
      </w:r>
      <w:proofErr w:type="gramEnd"/>
      <w:r w:rsidRPr="009022BC">
        <w:rPr>
          <w:rFonts w:ascii="Arial" w:hAnsi="Arial" w:cs="Arial"/>
        </w:rPr>
        <w:t xml:space="preserve">, </w:t>
      </w:r>
    </w:p>
    <w:p w:rsidR="00E5754F" w:rsidRPr="009022BC" w:rsidRDefault="00E5754F" w:rsidP="00E5754F">
      <w:pPr>
        <w:pStyle w:val="ae"/>
        <w:jc w:val="center"/>
        <w:rPr>
          <w:rFonts w:ascii="Arial" w:hAnsi="Arial" w:cs="Arial"/>
        </w:rPr>
      </w:pPr>
    </w:p>
    <w:p w:rsidR="00E5754F" w:rsidRPr="009022BC" w:rsidRDefault="00E5754F" w:rsidP="00E5754F">
      <w:pPr>
        <w:pStyle w:val="ae"/>
        <w:jc w:val="center"/>
        <w:rPr>
          <w:rFonts w:ascii="Arial" w:hAnsi="Arial" w:cs="Arial"/>
        </w:rPr>
      </w:pPr>
      <w:r w:rsidRPr="009022BC">
        <w:rPr>
          <w:rFonts w:ascii="Arial" w:hAnsi="Arial" w:cs="Arial"/>
        </w:rPr>
        <w:t>ПОСТАНОВЛЯЮ</w:t>
      </w:r>
    </w:p>
    <w:p w:rsidR="00E5754F" w:rsidRPr="009022BC" w:rsidRDefault="00E5754F" w:rsidP="00E5754F">
      <w:pPr>
        <w:rPr>
          <w:rFonts w:ascii="Arial" w:hAnsi="Arial" w:cs="Arial"/>
        </w:rPr>
      </w:pPr>
    </w:p>
    <w:p w:rsidR="00E5754F" w:rsidRPr="009022BC" w:rsidRDefault="00E5754F" w:rsidP="00E5754F">
      <w:pPr>
        <w:rPr>
          <w:rFonts w:ascii="Arial" w:hAnsi="Arial" w:cs="Arial"/>
        </w:rPr>
      </w:pPr>
      <w:r w:rsidRPr="009022BC">
        <w:rPr>
          <w:rFonts w:ascii="Arial" w:hAnsi="Arial" w:cs="Arial"/>
        </w:rPr>
        <w:t>1. Завершить отопительный сезон 2021-2022 гг. с 17.05.2022 года.</w:t>
      </w:r>
    </w:p>
    <w:p w:rsidR="00E5754F" w:rsidRPr="009022BC" w:rsidRDefault="00E5754F" w:rsidP="00E5754F">
      <w:pPr>
        <w:rPr>
          <w:rFonts w:ascii="Arial" w:hAnsi="Arial" w:cs="Arial"/>
        </w:rPr>
      </w:pPr>
      <w:r w:rsidRPr="009022BC">
        <w:rPr>
          <w:rFonts w:ascii="Arial" w:hAnsi="Arial" w:cs="Arial"/>
        </w:rPr>
        <w:t xml:space="preserve">2. </w:t>
      </w:r>
      <w:proofErr w:type="gramStart"/>
      <w:r w:rsidRPr="009022BC">
        <w:rPr>
          <w:rFonts w:ascii="Arial" w:hAnsi="Arial" w:cs="Arial"/>
        </w:rPr>
        <w:t>Контроль за</w:t>
      </w:r>
      <w:proofErr w:type="gramEnd"/>
      <w:r w:rsidRPr="009022BC">
        <w:rPr>
          <w:rFonts w:ascii="Arial" w:hAnsi="Arial" w:cs="Arial"/>
        </w:rPr>
        <w:t xml:space="preserve"> исполнением данного постановления оставляю за собой.</w:t>
      </w:r>
    </w:p>
    <w:p w:rsidR="00E5754F" w:rsidRPr="009022BC" w:rsidRDefault="00E5754F" w:rsidP="00E5754F">
      <w:pPr>
        <w:pStyle w:val="ConsPlusNormal0"/>
        <w:widowControl/>
        <w:tabs>
          <w:tab w:val="left" w:pos="3686"/>
        </w:tabs>
        <w:ind w:left="-10" w:firstLine="0"/>
        <w:jc w:val="both"/>
        <w:outlineLvl w:val="1"/>
      </w:pPr>
      <w:r w:rsidRPr="009022BC">
        <w:t>3. Постановление вступает в силу в день, следующий за днем его официального опубликования в газете «Кордовский вестник».</w:t>
      </w:r>
    </w:p>
    <w:p w:rsidR="00E5754F" w:rsidRPr="009022BC" w:rsidRDefault="00E5754F" w:rsidP="00E5754F">
      <w:pPr>
        <w:pStyle w:val="ConsPlusNormal0"/>
        <w:widowControl/>
        <w:tabs>
          <w:tab w:val="left" w:pos="3686"/>
        </w:tabs>
        <w:ind w:left="-10" w:firstLine="0"/>
        <w:jc w:val="both"/>
        <w:outlineLvl w:val="1"/>
      </w:pPr>
    </w:p>
    <w:p w:rsidR="00E5754F" w:rsidRPr="009022BC" w:rsidRDefault="00E5754F" w:rsidP="00E5754F">
      <w:pPr>
        <w:pStyle w:val="ConsPlusNormal0"/>
        <w:widowControl/>
        <w:tabs>
          <w:tab w:val="left" w:pos="3686"/>
        </w:tabs>
        <w:ind w:left="-10" w:firstLine="0"/>
        <w:jc w:val="both"/>
        <w:outlineLvl w:val="1"/>
      </w:pPr>
    </w:p>
    <w:p w:rsidR="00E5754F" w:rsidRPr="009022BC" w:rsidRDefault="00E5754F" w:rsidP="00E5754F">
      <w:pPr>
        <w:pStyle w:val="ConsPlusNormal0"/>
        <w:widowControl/>
        <w:tabs>
          <w:tab w:val="left" w:pos="3686"/>
        </w:tabs>
        <w:ind w:left="-10" w:firstLine="0"/>
        <w:jc w:val="both"/>
        <w:outlineLvl w:val="1"/>
      </w:pPr>
    </w:p>
    <w:p w:rsidR="00E5754F" w:rsidRPr="009022BC" w:rsidRDefault="00E5754F" w:rsidP="00E5754F">
      <w:pPr>
        <w:rPr>
          <w:rFonts w:ascii="Arial" w:hAnsi="Arial" w:cs="Arial"/>
        </w:rPr>
      </w:pPr>
      <w:r w:rsidRPr="009022BC">
        <w:rPr>
          <w:rFonts w:ascii="Arial" w:hAnsi="Arial" w:cs="Arial"/>
        </w:rPr>
        <w:t xml:space="preserve">Глава </w:t>
      </w:r>
    </w:p>
    <w:p w:rsidR="00E5754F" w:rsidRPr="009022BC" w:rsidRDefault="00E5754F" w:rsidP="00E5754F">
      <w:pPr>
        <w:rPr>
          <w:rFonts w:ascii="Arial" w:hAnsi="Arial" w:cs="Arial"/>
        </w:rPr>
      </w:pPr>
      <w:r w:rsidRPr="009022BC">
        <w:rPr>
          <w:rFonts w:ascii="Arial" w:hAnsi="Arial" w:cs="Arial"/>
        </w:rPr>
        <w:t>Кордовского сельсовета</w:t>
      </w:r>
      <w:r w:rsidRPr="009022BC">
        <w:rPr>
          <w:rFonts w:ascii="Arial" w:hAnsi="Arial" w:cs="Arial"/>
        </w:rPr>
        <w:tab/>
      </w:r>
      <w:r w:rsidRPr="009022BC">
        <w:rPr>
          <w:rFonts w:ascii="Arial" w:hAnsi="Arial" w:cs="Arial"/>
        </w:rPr>
        <w:tab/>
      </w:r>
      <w:r w:rsidRPr="009022BC">
        <w:rPr>
          <w:rFonts w:ascii="Arial" w:hAnsi="Arial" w:cs="Arial"/>
        </w:rPr>
        <w:tab/>
      </w:r>
      <w:r w:rsidRPr="009022BC">
        <w:rPr>
          <w:rFonts w:ascii="Arial" w:hAnsi="Arial" w:cs="Arial"/>
        </w:rPr>
        <w:tab/>
      </w:r>
      <w:r w:rsidRPr="009022BC">
        <w:rPr>
          <w:rFonts w:ascii="Arial" w:hAnsi="Arial" w:cs="Arial"/>
        </w:rPr>
        <w:tab/>
        <w:t xml:space="preserve">              В.Л. Кондратьев</w:t>
      </w:r>
    </w:p>
    <w:p w:rsidR="00E5754F" w:rsidRPr="009022BC" w:rsidRDefault="00E5754F">
      <w:pPr>
        <w:rPr>
          <w:rFonts w:ascii="Arial" w:hAnsi="Arial" w:cs="Arial"/>
        </w:rPr>
      </w:pPr>
      <w:r w:rsidRPr="009022BC">
        <w:rPr>
          <w:rFonts w:ascii="Arial" w:hAnsi="Arial" w:cs="Arial"/>
        </w:rPr>
        <w:br w:type="page"/>
      </w:r>
    </w:p>
    <w:p w:rsidR="00E5754F" w:rsidRPr="009022BC" w:rsidRDefault="00E5754F" w:rsidP="00E5754F">
      <w:pPr>
        <w:jc w:val="center"/>
        <w:rPr>
          <w:rFonts w:ascii="Arial" w:hAnsi="Arial" w:cs="Arial"/>
          <w:bCs/>
        </w:rPr>
      </w:pPr>
      <w:r w:rsidRPr="009022BC">
        <w:rPr>
          <w:rFonts w:ascii="Arial" w:hAnsi="Arial" w:cs="Arial"/>
          <w:bCs/>
        </w:rPr>
        <w:lastRenderedPageBreak/>
        <w:t xml:space="preserve">ПОСТАНОВЛЕНИЕ </w:t>
      </w:r>
    </w:p>
    <w:p w:rsidR="00E5754F" w:rsidRPr="009022BC" w:rsidRDefault="00E5754F" w:rsidP="00E5754F">
      <w:pPr>
        <w:rPr>
          <w:rFonts w:ascii="Arial" w:hAnsi="Arial" w:cs="Arial"/>
          <w:bCs/>
        </w:rPr>
      </w:pPr>
    </w:p>
    <w:p w:rsidR="00E5754F" w:rsidRPr="009022BC" w:rsidRDefault="00E5754F" w:rsidP="00E5754F">
      <w:pPr>
        <w:rPr>
          <w:rFonts w:ascii="Arial" w:hAnsi="Arial" w:cs="Arial"/>
          <w:bCs/>
        </w:rPr>
      </w:pPr>
    </w:p>
    <w:p w:rsidR="00E5754F" w:rsidRPr="009022BC" w:rsidRDefault="00E5754F" w:rsidP="00E5754F">
      <w:pPr>
        <w:autoSpaceDE w:val="0"/>
        <w:autoSpaceDN w:val="0"/>
        <w:adjustRightInd w:val="0"/>
        <w:jc w:val="both"/>
        <w:rPr>
          <w:rFonts w:ascii="Arial" w:hAnsi="Arial" w:cs="Arial"/>
        </w:rPr>
      </w:pPr>
      <w:r w:rsidRPr="009022BC">
        <w:rPr>
          <w:rFonts w:ascii="Arial" w:hAnsi="Arial" w:cs="Arial"/>
        </w:rPr>
        <w:t>16.05.2022 г.                                                 с. Кордово</w:t>
      </w:r>
      <w:r w:rsidRPr="009022BC">
        <w:rPr>
          <w:rFonts w:ascii="Arial" w:hAnsi="Arial" w:cs="Arial"/>
        </w:rPr>
        <w:tab/>
        <w:t xml:space="preserve">                                           № 12-п</w:t>
      </w:r>
    </w:p>
    <w:p w:rsidR="00E5754F" w:rsidRPr="009022BC" w:rsidRDefault="00E5754F" w:rsidP="00E5754F">
      <w:pPr>
        <w:autoSpaceDE w:val="0"/>
        <w:autoSpaceDN w:val="0"/>
        <w:adjustRightInd w:val="0"/>
        <w:jc w:val="both"/>
        <w:rPr>
          <w:rFonts w:ascii="Arial" w:hAnsi="Arial" w:cs="Arial"/>
        </w:rPr>
      </w:pPr>
    </w:p>
    <w:p w:rsidR="00E5754F" w:rsidRPr="009022BC" w:rsidRDefault="00E5754F" w:rsidP="00E5754F">
      <w:pPr>
        <w:autoSpaceDE w:val="0"/>
        <w:autoSpaceDN w:val="0"/>
        <w:adjustRightInd w:val="0"/>
        <w:jc w:val="both"/>
        <w:rPr>
          <w:rFonts w:ascii="Arial" w:hAnsi="Arial" w:cs="Arial"/>
        </w:rPr>
      </w:pPr>
      <w:r w:rsidRPr="009022BC">
        <w:rPr>
          <w:rFonts w:ascii="Arial" w:hAnsi="Arial" w:cs="Arial"/>
        </w:rPr>
        <w:t xml:space="preserve">Об утверждении </w:t>
      </w:r>
    </w:p>
    <w:p w:rsidR="00E5754F" w:rsidRPr="009022BC" w:rsidRDefault="00E5754F" w:rsidP="00E5754F">
      <w:pPr>
        <w:autoSpaceDE w:val="0"/>
        <w:autoSpaceDN w:val="0"/>
        <w:adjustRightInd w:val="0"/>
        <w:jc w:val="both"/>
        <w:rPr>
          <w:rFonts w:ascii="Arial" w:hAnsi="Arial" w:cs="Arial"/>
        </w:rPr>
      </w:pPr>
      <w:r w:rsidRPr="009022BC">
        <w:rPr>
          <w:rFonts w:ascii="Arial" w:hAnsi="Arial" w:cs="Arial"/>
        </w:rPr>
        <w:t xml:space="preserve">административного регламента </w:t>
      </w:r>
    </w:p>
    <w:p w:rsidR="00E5754F" w:rsidRPr="009022BC" w:rsidRDefault="00E5754F" w:rsidP="00E5754F">
      <w:pPr>
        <w:autoSpaceDE w:val="0"/>
        <w:autoSpaceDN w:val="0"/>
        <w:adjustRightInd w:val="0"/>
        <w:jc w:val="both"/>
        <w:rPr>
          <w:rFonts w:ascii="Arial" w:hAnsi="Arial" w:cs="Arial"/>
        </w:rPr>
      </w:pPr>
      <w:r w:rsidRPr="009022BC">
        <w:rPr>
          <w:rFonts w:ascii="Arial" w:hAnsi="Arial" w:cs="Arial"/>
        </w:rPr>
        <w:t xml:space="preserve">предоставления муниципальной услуги </w:t>
      </w:r>
    </w:p>
    <w:p w:rsidR="00E5754F" w:rsidRPr="009022BC" w:rsidRDefault="00E5754F" w:rsidP="00E5754F">
      <w:pPr>
        <w:autoSpaceDE w:val="0"/>
        <w:autoSpaceDN w:val="0"/>
        <w:adjustRightInd w:val="0"/>
        <w:jc w:val="both"/>
        <w:rPr>
          <w:rFonts w:ascii="Arial" w:hAnsi="Arial" w:cs="Arial"/>
        </w:rPr>
      </w:pPr>
      <w:r w:rsidRPr="009022BC">
        <w:rPr>
          <w:rFonts w:ascii="Arial" w:hAnsi="Arial" w:cs="Arial"/>
        </w:rPr>
        <w:t xml:space="preserve">«Принятие документов, а также </w:t>
      </w:r>
    </w:p>
    <w:p w:rsidR="00E5754F" w:rsidRPr="009022BC" w:rsidRDefault="00E5754F" w:rsidP="00E5754F">
      <w:pPr>
        <w:autoSpaceDE w:val="0"/>
        <w:autoSpaceDN w:val="0"/>
        <w:adjustRightInd w:val="0"/>
        <w:jc w:val="both"/>
        <w:rPr>
          <w:rFonts w:ascii="Arial" w:hAnsi="Arial" w:cs="Arial"/>
        </w:rPr>
      </w:pPr>
      <w:r w:rsidRPr="009022BC">
        <w:rPr>
          <w:rFonts w:ascii="Arial" w:hAnsi="Arial" w:cs="Arial"/>
        </w:rPr>
        <w:t>выдача решений о переводе или об отказе</w:t>
      </w:r>
    </w:p>
    <w:p w:rsidR="00E5754F" w:rsidRPr="009022BC" w:rsidRDefault="00E5754F" w:rsidP="00E5754F">
      <w:pPr>
        <w:autoSpaceDE w:val="0"/>
        <w:autoSpaceDN w:val="0"/>
        <w:adjustRightInd w:val="0"/>
        <w:jc w:val="both"/>
        <w:rPr>
          <w:rFonts w:ascii="Arial" w:hAnsi="Arial" w:cs="Arial"/>
        </w:rPr>
      </w:pPr>
      <w:r w:rsidRPr="009022BC">
        <w:rPr>
          <w:rFonts w:ascii="Arial" w:hAnsi="Arial" w:cs="Arial"/>
        </w:rPr>
        <w:t xml:space="preserve"> в переводе жилого помещения </w:t>
      </w:r>
    </w:p>
    <w:p w:rsidR="00E5754F" w:rsidRPr="009022BC" w:rsidRDefault="00E5754F" w:rsidP="00E5754F">
      <w:pPr>
        <w:autoSpaceDE w:val="0"/>
        <w:autoSpaceDN w:val="0"/>
        <w:adjustRightInd w:val="0"/>
        <w:jc w:val="both"/>
        <w:rPr>
          <w:rFonts w:ascii="Arial" w:hAnsi="Arial" w:cs="Arial"/>
        </w:rPr>
      </w:pPr>
      <w:r w:rsidRPr="009022BC">
        <w:rPr>
          <w:rFonts w:ascii="Arial" w:hAnsi="Arial" w:cs="Arial"/>
        </w:rPr>
        <w:t xml:space="preserve">в </w:t>
      </w:r>
      <w:proofErr w:type="gramStart"/>
      <w:r w:rsidRPr="009022BC">
        <w:rPr>
          <w:rFonts w:ascii="Arial" w:hAnsi="Arial" w:cs="Arial"/>
        </w:rPr>
        <w:t>нежилое</w:t>
      </w:r>
      <w:proofErr w:type="gramEnd"/>
      <w:r w:rsidRPr="009022BC">
        <w:rPr>
          <w:rFonts w:ascii="Arial" w:hAnsi="Arial" w:cs="Arial"/>
        </w:rPr>
        <w:t xml:space="preserve"> или нежилого помещения </w:t>
      </w:r>
    </w:p>
    <w:p w:rsidR="00E5754F" w:rsidRPr="009022BC" w:rsidRDefault="00E5754F" w:rsidP="00E5754F">
      <w:pPr>
        <w:autoSpaceDE w:val="0"/>
        <w:autoSpaceDN w:val="0"/>
        <w:adjustRightInd w:val="0"/>
        <w:jc w:val="both"/>
        <w:rPr>
          <w:rFonts w:ascii="Arial" w:hAnsi="Arial" w:cs="Arial"/>
          <w:highlight w:val="red"/>
        </w:rPr>
      </w:pPr>
      <w:r w:rsidRPr="009022BC">
        <w:rPr>
          <w:rFonts w:ascii="Arial" w:hAnsi="Arial" w:cs="Arial"/>
        </w:rPr>
        <w:t>в жилое помещение»</w:t>
      </w:r>
    </w:p>
    <w:p w:rsidR="00E5754F" w:rsidRPr="009022BC" w:rsidRDefault="00E5754F" w:rsidP="00E5754F">
      <w:pPr>
        <w:autoSpaceDE w:val="0"/>
        <w:autoSpaceDN w:val="0"/>
        <w:adjustRightInd w:val="0"/>
        <w:ind w:firstLine="720"/>
        <w:jc w:val="both"/>
        <w:rPr>
          <w:rFonts w:ascii="Arial" w:hAnsi="Arial" w:cs="Arial"/>
          <w:highlight w:val="red"/>
        </w:rPr>
      </w:pPr>
    </w:p>
    <w:p w:rsidR="00E5754F" w:rsidRPr="009022BC" w:rsidRDefault="00E5754F" w:rsidP="00E5754F">
      <w:pPr>
        <w:pStyle w:val="ConsPlusNormal0"/>
        <w:jc w:val="both"/>
        <w:outlineLvl w:val="0"/>
      </w:pPr>
      <w:r w:rsidRPr="009022BC">
        <w:rPr>
          <w:bCs/>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9022BC">
        <w:t xml:space="preserve"> руководствуясь Уставом Кордовского сельсовета Курагинского района Красноярского края</w:t>
      </w:r>
      <w:r w:rsidRPr="009022BC">
        <w:rPr>
          <w:i/>
        </w:rPr>
        <w:t xml:space="preserve">, </w:t>
      </w:r>
      <w:r w:rsidRPr="009022BC">
        <w:t>ПОСТАНОВЛЯЮ:</w:t>
      </w:r>
    </w:p>
    <w:p w:rsidR="00E5754F" w:rsidRPr="009022BC" w:rsidRDefault="00E5754F" w:rsidP="00E5754F">
      <w:pPr>
        <w:autoSpaceDE w:val="0"/>
        <w:autoSpaceDN w:val="0"/>
        <w:adjustRightInd w:val="0"/>
        <w:ind w:firstLine="720"/>
        <w:jc w:val="both"/>
        <w:rPr>
          <w:rFonts w:ascii="Arial" w:hAnsi="Arial" w:cs="Arial"/>
        </w:rPr>
      </w:pPr>
      <w:r w:rsidRPr="009022BC">
        <w:rPr>
          <w:rFonts w:ascii="Arial" w:hAnsi="Arial" w:cs="Arial"/>
        </w:rPr>
        <w:t>1. Утвердить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согласно приложению.</w:t>
      </w:r>
    </w:p>
    <w:p w:rsidR="00E5754F" w:rsidRPr="009022BC" w:rsidRDefault="00E5754F" w:rsidP="00E5754F">
      <w:pPr>
        <w:autoSpaceDE w:val="0"/>
        <w:autoSpaceDN w:val="0"/>
        <w:adjustRightInd w:val="0"/>
        <w:ind w:firstLine="720"/>
        <w:jc w:val="both"/>
        <w:rPr>
          <w:rFonts w:ascii="Arial" w:hAnsi="Arial" w:cs="Arial"/>
        </w:rPr>
      </w:pPr>
      <w:r w:rsidRPr="009022BC">
        <w:rPr>
          <w:rFonts w:ascii="Arial" w:hAnsi="Arial" w:cs="Arial"/>
        </w:rPr>
        <w:t>2. Опубликовать настоящее Постановление в газете «</w:t>
      </w:r>
      <w:r w:rsidRPr="009022BC">
        <w:rPr>
          <w:rFonts w:ascii="Arial" w:hAnsi="Arial" w:cs="Arial"/>
          <w:bCs/>
        </w:rPr>
        <w:t>Кордовский вестник</w:t>
      </w:r>
      <w:r w:rsidRPr="009022BC">
        <w:rPr>
          <w:rFonts w:ascii="Arial" w:hAnsi="Arial" w:cs="Arial"/>
          <w:bCs/>
          <w:i/>
        </w:rPr>
        <w:t>»</w:t>
      </w:r>
      <w:r w:rsidRPr="009022BC">
        <w:rPr>
          <w:rFonts w:ascii="Arial" w:hAnsi="Arial" w:cs="Arial"/>
        </w:rPr>
        <w:t xml:space="preserve"> и разместить на официальном сайте МО Кордовский сельсовет. </w:t>
      </w:r>
    </w:p>
    <w:p w:rsidR="00E5754F" w:rsidRPr="009022BC" w:rsidRDefault="00E5754F" w:rsidP="00E5754F">
      <w:pPr>
        <w:pStyle w:val="ConsPlusNormal0"/>
        <w:jc w:val="both"/>
        <w:outlineLvl w:val="0"/>
        <w:rPr>
          <w:bCs/>
        </w:rPr>
      </w:pPr>
      <w:r w:rsidRPr="009022BC">
        <w:t xml:space="preserve">3. </w:t>
      </w:r>
      <w:r w:rsidRPr="009022BC">
        <w:rPr>
          <w:bCs/>
        </w:rPr>
        <w:t xml:space="preserve">Постановление вступает в силу в день, следующий за днём его официального опубликования в газете «Кордовский вестник». </w:t>
      </w:r>
    </w:p>
    <w:p w:rsidR="00E5754F" w:rsidRPr="009022BC" w:rsidRDefault="00E5754F" w:rsidP="00E5754F">
      <w:pPr>
        <w:autoSpaceDE w:val="0"/>
        <w:autoSpaceDN w:val="0"/>
        <w:adjustRightInd w:val="0"/>
        <w:ind w:firstLine="720"/>
        <w:jc w:val="both"/>
        <w:outlineLvl w:val="0"/>
        <w:rPr>
          <w:rFonts w:ascii="Arial" w:hAnsi="Arial" w:cs="Arial"/>
        </w:rPr>
      </w:pPr>
      <w:r w:rsidRPr="009022BC">
        <w:rPr>
          <w:rFonts w:ascii="Arial" w:hAnsi="Arial" w:cs="Arial"/>
          <w:bCs/>
        </w:rPr>
        <w:t xml:space="preserve">4. </w:t>
      </w:r>
      <w:proofErr w:type="gramStart"/>
      <w:r w:rsidRPr="009022BC">
        <w:rPr>
          <w:rFonts w:ascii="Arial" w:hAnsi="Arial" w:cs="Arial"/>
        </w:rPr>
        <w:t>Контроль за</w:t>
      </w:r>
      <w:proofErr w:type="gramEnd"/>
      <w:r w:rsidRPr="009022BC">
        <w:rPr>
          <w:rFonts w:ascii="Arial" w:hAnsi="Arial" w:cs="Arial"/>
        </w:rPr>
        <w:t xml:space="preserve"> исполнением настоящего Постановления оставляю за собой.</w:t>
      </w:r>
    </w:p>
    <w:p w:rsidR="00E5754F" w:rsidRPr="009022BC" w:rsidRDefault="00E5754F" w:rsidP="00E5754F">
      <w:pPr>
        <w:autoSpaceDE w:val="0"/>
        <w:autoSpaceDN w:val="0"/>
        <w:adjustRightInd w:val="0"/>
        <w:ind w:firstLine="720"/>
        <w:jc w:val="both"/>
        <w:outlineLvl w:val="0"/>
        <w:rPr>
          <w:rFonts w:ascii="Arial" w:hAnsi="Arial" w:cs="Arial"/>
        </w:rPr>
      </w:pPr>
    </w:p>
    <w:p w:rsidR="00E5754F" w:rsidRPr="009022BC" w:rsidRDefault="00E5754F" w:rsidP="00E5754F">
      <w:pPr>
        <w:autoSpaceDE w:val="0"/>
        <w:autoSpaceDN w:val="0"/>
        <w:adjustRightInd w:val="0"/>
        <w:ind w:firstLine="720"/>
        <w:jc w:val="both"/>
        <w:outlineLvl w:val="0"/>
        <w:rPr>
          <w:rFonts w:ascii="Arial" w:hAnsi="Arial" w:cs="Arial"/>
        </w:rPr>
      </w:pPr>
    </w:p>
    <w:p w:rsidR="00E5754F" w:rsidRPr="009022BC" w:rsidRDefault="00E5754F" w:rsidP="00E5754F">
      <w:pPr>
        <w:autoSpaceDE w:val="0"/>
        <w:autoSpaceDN w:val="0"/>
        <w:adjustRightInd w:val="0"/>
        <w:jc w:val="both"/>
        <w:rPr>
          <w:rFonts w:ascii="Arial" w:hAnsi="Arial" w:cs="Arial"/>
        </w:rPr>
      </w:pPr>
      <w:r w:rsidRPr="009022BC">
        <w:rPr>
          <w:rFonts w:ascii="Arial" w:hAnsi="Arial" w:cs="Arial"/>
        </w:rPr>
        <w:t xml:space="preserve">Глава </w:t>
      </w:r>
    </w:p>
    <w:p w:rsidR="00E5754F" w:rsidRPr="009022BC" w:rsidRDefault="00E5754F" w:rsidP="00E5754F">
      <w:pPr>
        <w:autoSpaceDE w:val="0"/>
        <w:autoSpaceDN w:val="0"/>
        <w:adjustRightInd w:val="0"/>
        <w:jc w:val="both"/>
        <w:rPr>
          <w:rFonts w:ascii="Arial" w:hAnsi="Arial" w:cs="Arial"/>
        </w:rPr>
      </w:pPr>
      <w:r w:rsidRPr="009022BC">
        <w:rPr>
          <w:rFonts w:ascii="Arial" w:hAnsi="Arial" w:cs="Arial"/>
        </w:rPr>
        <w:t>Кордовского сельсовета                                                       В.Л. Кондратьев</w:t>
      </w:r>
    </w:p>
    <w:p w:rsidR="00E5754F" w:rsidRPr="009022BC" w:rsidRDefault="00E5754F" w:rsidP="00E5754F">
      <w:pPr>
        <w:rPr>
          <w:rFonts w:ascii="Arial" w:hAnsi="Arial" w:cs="Arial"/>
          <w:iCs/>
        </w:rPr>
      </w:pPr>
      <w:r w:rsidRPr="009022BC">
        <w:rPr>
          <w:rFonts w:ascii="Arial" w:hAnsi="Arial" w:cs="Arial"/>
          <w:iCs/>
        </w:rPr>
        <w:br w:type="page"/>
      </w:r>
    </w:p>
    <w:p w:rsidR="00E5754F" w:rsidRPr="009022BC" w:rsidRDefault="00E5754F" w:rsidP="00E5754F">
      <w:pPr>
        <w:tabs>
          <w:tab w:val="left" w:pos="5400"/>
        </w:tabs>
        <w:autoSpaceDE w:val="0"/>
        <w:autoSpaceDN w:val="0"/>
        <w:adjustRightInd w:val="0"/>
        <w:ind w:firstLine="720"/>
        <w:jc w:val="right"/>
        <w:outlineLvl w:val="0"/>
        <w:rPr>
          <w:rFonts w:ascii="Arial" w:hAnsi="Arial" w:cs="Arial"/>
          <w:iCs/>
        </w:rPr>
      </w:pPr>
      <w:r w:rsidRPr="009022BC">
        <w:rPr>
          <w:rFonts w:ascii="Arial" w:hAnsi="Arial" w:cs="Arial"/>
          <w:iCs/>
        </w:rPr>
        <w:lastRenderedPageBreak/>
        <w:tab/>
        <w:t>Приложение</w:t>
      </w:r>
    </w:p>
    <w:p w:rsidR="00E5754F" w:rsidRPr="009022BC" w:rsidRDefault="00E5754F" w:rsidP="00E5754F">
      <w:pPr>
        <w:tabs>
          <w:tab w:val="left" w:pos="5400"/>
        </w:tabs>
        <w:autoSpaceDE w:val="0"/>
        <w:autoSpaceDN w:val="0"/>
        <w:adjustRightInd w:val="0"/>
        <w:ind w:firstLine="720"/>
        <w:jc w:val="right"/>
        <w:outlineLvl w:val="0"/>
        <w:rPr>
          <w:rFonts w:ascii="Arial" w:hAnsi="Arial" w:cs="Arial"/>
          <w:iCs/>
        </w:rPr>
      </w:pPr>
      <w:r w:rsidRPr="009022BC">
        <w:rPr>
          <w:rFonts w:ascii="Arial" w:hAnsi="Arial" w:cs="Arial"/>
          <w:iCs/>
        </w:rPr>
        <w:tab/>
        <w:t>к постановлению</w:t>
      </w:r>
    </w:p>
    <w:p w:rsidR="00E5754F" w:rsidRPr="009022BC" w:rsidRDefault="00E5754F" w:rsidP="00E5754F">
      <w:pPr>
        <w:tabs>
          <w:tab w:val="left" w:pos="5400"/>
        </w:tabs>
        <w:autoSpaceDE w:val="0"/>
        <w:autoSpaceDN w:val="0"/>
        <w:adjustRightInd w:val="0"/>
        <w:ind w:firstLine="720"/>
        <w:jc w:val="right"/>
        <w:outlineLvl w:val="0"/>
        <w:rPr>
          <w:rFonts w:ascii="Arial" w:hAnsi="Arial" w:cs="Arial"/>
          <w:iCs/>
        </w:rPr>
      </w:pPr>
      <w:r w:rsidRPr="009022BC">
        <w:rPr>
          <w:rFonts w:ascii="Arial" w:hAnsi="Arial" w:cs="Arial"/>
          <w:iCs/>
        </w:rPr>
        <w:tab/>
        <w:t>администрации Кордовского сельсовета</w:t>
      </w:r>
    </w:p>
    <w:p w:rsidR="00E5754F" w:rsidRPr="009022BC" w:rsidRDefault="00E5754F" w:rsidP="00E5754F">
      <w:pPr>
        <w:tabs>
          <w:tab w:val="left" w:pos="5400"/>
        </w:tabs>
        <w:autoSpaceDE w:val="0"/>
        <w:autoSpaceDN w:val="0"/>
        <w:adjustRightInd w:val="0"/>
        <w:ind w:firstLine="720"/>
        <w:outlineLvl w:val="0"/>
        <w:rPr>
          <w:rFonts w:ascii="Arial" w:hAnsi="Arial" w:cs="Arial"/>
          <w:iCs/>
        </w:rPr>
      </w:pPr>
      <w:r w:rsidRPr="009022BC">
        <w:rPr>
          <w:rFonts w:ascii="Arial" w:hAnsi="Arial" w:cs="Arial"/>
          <w:iCs/>
        </w:rPr>
        <w:tab/>
        <w:t xml:space="preserve">                       от «16» мая 2022 № 12-п</w:t>
      </w:r>
    </w:p>
    <w:p w:rsidR="00E5754F" w:rsidRPr="009022BC" w:rsidRDefault="00E5754F" w:rsidP="00E5754F">
      <w:pPr>
        <w:pStyle w:val="ConsPlusTitle"/>
        <w:ind w:firstLine="720"/>
        <w:jc w:val="center"/>
        <w:outlineLvl w:val="0"/>
        <w:rPr>
          <w:b w:val="0"/>
          <w:sz w:val="22"/>
          <w:szCs w:val="22"/>
        </w:rPr>
      </w:pPr>
    </w:p>
    <w:p w:rsidR="00E5754F" w:rsidRPr="009022BC" w:rsidRDefault="00E5754F" w:rsidP="00E5754F">
      <w:pPr>
        <w:pStyle w:val="ConsPlusTitle"/>
        <w:ind w:firstLine="720"/>
        <w:jc w:val="center"/>
        <w:outlineLvl w:val="0"/>
        <w:rPr>
          <w:b w:val="0"/>
          <w:sz w:val="22"/>
          <w:szCs w:val="22"/>
        </w:rPr>
      </w:pPr>
      <w:r w:rsidRPr="009022BC">
        <w:rPr>
          <w:b w:val="0"/>
          <w:sz w:val="22"/>
          <w:szCs w:val="22"/>
        </w:rPr>
        <w:t>АДМИНИСТРАТИВНЫЙ РЕГЛАМЕНТ</w:t>
      </w:r>
    </w:p>
    <w:p w:rsidR="00E5754F" w:rsidRPr="009022BC" w:rsidRDefault="00E5754F" w:rsidP="00E5754F">
      <w:pPr>
        <w:pStyle w:val="ConsPlusTitle"/>
        <w:ind w:firstLine="720"/>
        <w:jc w:val="center"/>
        <w:outlineLvl w:val="0"/>
        <w:rPr>
          <w:b w:val="0"/>
          <w:sz w:val="22"/>
          <w:szCs w:val="22"/>
        </w:rPr>
      </w:pPr>
      <w:r w:rsidRPr="009022BC">
        <w:rPr>
          <w:b w:val="0"/>
          <w:sz w:val="22"/>
          <w:szCs w:val="22"/>
        </w:rPr>
        <w:t xml:space="preserve">предоставления муниципальной услуги </w:t>
      </w:r>
    </w:p>
    <w:p w:rsidR="00E5754F" w:rsidRPr="009022BC" w:rsidRDefault="00E5754F" w:rsidP="00E5754F">
      <w:pPr>
        <w:pStyle w:val="ConsPlusTitle"/>
        <w:ind w:firstLine="720"/>
        <w:jc w:val="center"/>
        <w:outlineLvl w:val="0"/>
        <w:rPr>
          <w:b w:val="0"/>
          <w:sz w:val="22"/>
          <w:szCs w:val="22"/>
        </w:rPr>
      </w:pPr>
      <w:r w:rsidRPr="009022BC">
        <w:rPr>
          <w:b w:val="0"/>
          <w:sz w:val="22"/>
          <w:szCs w:val="22"/>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E5754F" w:rsidRPr="009022BC" w:rsidRDefault="00E5754F" w:rsidP="00E5754F">
      <w:pPr>
        <w:pStyle w:val="ConsPlusNormal0"/>
        <w:jc w:val="both"/>
        <w:outlineLvl w:val="0"/>
        <w:rPr>
          <w:bCs/>
          <w:highlight w:val="red"/>
        </w:rPr>
      </w:pPr>
    </w:p>
    <w:p w:rsidR="00E5754F" w:rsidRPr="009022BC" w:rsidRDefault="00E5754F" w:rsidP="00E5754F">
      <w:pPr>
        <w:pStyle w:val="ConsPlusNormal0"/>
        <w:jc w:val="center"/>
        <w:outlineLvl w:val="1"/>
      </w:pPr>
      <w:r w:rsidRPr="009022BC">
        <w:t>1. Общие положения</w:t>
      </w:r>
    </w:p>
    <w:p w:rsidR="00E5754F" w:rsidRPr="009022BC" w:rsidRDefault="00E5754F" w:rsidP="00E5754F">
      <w:pPr>
        <w:pStyle w:val="ConsPlusNormal0"/>
        <w:jc w:val="center"/>
        <w:outlineLvl w:val="1"/>
      </w:pP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1.1. </w:t>
      </w:r>
      <w:proofErr w:type="gramStart"/>
      <w:r w:rsidRPr="009022BC">
        <w:rPr>
          <w:rFonts w:ascii="Arial" w:hAnsi="Arial" w:cs="Arial"/>
        </w:rPr>
        <w:t xml:space="preserve">Настоящий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roofErr w:type="gramEnd"/>
    </w:p>
    <w:p w:rsidR="00E5754F" w:rsidRPr="009022BC" w:rsidRDefault="00E5754F" w:rsidP="00E5754F">
      <w:pPr>
        <w:autoSpaceDE w:val="0"/>
        <w:autoSpaceDN w:val="0"/>
        <w:adjustRightInd w:val="0"/>
        <w:ind w:firstLine="720"/>
        <w:jc w:val="both"/>
        <w:outlineLvl w:val="1"/>
        <w:rPr>
          <w:rFonts w:ascii="Arial" w:hAnsi="Arial" w:cs="Arial"/>
        </w:rPr>
      </w:pPr>
      <w:proofErr w:type="gramStart"/>
      <w:r w:rsidRPr="009022BC">
        <w:rPr>
          <w:rFonts w:ascii="Arial" w:hAnsi="Arial" w:cs="Arial"/>
        </w:rPr>
        <w:t>Регламент определяет порядок и стандарт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w:t>
      </w:r>
      <w:proofErr w:type="gramEnd"/>
      <w:r w:rsidRPr="009022BC">
        <w:rPr>
          <w:rFonts w:ascii="Arial" w:hAnsi="Arial" w:cs="Arial"/>
        </w:rPr>
        <w:t xml:space="preserve"> должностных лиц, или муниципальных служащих.</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1.2. Регламент размещается на </w:t>
      </w:r>
      <w:proofErr w:type="gramStart"/>
      <w:r w:rsidRPr="009022BC">
        <w:rPr>
          <w:rFonts w:ascii="Arial" w:hAnsi="Arial" w:cs="Arial"/>
        </w:rPr>
        <w:t>Интернет-сайте</w:t>
      </w:r>
      <w:proofErr w:type="gramEnd"/>
      <w:r w:rsidRPr="009022BC">
        <w:rPr>
          <w:rFonts w:ascii="Arial" w:hAnsi="Arial" w:cs="Arial"/>
        </w:rPr>
        <w:t xml:space="preserve"> https://kordovo.ru/, также на информационных стендах, расположенных в администрации Кордовского сельсовета по адресу: РФ, Красноярский край, Курагинский район, село Кордово, улица Гагарина, 67.</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1.3. Разработка и согласование проекта административного регламента осуществляются в государственной информационной системе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E5754F" w:rsidRPr="009022BC" w:rsidRDefault="00E5754F" w:rsidP="00E5754F">
      <w:pPr>
        <w:autoSpaceDE w:val="0"/>
        <w:autoSpaceDN w:val="0"/>
        <w:adjustRightInd w:val="0"/>
        <w:ind w:firstLine="720"/>
        <w:jc w:val="center"/>
        <w:outlineLvl w:val="1"/>
        <w:rPr>
          <w:rFonts w:ascii="Arial" w:hAnsi="Arial" w:cs="Arial"/>
        </w:rPr>
      </w:pPr>
      <w:r w:rsidRPr="009022BC">
        <w:rPr>
          <w:rFonts w:ascii="Arial" w:hAnsi="Arial" w:cs="Arial"/>
        </w:rPr>
        <w:t>2. Стандарт предоставления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2.1. Наименование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2.2. Наименование органа, предоставляющего муниципальную услугу:</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администрация Кордовского сельсовета Курагинского района Красноярского края</w:t>
      </w:r>
      <w:r w:rsidRPr="009022BC">
        <w:rPr>
          <w:rFonts w:ascii="Arial" w:hAnsi="Arial" w:cs="Arial"/>
          <w:i/>
        </w:rPr>
        <w:t xml:space="preserve"> </w:t>
      </w:r>
      <w:r w:rsidRPr="009022BC">
        <w:rPr>
          <w:rFonts w:ascii="Arial" w:hAnsi="Arial" w:cs="Arial"/>
        </w:rPr>
        <w:t>(далее - администрация)</w:t>
      </w:r>
      <w:r w:rsidRPr="009022BC">
        <w:rPr>
          <w:rFonts w:ascii="Arial" w:hAnsi="Arial" w:cs="Arial"/>
          <w:i/>
        </w:rPr>
        <w:t xml:space="preserve">. </w:t>
      </w:r>
      <w:r w:rsidRPr="009022BC">
        <w:rPr>
          <w:rFonts w:ascii="Arial" w:hAnsi="Arial" w:cs="Arial"/>
        </w:rPr>
        <w:t>Ответственным исполнителем муниципальной услуги является Глава администрации.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lastRenderedPageBreak/>
        <w:t>Место нахождения: РФ, Красноярский край, Курагинский район, село Кордово, улица Гагарина, 67</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Почтовый адрес: 662941,РФ, Красноярский край, Курагинский район, село Кордово, улица Гагарина, 67</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Приёмные дни: понедельник-четверг</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График работы: с 8-00 до 16-00, в пятницу с 8-00 до 15-00 (обеденный перерыв с 12-00 </w:t>
      </w:r>
      <w:proofErr w:type="gramStart"/>
      <w:r w:rsidRPr="009022BC">
        <w:rPr>
          <w:rFonts w:ascii="Arial" w:hAnsi="Arial" w:cs="Arial"/>
        </w:rPr>
        <w:t>до</w:t>
      </w:r>
      <w:proofErr w:type="gramEnd"/>
      <w:r w:rsidRPr="009022BC">
        <w:rPr>
          <w:rFonts w:ascii="Arial" w:hAnsi="Arial" w:cs="Arial"/>
        </w:rPr>
        <w:t xml:space="preserve"> 13-00)</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Телефон: 89914388306, адрес электронной почты: </w:t>
      </w:r>
      <w:proofErr w:type="spellStart"/>
      <w:r w:rsidRPr="009022BC">
        <w:rPr>
          <w:rFonts w:ascii="Arial" w:hAnsi="Arial" w:cs="Arial"/>
          <w:lang w:val="en-US"/>
        </w:rPr>
        <w:t>adm</w:t>
      </w:r>
      <w:proofErr w:type="spellEnd"/>
      <w:r w:rsidRPr="009022BC">
        <w:rPr>
          <w:rFonts w:ascii="Arial" w:hAnsi="Arial" w:cs="Arial"/>
        </w:rPr>
        <w:t>_</w:t>
      </w:r>
      <w:proofErr w:type="spellStart"/>
      <w:r w:rsidRPr="009022BC">
        <w:rPr>
          <w:rFonts w:ascii="Arial" w:hAnsi="Arial" w:cs="Arial"/>
          <w:lang w:val="en-US"/>
        </w:rPr>
        <w:t>kordovo</w:t>
      </w:r>
      <w:proofErr w:type="spellEnd"/>
      <w:r w:rsidRPr="009022BC">
        <w:rPr>
          <w:rFonts w:ascii="Arial" w:hAnsi="Arial" w:cs="Arial"/>
        </w:rPr>
        <w:t>@</w:t>
      </w:r>
      <w:r w:rsidRPr="009022BC">
        <w:rPr>
          <w:rFonts w:ascii="Arial" w:hAnsi="Arial" w:cs="Arial"/>
          <w:lang w:val="en-US"/>
        </w:rPr>
        <w:t>mail</w:t>
      </w:r>
      <w:r w:rsidRPr="009022BC">
        <w:rPr>
          <w:rFonts w:ascii="Arial" w:hAnsi="Arial" w:cs="Arial"/>
        </w:rPr>
        <w:t>.</w:t>
      </w:r>
      <w:proofErr w:type="spellStart"/>
      <w:r w:rsidRPr="009022BC">
        <w:rPr>
          <w:rFonts w:ascii="Arial" w:hAnsi="Arial" w:cs="Arial"/>
          <w:lang w:val="en-US"/>
        </w:rPr>
        <w:t>ru</w:t>
      </w:r>
      <w:proofErr w:type="spellEnd"/>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Информацию по процедуре предоставления муниципальной услуги можно получить у Главы,</w:t>
      </w:r>
      <w:r w:rsidRPr="009022BC">
        <w:rPr>
          <w:rFonts w:ascii="Arial" w:hAnsi="Arial" w:cs="Arial"/>
          <w:i/>
        </w:rPr>
        <w:t xml:space="preserve"> </w:t>
      </w:r>
      <w:proofErr w:type="gramStart"/>
      <w:r w:rsidRPr="009022BC">
        <w:rPr>
          <w:rFonts w:ascii="Arial" w:hAnsi="Arial" w:cs="Arial"/>
        </w:rPr>
        <w:t>ответственных</w:t>
      </w:r>
      <w:proofErr w:type="gramEnd"/>
      <w:r w:rsidRPr="009022BC">
        <w:rPr>
          <w:rFonts w:ascii="Arial" w:hAnsi="Arial" w:cs="Arial"/>
        </w:rPr>
        <w:t xml:space="preserve"> за предоставление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2.3. Заявителем является собственник жилого (нежилого) помещения, расположенного на территории МО Кордовский сельсовет</w:t>
      </w:r>
      <w:r w:rsidRPr="009022BC">
        <w:rPr>
          <w:rFonts w:ascii="Arial" w:hAnsi="Arial" w:cs="Arial"/>
          <w:i/>
        </w:rPr>
        <w:t>,</w:t>
      </w:r>
      <w:r w:rsidRPr="009022BC">
        <w:rPr>
          <w:rFonts w:ascii="Arial" w:hAnsi="Arial" w:cs="Arial"/>
        </w:rPr>
        <w:t xml:space="preserve"> или уполномоченное им лицо, подавшие запрос о предоставлении муниципальной услуги в установленном порядке, по форме согласно приложению № 1.</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2.3.1. </w:t>
      </w:r>
      <w:r w:rsidRPr="009022BC">
        <w:rPr>
          <w:rFonts w:ascii="Arial" w:hAnsi="Arial" w:cs="Arial"/>
        </w:rPr>
        <w:tab/>
        <w:t>Предоставление муниципальной услуги осуществляется в очной форме (при личном присутствии заявителя), заочной форме (с использованием почтового отправления, информационно-телекоммуникационной сети «Интернет», посредством передачи заявления через уполномоченное лицо).</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2.4. </w:t>
      </w:r>
      <w:proofErr w:type="gramStart"/>
      <w:r w:rsidRPr="009022BC">
        <w:rPr>
          <w:rFonts w:ascii="Arial" w:hAnsi="Arial" w:cs="Arial"/>
        </w:rPr>
        <w:t>Результатом предоставления муниципальной услуги является выдача (направление) заявителю уведомления о переводе жилого помещения в нежилое или нежилого помещения в жилое (в случае принятия решения о переводе жилого помещения в нежилое или нежилого помещения в жилое, без предварительных условий) или выдача (направление) заявителю уведомления об отказе в переводе жилого помещения в нежилое или нежилого помещения в жилое (в случае принятия решения</w:t>
      </w:r>
      <w:proofErr w:type="gramEnd"/>
      <w:r w:rsidRPr="009022BC">
        <w:rPr>
          <w:rFonts w:ascii="Arial" w:hAnsi="Arial" w:cs="Arial"/>
        </w:rPr>
        <w:t xml:space="preserve"> об отказе в переводе жилого помещения в </w:t>
      </w:r>
      <w:proofErr w:type="gramStart"/>
      <w:r w:rsidRPr="009022BC">
        <w:rPr>
          <w:rFonts w:ascii="Arial" w:hAnsi="Arial" w:cs="Arial"/>
        </w:rPr>
        <w:t>нежилое</w:t>
      </w:r>
      <w:proofErr w:type="gramEnd"/>
      <w:r w:rsidRPr="009022BC">
        <w:rPr>
          <w:rFonts w:ascii="Arial" w:hAnsi="Arial" w:cs="Arial"/>
        </w:rPr>
        <w:t xml:space="preserve"> или нежилого помещения в жилое).</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2.4.1.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при личном обращении в администрацию;</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посредством почтового отправления на адрес заявителя, указанный в заявлении;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посредством электронной почты;</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посредством передачи заявления через уполномоченное лицо.</w:t>
      </w:r>
      <w:r w:rsidRPr="009022BC">
        <w:rPr>
          <w:rFonts w:ascii="Arial" w:hAnsi="Arial" w:cs="Arial"/>
        </w:rPr>
        <w:tab/>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2.5. Срок предоставления муниципальной услуги: </w:t>
      </w:r>
    </w:p>
    <w:p w:rsidR="00E5754F" w:rsidRPr="009022BC" w:rsidRDefault="00E5754F" w:rsidP="00E5754F">
      <w:pPr>
        <w:autoSpaceDE w:val="0"/>
        <w:autoSpaceDN w:val="0"/>
        <w:adjustRightInd w:val="0"/>
        <w:ind w:firstLine="720"/>
        <w:jc w:val="both"/>
        <w:outlineLvl w:val="1"/>
        <w:rPr>
          <w:rFonts w:ascii="Arial" w:hAnsi="Arial" w:cs="Arial"/>
        </w:rPr>
      </w:pPr>
      <w:proofErr w:type="gramStart"/>
      <w:r w:rsidRPr="009022BC">
        <w:rPr>
          <w:rFonts w:ascii="Arial" w:hAnsi="Arial" w:cs="Arial"/>
        </w:rPr>
        <w:t>-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поздне чем сорока пять дней со дня представления в администрацию документов, обязанность по представлению которых в соответствии с пунктами 2.7, 2.8 настоящего Административного регламента возложена на заявителя.</w:t>
      </w:r>
      <w:proofErr w:type="gramEnd"/>
      <w:r w:rsidRPr="009022BC">
        <w:rPr>
          <w:rFonts w:ascii="Arial" w:hAnsi="Arial" w:cs="Arial"/>
        </w:rPr>
        <w:t xml:space="preserve"> В случае представления заявителем документов, указанных в </w:t>
      </w:r>
      <w:r w:rsidRPr="009022BC">
        <w:rPr>
          <w:rFonts w:ascii="Arial" w:hAnsi="Arial" w:cs="Arial"/>
        </w:rPr>
        <w:lastRenderedPageBreak/>
        <w:t>пункте 2.7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2.5.1. Сроки прохождения отдельных административных процедур: </w:t>
      </w:r>
      <w:r w:rsidRPr="009022BC">
        <w:rPr>
          <w:rFonts w:ascii="Arial" w:hAnsi="Arial" w:cs="Arial"/>
        </w:rPr>
        <w:tab/>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прием и регистрация заявления о переводе с приложенными документами – 1 день;</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рассмотрение заявления о переводе прилагаемых документов - 41 дней;</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выдача (направление) заявителю уведомления о переводе жилого помещения в нежилое помещение и нежилого помещения в жилое помещение или уведомления об отказе в переводе жилого помещения в нежилое помещение и нежилого помещения в жилое помещение – 3 дня.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Организация и проведение приемки работ (в случае принятия решения о переводе при условии проведения работ по переустройству и (или) перепланировке и (или) иных работ) осуществляется по письменному обращению заявителя по форме заявления согласно приложению № 5 к регламенту не позднее срока, указанного в уведомлении.     </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Приостановление предоставления муниципальной услуги законодательством Российской Федерации не предусмотрено.</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Специалист отказывает в приеме и рассмотрении документов в случае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bCs/>
        </w:rPr>
        <w:t xml:space="preserve">2.6. Правовыми основаниями для предоставления муниципальной </w:t>
      </w:r>
      <w:r w:rsidRPr="009022BC">
        <w:rPr>
          <w:rFonts w:ascii="Arial" w:hAnsi="Arial" w:cs="Arial"/>
        </w:rPr>
        <w:t>услуги является: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Конституция Российской Федерации;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Жилищный кодекс Российской Федерации;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 Федеральный закон от 06.10.2003 № 131-ФЗ «Об общих принципах организации местного самоуправления в Российской Федерации»; </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E5754F" w:rsidRPr="009022BC" w:rsidRDefault="00E5754F" w:rsidP="00E5754F">
      <w:pPr>
        <w:autoSpaceDE w:val="0"/>
        <w:autoSpaceDN w:val="0"/>
        <w:adjustRightInd w:val="0"/>
        <w:ind w:firstLine="720"/>
        <w:jc w:val="both"/>
        <w:outlineLvl w:val="2"/>
        <w:rPr>
          <w:rFonts w:ascii="Arial" w:hAnsi="Arial" w:cs="Arial"/>
        </w:rPr>
      </w:pPr>
      <w:r w:rsidRPr="009022BC">
        <w:rPr>
          <w:rFonts w:ascii="Arial" w:hAnsi="Arial" w:cs="Arial"/>
        </w:rPr>
        <w:t xml:space="preserve">- Федеральный закон от 27.07.2010 № 210-ФЗ «Об </w:t>
      </w:r>
      <w:r w:rsidRPr="009022BC">
        <w:rPr>
          <w:rFonts w:ascii="Arial" w:hAnsi="Arial" w:cs="Arial"/>
          <w:bCs/>
        </w:rPr>
        <w:t>организации предоставления государственных и муниципальных услуг»</w:t>
      </w:r>
      <w:r w:rsidRPr="009022BC">
        <w:rPr>
          <w:rFonts w:ascii="Arial" w:hAnsi="Arial" w:cs="Arial"/>
        </w:rPr>
        <w:t>;</w:t>
      </w:r>
    </w:p>
    <w:p w:rsidR="00E5754F" w:rsidRPr="009022BC" w:rsidRDefault="00E5754F" w:rsidP="00E5754F">
      <w:pPr>
        <w:autoSpaceDE w:val="0"/>
        <w:autoSpaceDN w:val="0"/>
        <w:adjustRightInd w:val="0"/>
        <w:ind w:firstLine="720"/>
        <w:jc w:val="both"/>
        <w:outlineLvl w:val="2"/>
        <w:rPr>
          <w:rFonts w:ascii="Arial" w:hAnsi="Arial" w:cs="Arial"/>
        </w:rPr>
      </w:pPr>
      <w:r w:rsidRPr="009022BC">
        <w:rPr>
          <w:rFonts w:ascii="Arial" w:hAnsi="Arial" w:cs="Arial"/>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E5754F" w:rsidRPr="009022BC" w:rsidRDefault="00E5754F" w:rsidP="00E5754F">
      <w:pPr>
        <w:autoSpaceDE w:val="0"/>
        <w:autoSpaceDN w:val="0"/>
        <w:adjustRightInd w:val="0"/>
        <w:ind w:firstLine="720"/>
        <w:jc w:val="both"/>
        <w:outlineLvl w:val="2"/>
        <w:rPr>
          <w:rFonts w:ascii="Arial" w:hAnsi="Arial" w:cs="Arial"/>
        </w:rPr>
      </w:pPr>
      <w:r w:rsidRPr="009022BC">
        <w:rPr>
          <w:rFonts w:ascii="Arial" w:hAnsi="Arial" w:cs="Arial"/>
        </w:rPr>
        <w:lastRenderedPageBreak/>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E5754F" w:rsidRPr="009022BC" w:rsidRDefault="00E5754F" w:rsidP="00E5754F">
      <w:pPr>
        <w:autoSpaceDE w:val="0"/>
        <w:autoSpaceDN w:val="0"/>
        <w:adjustRightInd w:val="0"/>
        <w:ind w:firstLine="720"/>
        <w:jc w:val="both"/>
        <w:outlineLvl w:val="2"/>
        <w:rPr>
          <w:rFonts w:ascii="Arial" w:hAnsi="Arial" w:cs="Arial"/>
        </w:rPr>
      </w:pPr>
      <w:r w:rsidRPr="009022BC">
        <w:rPr>
          <w:rFonts w:ascii="Arial" w:hAnsi="Arial" w:cs="Arial"/>
        </w:rPr>
        <w:t>- Уставом муниципального образования;</w:t>
      </w:r>
    </w:p>
    <w:p w:rsidR="00E5754F" w:rsidRPr="009022BC" w:rsidRDefault="00E5754F" w:rsidP="00E5754F">
      <w:pPr>
        <w:autoSpaceDE w:val="0"/>
        <w:autoSpaceDN w:val="0"/>
        <w:adjustRightInd w:val="0"/>
        <w:ind w:firstLine="720"/>
        <w:jc w:val="both"/>
        <w:outlineLvl w:val="2"/>
        <w:rPr>
          <w:rFonts w:ascii="Arial" w:hAnsi="Arial" w:cs="Arial"/>
        </w:rPr>
      </w:pPr>
      <w:r w:rsidRPr="009022BC">
        <w:rPr>
          <w:rFonts w:ascii="Arial" w:hAnsi="Arial" w:cs="Arial"/>
        </w:rPr>
        <w:t>- настоящим Регламентом</w:t>
      </w:r>
      <w:r w:rsidRPr="009022BC">
        <w:rPr>
          <w:rStyle w:val="af5"/>
          <w:rFonts w:ascii="Arial" w:hAnsi="Arial" w:cs="Arial"/>
        </w:rPr>
        <w:footnoteReference w:id="1"/>
      </w:r>
      <w:r w:rsidRPr="009022BC">
        <w:rPr>
          <w:rFonts w:ascii="Arial" w:hAnsi="Arial" w:cs="Arial"/>
        </w:rPr>
        <w:t>.</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rPr>
        <w:t xml:space="preserve">2.7. </w:t>
      </w:r>
      <w:r w:rsidRPr="009022BC">
        <w:rPr>
          <w:rFonts w:ascii="Arial" w:hAnsi="Arial" w:cs="Arial"/>
          <w:bCs/>
        </w:rPr>
        <w:t>Исчерпывающий перечень документов, необходимых для предоставления муниципальной услуги (далее - документы):</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а) заявление</w:t>
      </w:r>
      <w:r w:rsidRPr="009022BC">
        <w:rPr>
          <w:rStyle w:val="af5"/>
          <w:rFonts w:ascii="Arial" w:hAnsi="Arial" w:cs="Arial"/>
        </w:rPr>
        <w:footnoteReference w:id="2"/>
      </w:r>
      <w:r w:rsidRPr="009022BC">
        <w:rPr>
          <w:rFonts w:ascii="Arial" w:hAnsi="Arial" w:cs="Arial"/>
        </w:rPr>
        <w:t xml:space="preserve"> о переводе помещения согласно приложению № 1 к настоящему Регламенту;</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б) правоустанавливающие документы на переводимое помещение (подлинники или засвидетельствованные в нотариальном порядке копии);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г) поэтажный план дома, в котором находится переводимое помещение;</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д) </w:t>
      </w:r>
      <w:proofErr w:type="gramStart"/>
      <w:r w:rsidRPr="009022BC">
        <w:rPr>
          <w:rFonts w:ascii="Arial" w:hAnsi="Arial" w:cs="Arial"/>
        </w:rPr>
        <w:t>подготовленный</w:t>
      </w:r>
      <w:proofErr w:type="gramEnd"/>
      <w:r w:rsidRPr="009022BC">
        <w:rPr>
          <w:rFonts w:ascii="Arial" w:hAnsi="Arial" w:cs="Arial"/>
        </w:rPr>
        <w:t xml:space="preserve">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ж) согласие каждого собственника всех помещений, примыкающих к переводимому помещению, на перевод жилого помещения в нежилое помещение.</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Исполнитель не вправе требовать представление других документов кроме документов, установленных настоящим пунктом. Заявителю выдается расписка в получении документов, по форме согласно приложению № 2 к регламенту, с указанием их перечня и даты их получения исполнителем.</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2.8. Заявитель вправе не представлять документы, предусмотренные подпунктами «в» и «г» пункта 2.7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«б» пункта 2.7 настоящего Административного регламента. </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lastRenderedPageBreak/>
        <w:t xml:space="preserve">Для рассмотрения заявления о переводе помещения </w:t>
      </w:r>
      <w:r w:rsidRPr="009022BC">
        <w:rPr>
          <w:rFonts w:ascii="Arial" w:hAnsi="Arial" w:cs="Arial"/>
          <w:iCs/>
        </w:rPr>
        <w:t>администрация Кордовского сельсовета</w:t>
      </w:r>
      <w:r w:rsidRPr="009022BC">
        <w:rPr>
          <w:rFonts w:ascii="Arial" w:hAnsi="Arial" w:cs="Arial"/>
        </w:rPr>
        <w:t xml:space="preserve">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3) поэтажный план дома, в котором находится переводимое помещение.</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2.9. Запрещено требовать от заявителя: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rPr>
      </w:pPr>
      <w:proofErr w:type="gramStart"/>
      <w:r w:rsidRPr="009022BC">
        <w:rPr>
          <w:rFonts w:ascii="Arial" w:hAnsi="Arial" w:cs="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9022BC">
        <w:rPr>
          <w:rFonts w:ascii="Arial" w:hAnsi="Arial" w:cs="Arial"/>
        </w:rPr>
        <w:t xml:space="preserve"> 6 статьи 7 Федерального закона от 27.07.2010 № 210-ФЗ «Об организации предоставления государственных и муниципальных услуг»;</w:t>
      </w:r>
    </w:p>
    <w:p w:rsidR="00E5754F" w:rsidRPr="009022BC" w:rsidRDefault="00E5754F" w:rsidP="00E5754F">
      <w:pPr>
        <w:autoSpaceDE w:val="0"/>
        <w:autoSpaceDN w:val="0"/>
        <w:adjustRightInd w:val="0"/>
        <w:ind w:firstLine="720"/>
        <w:jc w:val="both"/>
        <w:rPr>
          <w:rFonts w:ascii="Arial" w:hAnsi="Arial" w:cs="Arial"/>
        </w:rPr>
      </w:pPr>
      <w:r w:rsidRPr="009022BC">
        <w:rPr>
          <w:rFonts w:ascii="Arial" w:hAnsi="Arial" w:cs="Arial"/>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E5754F" w:rsidRPr="009022BC" w:rsidRDefault="00E5754F" w:rsidP="00E5754F">
      <w:pPr>
        <w:autoSpaceDE w:val="0"/>
        <w:autoSpaceDN w:val="0"/>
        <w:adjustRightInd w:val="0"/>
        <w:ind w:firstLine="709"/>
        <w:jc w:val="both"/>
        <w:rPr>
          <w:rFonts w:ascii="Arial" w:eastAsia="Calibri" w:hAnsi="Arial" w:cs="Arial"/>
        </w:rPr>
      </w:pPr>
      <w:proofErr w:type="gramStart"/>
      <w:r w:rsidRPr="009022BC">
        <w:rPr>
          <w:rFonts w:ascii="Arial" w:eastAsia="Calibri" w:hAnsi="Arial" w:cs="Arial"/>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9022BC">
          <w:rPr>
            <w:rStyle w:val="af0"/>
            <w:rFonts w:ascii="Arial" w:eastAsia="Calibri" w:hAnsi="Arial" w:cs="Arial"/>
          </w:rPr>
          <w:t>пунктом 7.2 части 1 статьи 16</w:t>
        </w:r>
      </w:hyperlink>
      <w:r w:rsidRPr="009022BC">
        <w:rPr>
          <w:rFonts w:ascii="Arial" w:eastAsia="Calibri" w:hAnsi="Arial" w:cs="Arial"/>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5754F" w:rsidRPr="009022BC" w:rsidRDefault="00E5754F" w:rsidP="00E5754F">
      <w:pPr>
        <w:autoSpaceDE w:val="0"/>
        <w:autoSpaceDN w:val="0"/>
        <w:adjustRightInd w:val="0"/>
        <w:ind w:firstLine="720"/>
        <w:jc w:val="both"/>
        <w:rPr>
          <w:rFonts w:ascii="Arial" w:hAnsi="Arial" w:cs="Arial"/>
        </w:rPr>
      </w:pPr>
      <w:r w:rsidRPr="009022BC">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5754F" w:rsidRPr="009022BC" w:rsidRDefault="00E5754F" w:rsidP="00E5754F">
      <w:pPr>
        <w:autoSpaceDE w:val="0"/>
        <w:autoSpaceDN w:val="0"/>
        <w:adjustRightInd w:val="0"/>
        <w:ind w:firstLine="720"/>
        <w:jc w:val="both"/>
        <w:rPr>
          <w:rFonts w:ascii="Arial" w:hAnsi="Arial" w:cs="Arial"/>
        </w:rPr>
      </w:pPr>
      <w:r w:rsidRPr="009022BC">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5754F" w:rsidRPr="009022BC" w:rsidRDefault="00E5754F" w:rsidP="00E5754F">
      <w:pPr>
        <w:autoSpaceDE w:val="0"/>
        <w:autoSpaceDN w:val="0"/>
        <w:adjustRightInd w:val="0"/>
        <w:ind w:firstLine="720"/>
        <w:jc w:val="both"/>
        <w:rPr>
          <w:rFonts w:ascii="Arial" w:hAnsi="Arial" w:cs="Arial"/>
        </w:rPr>
      </w:pPr>
      <w:r w:rsidRPr="009022BC">
        <w:rPr>
          <w:rFonts w:ascii="Arial" w:hAnsi="Arial"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9022BC">
        <w:rPr>
          <w:rFonts w:ascii="Arial" w:hAnsi="Arial" w:cs="Arial"/>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5754F" w:rsidRPr="009022BC" w:rsidRDefault="00E5754F" w:rsidP="00E5754F">
      <w:pPr>
        <w:autoSpaceDE w:val="0"/>
        <w:autoSpaceDN w:val="0"/>
        <w:adjustRightInd w:val="0"/>
        <w:ind w:firstLine="720"/>
        <w:jc w:val="both"/>
        <w:rPr>
          <w:rFonts w:ascii="Arial" w:hAnsi="Arial" w:cs="Arial"/>
        </w:rPr>
      </w:pPr>
      <w:r w:rsidRPr="009022BC">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5754F" w:rsidRPr="009022BC" w:rsidRDefault="00E5754F" w:rsidP="00E5754F">
      <w:pPr>
        <w:autoSpaceDE w:val="0"/>
        <w:autoSpaceDN w:val="0"/>
        <w:adjustRightInd w:val="0"/>
        <w:ind w:firstLine="720"/>
        <w:jc w:val="both"/>
        <w:rPr>
          <w:rFonts w:ascii="Arial" w:hAnsi="Arial" w:cs="Arial"/>
        </w:rPr>
      </w:pPr>
      <w:proofErr w:type="gramStart"/>
      <w:r w:rsidRPr="009022BC">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9022BC">
        <w:rPr>
          <w:rFonts w:ascii="Arial" w:hAnsi="Arial" w:cs="Arial"/>
        </w:rPr>
        <w:t xml:space="preserve"> </w:t>
      </w:r>
      <w:proofErr w:type="gramStart"/>
      <w:r w:rsidRPr="009022BC">
        <w:rPr>
          <w:rFonts w:ascii="Arial" w:hAnsi="Arial" w:cs="Arial"/>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2.10. Основаниями для отказа в приеме документов для предоставления муниципальной услуги являются:</w:t>
      </w:r>
    </w:p>
    <w:p w:rsidR="00E5754F" w:rsidRPr="009022BC" w:rsidRDefault="00E5754F" w:rsidP="00E5754F">
      <w:pPr>
        <w:autoSpaceDE w:val="0"/>
        <w:autoSpaceDN w:val="0"/>
        <w:adjustRightInd w:val="0"/>
        <w:ind w:firstLine="720"/>
        <w:jc w:val="both"/>
        <w:rPr>
          <w:rFonts w:ascii="Arial" w:hAnsi="Arial" w:cs="Arial"/>
        </w:rPr>
      </w:pPr>
      <w:r w:rsidRPr="009022BC">
        <w:rPr>
          <w:rFonts w:ascii="Arial" w:hAnsi="Arial" w:cs="Arial"/>
        </w:rPr>
        <w:t>подача заявления неуполномоченным лицом;</w:t>
      </w:r>
    </w:p>
    <w:p w:rsidR="00E5754F" w:rsidRPr="009022BC" w:rsidRDefault="00E5754F" w:rsidP="00E5754F">
      <w:pPr>
        <w:autoSpaceDE w:val="0"/>
        <w:autoSpaceDN w:val="0"/>
        <w:adjustRightInd w:val="0"/>
        <w:ind w:firstLine="720"/>
        <w:jc w:val="both"/>
        <w:outlineLvl w:val="1"/>
        <w:rPr>
          <w:rFonts w:ascii="Arial" w:hAnsi="Arial" w:cs="Arial"/>
          <w:i/>
        </w:rPr>
      </w:pPr>
      <w:r w:rsidRPr="009022BC">
        <w:rPr>
          <w:rFonts w:ascii="Arial" w:hAnsi="Arial" w:cs="Arial"/>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неоговоренные исправления</w:t>
      </w:r>
      <w:r w:rsidRPr="009022BC">
        <w:rPr>
          <w:rFonts w:ascii="Arial" w:hAnsi="Arial" w:cs="Arial"/>
          <w:i/>
        </w:rPr>
        <w:t xml:space="preserve">. </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2.11. Исчерпывающий перечень оснований для отказа в предоставлении муниципальной услуги:</w:t>
      </w:r>
    </w:p>
    <w:p w:rsidR="00E5754F" w:rsidRPr="009022BC" w:rsidRDefault="00E5754F" w:rsidP="00E5754F">
      <w:pPr>
        <w:autoSpaceDE w:val="0"/>
        <w:autoSpaceDN w:val="0"/>
        <w:adjustRightInd w:val="0"/>
        <w:ind w:firstLine="720"/>
        <w:jc w:val="both"/>
        <w:rPr>
          <w:rFonts w:ascii="Arial" w:hAnsi="Arial" w:cs="Arial"/>
        </w:rPr>
      </w:pPr>
      <w:r w:rsidRPr="009022BC">
        <w:rPr>
          <w:rFonts w:ascii="Arial" w:hAnsi="Arial" w:cs="Arial"/>
        </w:rPr>
        <w:t>1) непредставления определенных пунктом 2.7 документов, обязанность по представлению которых возложена на заявителя;</w:t>
      </w:r>
    </w:p>
    <w:p w:rsidR="00E5754F" w:rsidRPr="009022BC" w:rsidRDefault="00E5754F" w:rsidP="00E5754F">
      <w:pPr>
        <w:autoSpaceDE w:val="0"/>
        <w:autoSpaceDN w:val="0"/>
        <w:adjustRightInd w:val="0"/>
        <w:ind w:firstLine="720"/>
        <w:jc w:val="both"/>
        <w:rPr>
          <w:rFonts w:ascii="Arial" w:hAnsi="Arial" w:cs="Arial"/>
        </w:rPr>
      </w:pPr>
      <w:proofErr w:type="gramStart"/>
      <w:r w:rsidRPr="009022BC">
        <w:rPr>
          <w:rFonts w:ascii="Arial" w:hAnsi="Arial" w:cs="Arial"/>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если соответствующий документ не представлен заявителем по</w:t>
      </w:r>
      <w:proofErr w:type="gramEnd"/>
      <w:r w:rsidRPr="009022BC">
        <w:rPr>
          <w:rFonts w:ascii="Arial" w:hAnsi="Arial" w:cs="Arial"/>
        </w:rPr>
        <w:t xml:space="preserve"> собственной инициативе. </w:t>
      </w:r>
      <w:proofErr w:type="gramStart"/>
      <w:r w:rsidRPr="009022BC">
        <w:rPr>
          <w:rFonts w:ascii="Arial" w:hAnsi="Arial" w:cs="Arial"/>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и не получил от заявителя такие документ и (или</w:t>
      </w:r>
      <w:proofErr w:type="gramEnd"/>
      <w:r w:rsidRPr="009022BC">
        <w:rPr>
          <w:rFonts w:ascii="Arial" w:hAnsi="Arial" w:cs="Arial"/>
        </w:rPr>
        <w:t>) информацию в течение пятнадцати рабочих дней со дня направления уведомления;</w:t>
      </w:r>
    </w:p>
    <w:p w:rsidR="00E5754F" w:rsidRPr="009022BC" w:rsidRDefault="00E5754F" w:rsidP="00E5754F">
      <w:pPr>
        <w:autoSpaceDE w:val="0"/>
        <w:autoSpaceDN w:val="0"/>
        <w:adjustRightInd w:val="0"/>
        <w:ind w:firstLine="720"/>
        <w:jc w:val="both"/>
        <w:rPr>
          <w:rFonts w:ascii="Arial" w:hAnsi="Arial" w:cs="Arial"/>
        </w:rPr>
      </w:pPr>
      <w:r w:rsidRPr="009022BC">
        <w:rPr>
          <w:rFonts w:ascii="Arial" w:hAnsi="Arial" w:cs="Arial"/>
        </w:rPr>
        <w:t>3) представления документов в ненадлежащий орган;</w:t>
      </w:r>
    </w:p>
    <w:p w:rsidR="00E5754F" w:rsidRPr="009022BC" w:rsidRDefault="00E5754F" w:rsidP="00E5754F">
      <w:pPr>
        <w:autoSpaceDE w:val="0"/>
        <w:autoSpaceDN w:val="0"/>
        <w:adjustRightInd w:val="0"/>
        <w:ind w:firstLine="720"/>
        <w:jc w:val="both"/>
        <w:rPr>
          <w:rFonts w:ascii="Arial" w:hAnsi="Arial" w:cs="Arial"/>
        </w:rPr>
      </w:pPr>
      <w:r w:rsidRPr="009022BC">
        <w:rPr>
          <w:rFonts w:ascii="Arial" w:hAnsi="Arial" w:cs="Arial"/>
        </w:rPr>
        <w:lastRenderedPageBreak/>
        <w:t>4) несоблюдения предусмотренных статьей 22 Жилищного кодекса условий перевода помещения;</w:t>
      </w:r>
    </w:p>
    <w:p w:rsidR="00E5754F" w:rsidRPr="009022BC" w:rsidRDefault="00E5754F" w:rsidP="00E5754F">
      <w:pPr>
        <w:autoSpaceDE w:val="0"/>
        <w:autoSpaceDN w:val="0"/>
        <w:adjustRightInd w:val="0"/>
        <w:ind w:firstLine="720"/>
        <w:jc w:val="both"/>
        <w:rPr>
          <w:rFonts w:ascii="Arial" w:hAnsi="Arial" w:cs="Arial"/>
        </w:rPr>
      </w:pPr>
      <w:r w:rsidRPr="009022BC">
        <w:rPr>
          <w:rFonts w:ascii="Arial" w:hAnsi="Arial" w:cs="Arial"/>
        </w:rPr>
        <w:t>5) несоответствия проекта переустройства и (или) перепланировки помещения в многоквартирном доме требованиям законодательства.</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2.12. Предоставление муниципальной услуги осуществляется бесплатно.</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2.13. М</w:t>
      </w:r>
      <w:r w:rsidRPr="009022BC">
        <w:rPr>
          <w:rFonts w:ascii="Arial" w:hAnsi="Arial" w:cs="Arial"/>
        </w:rPr>
        <w:t xml:space="preserve">аксимальный срок ожидания в очереди при подаче запроса о предоставлении муниципальной услуги </w:t>
      </w:r>
      <w:r w:rsidRPr="009022BC">
        <w:rPr>
          <w:rFonts w:ascii="Arial" w:hAnsi="Arial" w:cs="Arial"/>
          <w:bCs/>
        </w:rPr>
        <w:t>составляет не более 30 минут.</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М</w:t>
      </w:r>
      <w:r w:rsidRPr="009022BC">
        <w:rPr>
          <w:rFonts w:ascii="Arial" w:hAnsi="Arial" w:cs="Arial"/>
        </w:rPr>
        <w:t>аксимальный срок ожидания при получении результата предоставления муниципальной услуги</w:t>
      </w:r>
      <w:r w:rsidRPr="009022BC">
        <w:rPr>
          <w:rFonts w:ascii="Arial" w:hAnsi="Arial" w:cs="Arial"/>
          <w:bCs/>
        </w:rPr>
        <w:t xml:space="preserve"> составляет не более 30 мин.</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bCs/>
        </w:rPr>
        <w:t xml:space="preserve">2.14. </w:t>
      </w:r>
      <w:r w:rsidRPr="009022BC">
        <w:rPr>
          <w:rFonts w:ascii="Arial" w:hAnsi="Arial" w:cs="Arial"/>
        </w:rPr>
        <w:t xml:space="preserve">Срок регистрации запроса заявителя о предоставлении муниципальной услуги </w:t>
      </w:r>
      <w:r w:rsidRPr="009022BC">
        <w:rPr>
          <w:rFonts w:ascii="Arial" w:hAnsi="Arial" w:cs="Arial"/>
          <w:bCs/>
        </w:rPr>
        <w:t>составляет не более 30 мин.</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bCs/>
        </w:rPr>
        <w:t xml:space="preserve">2.15. </w:t>
      </w:r>
      <w:r w:rsidRPr="009022BC">
        <w:rPr>
          <w:rFonts w:ascii="Arial" w:hAnsi="Arial" w:cs="Arial"/>
        </w:rPr>
        <w:t>Требования к помещениям, в которых предоставляется муниципальная услуга:</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Помещения для предоставления муниципальной услуги по возможности размещаются в максимально удобных для обращения местах.</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Места предоставления муниципальной услуги оборудуются средствами пожаротушения и оповещения о возникновении чрезвычайной ситуации.</w:t>
      </w:r>
    </w:p>
    <w:p w:rsidR="00E5754F" w:rsidRPr="009022BC" w:rsidRDefault="00E5754F" w:rsidP="00E5754F">
      <w:pPr>
        <w:pStyle w:val="ConsPlusNormal0"/>
        <w:jc w:val="both"/>
      </w:pPr>
      <w:r w:rsidRPr="009022BC">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5754F" w:rsidRPr="009022BC" w:rsidRDefault="00E5754F" w:rsidP="00E5754F">
      <w:pPr>
        <w:pStyle w:val="ConsPlusNormal0"/>
        <w:jc w:val="both"/>
      </w:pPr>
      <w:r w:rsidRPr="009022BC">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E5754F" w:rsidRPr="009022BC" w:rsidRDefault="00E5754F" w:rsidP="00E5754F">
      <w:pPr>
        <w:pStyle w:val="ConsPlusNormal0"/>
        <w:jc w:val="both"/>
      </w:pPr>
      <w:r w:rsidRPr="009022BC">
        <w:t>Места для ожидания и заполнения заявлений должны быть доступны для инвалидов.</w:t>
      </w:r>
    </w:p>
    <w:p w:rsidR="00E5754F" w:rsidRPr="009022BC" w:rsidRDefault="00E5754F" w:rsidP="00E5754F">
      <w:pPr>
        <w:pStyle w:val="ConsPlusNormal0"/>
        <w:jc w:val="both"/>
      </w:pPr>
      <w:r w:rsidRPr="009022BC">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E5754F" w:rsidRPr="009022BC" w:rsidRDefault="00E5754F" w:rsidP="00E5754F">
      <w:pPr>
        <w:pStyle w:val="ConsPlusNormal0"/>
        <w:jc w:val="both"/>
      </w:pPr>
      <w:r w:rsidRPr="009022BC">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E5754F" w:rsidRPr="009022BC" w:rsidRDefault="00E5754F" w:rsidP="00E5754F">
      <w:pPr>
        <w:pStyle w:val="ConsPlusNormal0"/>
        <w:jc w:val="both"/>
      </w:pPr>
      <w:r w:rsidRPr="009022BC">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5754F" w:rsidRPr="009022BC" w:rsidRDefault="00E5754F" w:rsidP="00E5754F">
      <w:pPr>
        <w:pStyle w:val="ConsPlusNormal0"/>
        <w:jc w:val="both"/>
      </w:pPr>
      <w:r w:rsidRPr="009022BC">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5754F" w:rsidRPr="009022BC" w:rsidRDefault="00E5754F" w:rsidP="00E5754F">
      <w:pPr>
        <w:pStyle w:val="ConsPlusNormal0"/>
        <w:jc w:val="both"/>
      </w:pPr>
      <w:proofErr w:type="gramStart"/>
      <w:r w:rsidRPr="009022BC">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оказание специалистами помощи инвалидам в преодолении барьеров, мешающих получению ими муниципальной услуги наравне с другими лицами;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022BC">
        <w:rPr>
          <w:rFonts w:ascii="Arial" w:hAnsi="Arial" w:cs="Arial"/>
        </w:rPr>
        <w:t>сурдопереводчика</w:t>
      </w:r>
      <w:proofErr w:type="spellEnd"/>
      <w:r w:rsidRPr="009022BC">
        <w:rPr>
          <w:rFonts w:ascii="Arial" w:hAnsi="Arial" w:cs="Arial"/>
        </w:rPr>
        <w:t xml:space="preserve"> и </w:t>
      </w:r>
      <w:proofErr w:type="spellStart"/>
      <w:r w:rsidRPr="009022BC">
        <w:rPr>
          <w:rFonts w:ascii="Arial" w:hAnsi="Arial" w:cs="Arial"/>
        </w:rPr>
        <w:t>тифлосурдопереводчика</w:t>
      </w:r>
      <w:proofErr w:type="spellEnd"/>
      <w:r w:rsidRPr="009022BC">
        <w:rPr>
          <w:rFonts w:ascii="Arial" w:hAnsi="Arial" w:cs="Arial"/>
        </w:rPr>
        <w:t>;</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2.16. На информационном стенде в администрации размещаются следующие информационные материалы:</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сведения о перечне предоставляемых муниципальных услуг;</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перечень предоставляемых муниципальных услуг, образцы документов (справок).</w:t>
      </w:r>
    </w:p>
    <w:p w:rsidR="00E5754F" w:rsidRPr="009022BC" w:rsidRDefault="00E5754F" w:rsidP="00E5754F">
      <w:pPr>
        <w:autoSpaceDE w:val="0"/>
        <w:autoSpaceDN w:val="0"/>
        <w:adjustRightInd w:val="0"/>
        <w:ind w:firstLine="720"/>
        <w:jc w:val="both"/>
        <w:outlineLvl w:val="1"/>
        <w:rPr>
          <w:rFonts w:ascii="Arial" w:hAnsi="Arial" w:cs="Arial"/>
          <w:i/>
        </w:rPr>
      </w:pPr>
      <w:r w:rsidRPr="009022BC">
        <w:rPr>
          <w:rFonts w:ascii="Arial" w:hAnsi="Arial" w:cs="Arial"/>
          <w:i/>
        </w:rPr>
        <w:t xml:space="preserve">- </w:t>
      </w:r>
      <w:r w:rsidRPr="009022BC">
        <w:rPr>
          <w:rFonts w:ascii="Arial" w:hAnsi="Arial" w:cs="Arial"/>
        </w:rPr>
        <w:t>образец заполнения заявления</w:t>
      </w:r>
      <w:r w:rsidRPr="009022BC">
        <w:rPr>
          <w:rFonts w:ascii="Arial" w:hAnsi="Arial" w:cs="Arial"/>
          <w:i/>
        </w:rPr>
        <w:t>;</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адрес, номера телефонов и факса, график работы, адрес электронной почты администрации;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lastRenderedPageBreak/>
        <w:t>- административный регламент;</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адрес официального сайта Учреждения в сети Интернет, содержащего информацию о предоставлении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перечень оснований для отказа в предоставлении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необходимая оперативная информация о предоставлении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i/>
        </w:rPr>
      </w:pPr>
      <w:r w:rsidRPr="009022BC">
        <w:rPr>
          <w:rFonts w:ascii="Arial" w:hAnsi="Arial" w:cs="Arial"/>
          <w:i/>
        </w:rPr>
        <w:t xml:space="preserve">- </w:t>
      </w:r>
      <w:r w:rsidRPr="009022BC">
        <w:rPr>
          <w:rFonts w:ascii="Arial" w:hAnsi="Arial" w:cs="Arial"/>
        </w:rPr>
        <w:t>описание процедуры предоставления муниципальной услуги в текстовом виде и в виде блок-схемы</w:t>
      </w:r>
      <w:r w:rsidRPr="009022BC">
        <w:rPr>
          <w:rFonts w:ascii="Arial" w:hAnsi="Arial" w:cs="Arial"/>
          <w:i/>
        </w:rPr>
        <w:t>;</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Текст материалов, размещаемых на </w:t>
      </w:r>
      <w:proofErr w:type="gramStart"/>
      <w:r w:rsidRPr="009022BC">
        <w:rPr>
          <w:rFonts w:ascii="Arial" w:hAnsi="Arial" w:cs="Arial"/>
        </w:rPr>
        <w:t>стендах</w:t>
      </w:r>
      <w:proofErr w:type="gramEnd"/>
      <w:r w:rsidRPr="009022BC">
        <w:rPr>
          <w:rFonts w:ascii="Arial" w:hAnsi="Arial" w:cs="Arial"/>
        </w:rPr>
        <w:t>, должен быть напечатан удобным для чтения шрифтом, основные моменты и наиболее важные места выделены.</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2.17. Показателями доступности и качества муниципальной услуги являются: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возможность получения информации о муниципальной услуге, о ходе предоставления муниципальной услуги непосредственно в администрации, а также с использованием информационно-телекоммуникационной сети Интернет;</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отсутствие обоснованных жалоб со стороны получателей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iCs/>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E5754F" w:rsidRPr="009022BC" w:rsidRDefault="00E5754F" w:rsidP="00E5754F">
      <w:pPr>
        <w:autoSpaceDE w:val="0"/>
        <w:autoSpaceDN w:val="0"/>
        <w:adjustRightInd w:val="0"/>
        <w:ind w:firstLine="720"/>
        <w:jc w:val="center"/>
        <w:outlineLvl w:val="1"/>
        <w:rPr>
          <w:rFonts w:ascii="Arial" w:hAnsi="Arial" w:cs="Arial"/>
          <w:bCs/>
        </w:rPr>
      </w:pPr>
      <w:r w:rsidRPr="009022BC">
        <w:rPr>
          <w:rFonts w:ascii="Arial" w:hAnsi="Arial" w:cs="Arial"/>
        </w:rPr>
        <w:t>3. С</w:t>
      </w:r>
      <w:r w:rsidRPr="009022BC">
        <w:rPr>
          <w:rFonts w:ascii="Arial" w:hAnsi="Arial" w:cs="Arial"/>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3.1. Предоставление муниципальной услуги включает в себя выполнение следующих административных процедур: </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1) прием и регистрацию заявления о переводе с приложенными документами;</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2) рассмотрение заявления о переводе и прилагаемых документов;</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3) выдачу или направление результата предоставления Услуги;</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4) исправление допущенных опечаток и ошибок в выданных в результате предоставления муниципальной услуги документах;</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5) выдачи дубликата документа, выданного по результатам предоставления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lastRenderedPageBreak/>
        <w:t>3.1.1. Прием и регистрация заявления о переводе с приложенными документами:</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1) основанием для начала административной процедуры является получение администрацией заявления о переводе и прилагаемых документов, предусмотренных пунктом 2.7 настоящего Административного регламента.</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 xml:space="preserve">2) ответственным исполнителем за совершение административной процедуры является </w:t>
      </w:r>
      <w:r w:rsidRPr="009022BC">
        <w:rPr>
          <w:rFonts w:ascii="Arial" w:hAnsi="Arial" w:cs="Arial"/>
          <w:bCs/>
          <w:iCs/>
        </w:rPr>
        <w:t>Глава</w:t>
      </w:r>
      <w:r w:rsidRPr="009022BC">
        <w:rPr>
          <w:rFonts w:ascii="Arial" w:hAnsi="Arial" w:cs="Arial"/>
          <w:bCs/>
          <w:i/>
          <w:iCs/>
        </w:rPr>
        <w:t xml:space="preserve"> </w:t>
      </w:r>
      <w:r w:rsidRPr="009022BC">
        <w:rPr>
          <w:rFonts w:ascii="Arial" w:hAnsi="Arial" w:cs="Arial"/>
          <w:bCs/>
        </w:rPr>
        <w:t>(далее - ответственный специалист);</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3) ответственный специалист регистрирует поступившее заявление с приложенными документами в день его поступления.</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В случае ненадлежащего оформления заявления (при отсутствии сведений о заявителе, подписи заявителя, подачи заявления неуполномоченным лицом), несоответствия приложенных к заявлению документов документам, указанным в заявлении, специалист возвращает документы заявителю и разъясняет ему причины возврата в соответствии с пунктом 2.10 Административного регламента.</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 xml:space="preserve">Ответственным специалистом 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(далее - расписка в получении), согласно приложению № 2 к Административному регламенту. </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В случае представления документов через многофункциональный центр расписка выдается указанным многофункциональным центром.</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4) результатом административной процедуры является регистрация поступившего заявления;</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5) максимальный срок выполнения административной процедуры составляет один рабочий день со дня поступления заявления в Администрацию. Заявление, поступившее из многофункционального центра, должно быть зарегистрировано в администрации не позднее одного рабочего дня.</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3.1.2. Рассмотрение заявления о переводе и прилагаемых документов:</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1) основанием для начала административной процедуры является передача зарегистрированного заявления о переводе и прилагаемых документов ответственному исполнителю за совершение административной процедуры;</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 xml:space="preserve">2) ответственным исполнителем за совершение административной процедуры является </w:t>
      </w:r>
      <w:r w:rsidRPr="009022BC">
        <w:rPr>
          <w:rFonts w:ascii="Arial" w:hAnsi="Arial" w:cs="Arial"/>
          <w:bCs/>
          <w:iCs/>
        </w:rPr>
        <w:t xml:space="preserve">Глава </w:t>
      </w:r>
      <w:r w:rsidRPr="009022BC">
        <w:rPr>
          <w:rFonts w:ascii="Arial" w:hAnsi="Arial" w:cs="Arial"/>
          <w:bCs/>
        </w:rPr>
        <w:t>(далее - ответственный сотрудник);</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3) ответственный сотрудник в течение одного рабочего дня проводит проверку заявления о переводе и прилагаемых документов на соответствие сведениям и документам, предусмотренным пунктами 2.7, 2.8 настоящего Административного регламента.</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2.8 настоящего Административного регламента, ответственный сотрудник в течение трех </w:t>
      </w:r>
      <w:r w:rsidRPr="009022BC">
        <w:rPr>
          <w:rFonts w:ascii="Arial" w:hAnsi="Arial" w:cs="Arial"/>
          <w:bCs/>
        </w:rPr>
        <w:lastRenderedPageBreak/>
        <w:t>рабочих дней запрашивает следующие документы (их копии или содержащиеся в них сведения):</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правоустанавливающие документы на переводимое помещение, если право на него зарегистрировано в Едином государственном реестре недвижимости, в Управлении Федеральной службы государственной регистрации, кадастра и картографии по Красноярскому краю;</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план переводимого помещения с его техническим описанием (в случае если переводимое помещение является жилым, технический паспорт такого помещения) в Восточно-Сибирском филиале АО «</w:t>
      </w:r>
      <w:proofErr w:type="spellStart"/>
      <w:r w:rsidRPr="009022BC">
        <w:rPr>
          <w:rFonts w:ascii="Arial" w:hAnsi="Arial" w:cs="Arial"/>
          <w:bCs/>
        </w:rPr>
        <w:t>Ростехинвентаризация</w:t>
      </w:r>
      <w:proofErr w:type="spellEnd"/>
      <w:r w:rsidRPr="009022BC">
        <w:rPr>
          <w:rFonts w:ascii="Arial" w:hAnsi="Arial" w:cs="Arial"/>
          <w:bCs/>
        </w:rPr>
        <w:t xml:space="preserve"> - Федеральное БТИ»;</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поэтажный план дома, в котором находится переводимое помещение, в Восточно-Сибирском филиале АО «</w:t>
      </w:r>
      <w:proofErr w:type="spellStart"/>
      <w:r w:rsidRPr="009022BC">
        <w:rPr>
          <w:rFonts w:ascii="Arial" w:hAnsi="Arial" w:cs="Arial"/>
          <w:bCs/>
        </w:rPr>
        <w:t>Ростехинвентаризация</w:t>
      </w:r>
      <w:proofErr w:type="spellEnd"/>
      <w:r w:rsidRPr="009022BC">
        <w:rPr>
          <w:rFonts w:ascii="Arial" w:hAnsi="Arial" w:cs="Arial"/>
          <w:bCs/>
        </w:rPr>
        <w:t xml:space="preserve"> - Федеральное БТИ».</w:t>
      </w:r>
    </w:p>
    <w:p w:rsidR="00E5754F" w:rsidRPr="009022BC" w:rsidRDefault="00E5754F" w:rsidP="00E5754F">
      <w:pPr>
        <w:autoSpaceDE w:val="0"/>
        <w:autoSpaceDN w:val="0"/>
        <w:adjustRightInd w:val="0"/>
        <w:ind w:firstLine="720"/>
        <w:jc w:val="both"/>
        <w:outlineLvl w:val="1"/>
        <w:rPr>
          <w:rFonts w:ascii="Arial" w:hAnsi="Arial" w:cs="Arial"/>
          <w:bCs/>
        </w:rPr>
      </w:pPr>
      <w:proofErr w:type="gramStart"/>
      <w:r w:rsidRPr="009022BC">
        <w:rPr>
          <w:rFonts w:ascii="Arial" w:hAnsi="Arial" w:cs="Arial"/>
          <w:bCs/>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w:t>
      </w:r>
      <w:proofErr w:type="gramEnd"/>
      <w:r w:rsidRPr="009022BC">
        <w:rPr>
          <w:rFonts w:ascii="Arial" w:hAnsi="Arial" w:cs="Arial"/>
          <w:bCs/>
        </w:rPr>
        <w:t xml:space="preserve"> </w:t>
      </w:r>
      <w:proofErr w:type="gramStart"/>
      <w:r w:rsidRPr="009022BC">
        <w:rPr>
          <w:rFonts w:ascii="Arial" w:hAnsi="Arial" w:cs="Arial"/>
          <w:bCs/>
        </w:rPr>
        <w:t>не представлен заявителем по собственной инициативе, ответственный сотрудник в течение трех рабочих дней направляет заявителю уведомление о получении такого ответа с предложением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не более пятнадцати рабочих дней со</w:t>
      </w:r>
      <w:proofErr w:type="gramEnd"/>
      <w:r w:rsidRPr="009022BC">
        <w:rPr>
          <w:rFonts w:ascii="Arial" w:hAnsi="Arial" w:cs="Arial"/>
          <w:bCs/>
        </w:rPr>
        <w:t xml:space="preserve"> дня направления уведомления.</w:t>
      </w:r>
    </w:p>
    <w:p w:rsidR="00E5754F" w:rsidRPr="009022BC" w:rsidRDefault="00E5754F" w:rsidP="00E5754F">
      <w:pPr>
        <w:autoSpaceDE w:val="0"/>
        <w:autoSpaceDN w:val="0"/>
        <w:adjustRightInd w:val="0"/>
        <w:ind w:firstLine="720"/>
        <w:jc w:val="both"/>
        <w:outlineLvl w:val="1"/>
        <w:rPr>
          <w:rFonts w:ascii="Arial" w:hAnsi="Arial" w:cs="Arial"/>
          <w:bCs/>
        </w:rPr>
      </w:pPr>
      <w:proofErr w:type="gramStart"/>
      <w:r w:rsidRPr="009022BC">
        <w:rPr>
          <w:rFonts w:ascii="Arial" w:hAnsi="Arial" w:cs="Arial"/>
          <w:bCs/>
        </w:rPr>
        <w:t>В случае нахождения переводимого помещения в многоквартирном доме ответственный сотрудник в течение пяти рабочих дней с момента передачи заявления о переводе в администрацию проводит осмотр такого помещения, в ходе которого проверяет наличие либо отсутствие доступа к переводимому помещению без использования помещений, обеспечивающих доступ к жилым помещениям, или отсутствие технической возможности оборудовать такой доступ к данному помещению, о чем составляет акт</w:t>
      </w:r>
      <w:proofErr w:type="gramEnd"/>
      <w:r w:rsidRPr="009022BC">
        <w:rPr>
          <w:rFonts w:ascii="Arial" w:hAnsi="Arial" w:cs="Arial"/>
          <w:bCs/>
        </w:rPr>
        <w:t xml:space="preserve"> обследования;</w:t>
      </w:r>
    </w:p>
    <w:p w:rsidR="00E5754F" w:rsidRPr="009022BC" w:rsidRDefault="00E5754F" w:rsidP="00E5754F">
      <w:pPr>
        <w:autoSpaceDE w:val="0"/>
        <w:autoSpaceDN w:val="0"/>
        <w:adjustRightInd w:val="0"/>
        <w:ind w:firstLine="720"/>
        <w:jc w:val="both"/>
        <w:outlineLvl w:val="1"/>
        <w:rPr>
          <w:rFonts w:ascii="Arial" w:hAnsi="Arial" w:cs="Arial"/>
          <w:bCs/>
        </w:rPr>
      </w:pPr>
      <w:proofErr w:type="gramStart"/>
      <w:r w:rsidRPr="009022BC">
        <w:rPr>
          <w:rFonts w:ascii="Arial" w:hAnsi="Arial" w:cs="Arial"/>
          <w:bCs/>
        </w:rPr>
        <w:t>4) при отсутствии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 переводе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а также проекта распоряжения</w:t>
      </w:r>
      <w:proofErr w:type="gramEnd"/>
      <w:r w:rsidRPr="009022BC">
        <w:rPr>
          <w:rFonts w:ascii="Arial" w:hAnsi="Arial" w:cs="Arial"/>
          <w:bCs/>
        </w:rPr>
        <w:t xml:space="preserve"> о переводе.</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Подготовленные проекты уведомления о переводе, распоряжения о переводе передаются ответственным сотрудником на согласование заместителю главы администрации, который согласовывает проекты уведомления и распоряжения о переводе в течение трех рабочих дней со дня поступления указанного проекта на согласование.</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lastRenderedPageBreak/>
        <w:t xml:space="preserve">Согласованные проекты уведомления и распоряжения о переводе передаются ответственным сотрудником на подпись </w:t>
      </w:r>
      <w:r w:rsidRPr="009022BC">
        <w:rPr>
          <w:rFonts w:ascii="Arial" w:hAnsi="Arial" w:cs="Arial"/>
          <w:bCs/>
          <w:iCs/>
        </w:rPr>
        <w:t>главы муниципального образования</w:t>
      </w:r>
      <w:r w:rsidRPr="009022BC">
        <w:rPr>
          <w:rFonts w:ascii="Arial" w:hAnsi="Arial" w:cs="Arial"/>
          <w:bCs/>
        </w:rPr>
        <w:t xml:space="preserve">. Подпись </w:t>
      </w:r>
      <w:r w:rsidRPr="009022BC">
        <w:rPr>
          <w:rFonts w:ascii="Arial" w:hAnsi="Arial" w:cs="Arial"/>
          <w:bCs/>
          <w:iCs/>
        </w:rPr>
        <w:t>главы муниципального образования</w:t>
      </w:r>
      <w:r w:rsidRPr="009022BC">
        <w:rPr>
          <w:rFonts w:ascii="Arial" w:hAnsi="Arial" w:cs="Arial"/>
          <w:bCs/>
          <w:i/>
          <w:iCs/>
        </w:rPr>
        <w:t xml:space="preserve"> </w:t>
      </w:r>
      <w:r w:rsidRPr="009022BC">
        <w:rPr>
          <w:rFonts w:ascii="Arial" w:hAnsi="Arial" w:cs="Arial"/>
          <w:bCs/>
        </w:rPr>
        <w:t>заверяется гербовой печатью;</w:t>
      </w:r>
    </w:p>
    <w:p w:rsidR="00E5754F" w:rsidRPr="009022BC" w:rsidRDefault="00E5754F" w:rsidP="00E5754F">
      <w:pPr>
        <w:autoSpaceDE w:val="0"/>
        <w:autoSpaceDN w:val="0"/>
        <w:adjustRightInd w:val="0"/>
        <w:ind w:firstLine="720"/>
        <w:jc w:val="both"/>
        <w:outlineLvl w:val="1"/>
        <w:rPr>
          <w:rFonts w:ascii="Arial" w:hAnsi="Arial" w:cs="Arial"/>
          <w:bCs/>
        </w:rPr>
      </w:pPr>
      <w:proofErr w:type="gramStart"/>
      <w:r w:rsidRPr="009022BC">
        <w:rPr>
          <w:rFonts w:ascii="Arial" w:hAnsi="Arial" w:cs="Arial"/>
          <w:bCs/>
        </w:rPr>
        <w:t>5) при наличии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об отказе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roofErr w:type="gramEnd"/>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 xml:space="preserve">Решение об отказе в переводе помещения должно содержать основания отказа с обязательной ссылкой на нарушения. </w:t>
      </w:r>
      <w:proofErr w:type="gramStart"/>
      <w:r w:rsidRPr="009022BC">
        <w:rPr>
          <w:rFonts w:ascii="Arial" w:hAnsi="Arial" w:cs="Arial"/>
          <w:bCs/>
        </w:rPr>
        <w:t>Предусмотренные</w:t>
      </w:r>
      <w:proofErr w:type="gramEnd"/>
      <w:r w:rsidRPr="009022BC">
        <w:rPr>
          <w:rFonts w:ascii="Arial" w:hAnsi="Arial" w:cs="Arial"/>
          <w:bCs/>
        </w:rPr>
        <w:t xml:space="preserve"> пунктом 2.11 настоящего Административного регламента.</w:t>
      </w:r>
    </w:p>
    <w:p w:rsidR="00E5754F" w:rsidRPr="009022BC" w:rsidRDefault="00E5754F" w:rsidP="00E5754F">
      <w:pPr>
        <w:autoSpaceDE w:val="0"/>
        <w:autoSpaceDN w:val="0"/>
        <w:adjustRightInd w:val="0"/>
        <w:ind w:firstLine="720"/>
        <w:jc w:val="both"/>
        <w:outlineLvl w:val="1"/>
        <w:rPr>
          <w:rFonts w:ascii="Arial" w:hAnsi="Arial" w:cs="Arial"/>
          <w:bCs/>
        </w:rPr>
      </w:pPr>
      <w:proofErr w:type="gramStart"/>
      <w:r w:rsidRPr="009022BC">
        <w:rPr>
          <w:rFonts w:ascii="Arial" w:hAnsi="Arial" w:cs="Arial"/>
          <w:bCs/>
        </w:rPr>
        <w:t>Подготовленный</w:t>
      </w:r>
      <w:proofErr w:type="gramEnd"/>
      <w:r w:rsidRPr="009022BC">
        <w:rPr>
          <w:rFonts w:ascii="Arial" w:hAnsi="Arial" w:cs="Arial"/>
          <w:bCs/>
        </w:rPr>
        <w:t xml:space="preserve"> проект уведомления об отказе в переводе передается ответственным сотрудником на подпись </w:t>
      </w:r>
      <w:r w:rsidRPr="009022BC">
        <w:rPr>
          <w:rFonts w:ascii="Arial" w:hAnsi="Arial" w:cs="Arial"/>
          <w:bCs/>
          <w:iCs/>
        </w:rPr>
        <w:t>главе муниципального образования</w:t>
      </w:r>
      <w:r w:rsidRPr="009022BC">
        <w:rPr>
          <w:rFonts w:ascii="Arial" w:hAnsi="Arial" w:cs="Arial"/>
          <w:bCs/>
        </w:rPr>
        <w:t>;</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6) ответственным сотрудником в течение одного рабочего дня со дня подписания уведомления о переводе, распоряжения о переводе либо уведомления об отказе в переводе, результат передается ответственному исполнителю за выдачу или направление результата предоставления Услуги.</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 xml:space="preserve">В случае принятия решения о переводе с проведением работ по реконструкции помещения либо без проведения работ по переустройству, перепланировке или реконструкции помещения ответственным сотрудником в течение трех рабочих дней со дня принятия решения о переводе </w:t>
      </w:r>
      <w:proofErr w:type="gramStart"/>
      <w:r w:rsidRPr="009022BC">
        <w:rPr>
          <w:rFonts w:ascii="Arial" w:hAnsi="Arial" w:cs="Arial"/>
          <w:bCs/>
        </w:rPr>
        <w:t>распоряжение</w:t>
      </w:r>
      <w:proofErr w:type="gramEnd"/>
      <w:r w:rsidRPr="009022BC">
        <w:rPr>
          <w:rFonts w:ascii="Arial" w:hAnsi="Arial" w:cs="Arial"/>
          <w:bCs/>
        </w:rPr>
        <w:t xml:space="preserve"> о переводе направляется в Управление Федеральной службы государственной регистрации, кадастра и картографии по Красноярскому краю;</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7) результатом административной процедуры является:</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 xml:space="preserve">подписание уведомления о переводе либо уведомления об отказе в переводе </w:t>
      </w:r>
      <w:r w:rsidRPr="009022BC">
        <w:rPr>
          <w:rFonts w:ascii="Arial" w:hAnsi="Arial" w:cs="Arial"/>
          <w:bCs/>
          <w:iCs/>
        </w:rPr>
        <w:t>главой муниципального образования</w:t>
      </w:r>
      <w:r w:rsidRPr="009022BC">
        <w:rPr>
          <w:rFonts w:ascii="Arial" w:hAnsi="Arial" w:cs="Arial"/>
          <w:bCs/>
        </w:rPr>
        <w:t>;</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 xml:space="preserve">подписание распоряжения о переводе </w:t>
      </w:r>
      <w:r w:rsidRPr="009022BC">
        <w:rPr>
          <w:rFonts w:ascii="Arial" w:hAnsi="Arial" w:cs="Arial"/>
          <w:bCs/>
          <w:iCs/>
        </w:rPr>
        <w:t>главой муниципального образования</w:t>
      </w:r>
      <w:r w:rsidRPr="009022BC">
        <w:rPr>
          <w:rFonts w:ascii="Arial" w:hAnsi="Arial" w:cs="Arial"/>
          <w:bCs/>
        </w:rPr>
        <w:t>;</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направление Распоряжения о переводе в Управление Федеральной службы государственной регистрации, кадастра и картографии по Красноярскому краю;</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8) максимальный срок выполнения административной процедуры по рассмотрению заявления о переводе и прилагаемых документов составляет не более сорока одного рабочего дня.</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При этом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3.1.3. Выдача или направление результата предоставления Услуги:</w:t>
      </w:r>
    </w:p>
    <w:p w:rsidR="00E5754F" w:rsidRPr="009022BC" w:rsidRDefault="00E5754F" w:rsidP="00E5754F">
      <w:pPr>
        <w:autoSpaceDE w:val="0"/>
        <w:autoSpaceDN w:val="0"/>
        <w:adjustRightInd w:val="0"/>
        <w:ind w:firstLine="720"/>
        <w:jc w:val="both"/>
        <w:outlineLvl w:val="1"/>
        <w:rPr>
          <w:rFonts w:ascii="Arial" w:hAnsi="Arial" w:cs="Arial"/>
          <w:bCs/>
        </w:rPr>
      </w:pPr>
      <w:proofErr w:type="gramStart"/>
      <w:r w:rsidRPr="009022BC">
        <w:rPr>
          <w:rFonts w:ascii="Arial" w:hAnsi="Arial" w:cs="Arial"/>
          <w:bCs/>
        </w:rPr>
        <w:t>1) основанием для начала административной процедуры является поступление уведомления о переводе и распоряжения о переводе либо уведомления об отказе в переводе в ответственному исполнителю за совершение административной процедуры;</w:t>
      </w:r>
      <w:proofErr w:type="gramEnd"/>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lastRenderedPageBreak/>
        <w:t xml:space="preserve">2) ответственным исполнителем за совершение административной процедуры является </w:t>
      </w:r>
      <w:r w:rsidRPr="009022BC">
        <w:rPr>
          <w:rFonts w:ascii="Arial" w:hAnsi="Arial" w:cs="Arial"/>
          <w:bCs/>
          <w:iCs/>
        </w:rPr>
        <w:t xml:space="preserve">Глава </w:t>
      </w:r>
      <w:r w:rsidRPr="009022BC">
        <w:rPr>
          <w:rFonts w:ascii="Arial" w:hAnsi="Arial" w:cs="Arial"/>
          <w:bCs/>
        </w:rPr>
        <w:t>(далее – ответственный исполнитель);</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3) результат предоставления Услуги выдается ответственным специалистом лично заявителю либо уполномоченному им лицу или направляется почтовым отправлением.</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При выдаче результата предоставления Услуги на руки заявителю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учета ставится подпись и расшифровка подписи заявителя (его уполномоченного представителя), получившего результат предоставления Услуги, дата получения.</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В случае если заявление о переводе подано через многофункциональный центр, и заявитель выбрал способ получения решения о переводе через многофункциональный центр, результат предоставления Услуги направляется ответственным специалистом в адрес многофункционального центра для выдачи заявителю (его уполномоченному представителю).</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4) результатом административной процедуры является выдача или направление ответственным специалистом заявителю (его уполномоченному представителю):</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уведомления о переводе и распоряжения о переводе;</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уведомления об отказе в переводе, которое может быть обжаловано заявителем в судебном порядке;</w:t>
      </w:r>
    </w:p>
    <w:p w:rsidR="00E5754F" w:rsidRPr="009022BC" w:rsidRDefault="00E5754F" w:rsidP="00E5754F">
      <w:pPr>
        <w:autoSpaceDE w:val="0"/>
        <w:autoSpaceDN w:val="0"/>
        <w:adjustRightInd w:val="0"/>
        <w:ind w:firstLine="720"/>
        <w:jc w:val="both"/>
        <w:outlineLvl w:val="1"/>
        <w:rPr>
          <w:rFonts w:ascii="Arial" w:hAnsi="Arial" w:cs="Arial"/>
          <w:bCs/>
        </w:rPr>
      </w:pPr>
      <w:r w:rsidRPr="009022BC">
        <w:rPr>
          <w:rFonts w:ascii="Arial" w:hAnsi="Arial" w:cs="Arial"/>
          <w:bCs/>
        </w:rPr>
        <w:t xml:space="preserve">5) максимальный срок выполнения административной процедуры по выдаче или направлению результата предоставления Услуги составляет один рабочий день. </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3.1.4 Исправления допущенных опечаток и ошибок в выданных в результате предоставления муниципальной услуги документах:</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1) основанием для начала административной процедуры является поступление от заявителя заявления об исправлении допущенных опечаток и ошибок в выданных в результате предоставления муниципальной услуги документах, по форме, согласно приложению № 3.</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bCs/>
        </w:rPr>
        <w:t xml:space="preserve">Ответственным исполнителем за совершение административной процедуры является </w:t>
      </w:r>
      <w:r w:rsidRPr="009022BC">
        <w:rPr>
          <w:rFonts w:ascii="Arial" w:hAnsi="Arial" w:cs="Arial"/>
          <w:bCs/>
          <w:iCs/>
        </w:rPr>
        <w:t>Глава</w:t>
      </w:r>
      <w:r w:rsidRPr="009022BC">
        <w:rPr>
          <w:rFonts w:ascii="Arial" w:hAnsi="Arial" w:cs="Arial"/>
          <w:bCs/>
          <w:i/>
          <w:iCs/>
        </w:rPr>
        <w:t xml:space="preserve"> </w:t>
      </w:r>
      <w:r w:rsidRPr="009022BC">
        <w:rPr>
          <w:rFonts w:ascii="Arial" w:hAnsi="Arial" w:cs="Arial"/>
          <w:bCs/>
        </w:rPr>
        <w:t>(далее – ответственный исполнитель);</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2) в заявлении об исправлении опечаток и ошибок в обязательном порядке указываются: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наименование Уполномоченного органа, в который подается заявление об исправление опечаток;</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вид, дата, номер выдачи (регистрации) документа, выданного в результате предоставления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E5754F" w:rsidRPr="009022BC" w:rsidRDefault="00E5754F" w:rsidP="00E5754F">
      <w:pPr>
        <w:autoSpaceDE w:val="0"/>
        <w:autoSpaceDN w:val="0"/>
        <w:adjustRightInd w:val="0"/>
        <w:ind w:firstLine="720"/>
        <w:jc w:val="both"/>
        <w:outlineLvl w:val="1"/>
        <w:rPr>
          <w:rFonts w:ascii="Arial" w:hAnsi="Arial" w:cs="Arial"/>
        </w:rPr>
      </w:pPr>
      <w:proofErr w:type="gramStart"/>
      <w:r w:rsidRPr="009022BC">
        <w:rPr>
          <w:rFonts w:ascii="Arial" w:hAnsi="Arial" w:cs="Arial"/>
        </w:rPr>
        <w:lastRenderedPageBreak/>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E5754F" w:rsidRPr="009022BC" w:rsidRDefault="00E5754F" w:rsidP="00E5754F">
      <w:pPr>
        <w:autoSpaceDE w:val="0"/>
        <w:autoSpaceDN w:val="0"/>
        <w:adjustRightInd w:val="0"/>
        <w:ind w:firstLine="720"/>
        <w:jc w:val="both"/>
        <w:outlineLvl w:val="1"/>
        <w:rPr>
          <w:rFonts w:ascii="Arial" w:hAnsi="Arial" w:cs="Arial"/>
        </w:rPr>
      </w:pPr>
      <w:proofErr w:type="gramStart"/>
      <w:r w:rsidRPr="009022BC">
        <w:rPr>
          <w:rFonts w:ascii="Arial" w:hAnsi="Arial" w:cs="Arial"/>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реквизиты документа (-</w:t>
      </w:r>
      <w:proofErr w:type="spellStart"/>
      <w:r w:rsidRPr="009022BC">
        <w:rPr>
          <w:rFonts w:ascii="Arial" w:hAnsi="Arial" w:cs="Arial"/>
        </w:rPr>
        <w:t>ов</w:t>
      </w:r>
      <w:proofErr w:type="spellEnd"/>
      <w:r w:rsidRPr="009022BC">
        <w:rPr>
          <w:rFonts w:ascii="Arial" w:hAnsi="Arial" w:cs="Arial"/>
        </w:rPr>
        <w:t xml:space="preserve">), </w:t>
      </w:r>
      <w:proofErr w:type="gramStart"/>
      <w:r w:rsidRPr="009022BC">
        <w:rPr>
          <w:rFonts w:ascii="Arial" w:hAnsi="Arial" w:cs="Arial"/>
        </w:rPr>
        <w:t>обосновывающих</w:t>
      </w:r>
      <w:proofErr w:type="gramEnd"/>
      <w:r w:rsidRPr="009022BC">
        <w:rPr>
          <w:rFonts w:ascii="Arial" w:hAnsi="Arial" w:cs="Arial"/>
        </w:rPr>
        <w:t xml:space="preserve"> доводы заявителя о наличии опечатки, а также содержащих правильные сведения.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3) к заявлению должен быть приложен оригинал документа, выданного по результатам предоставления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4)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лично (заявителем представляются оригиналы документов с опечатками и (или) ошибками, специалистом, ответственным за прием документов делаются копии этих документов);</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почтовым отправлением (заявителем направляются копии документов с опечатками и (или) ошибками).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5) после приема и регистрации заявления специалист, ответственный за прием документов передает его специалисту, ответственному за принятие решения о предоставлении муниципальной услуги в течение 1 рабочего дня.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6) по результатам рассмотрения заявления об исправлении опечаток и (или) ошибок специалистом, ответственным за принятие решения о предоставлении муниципальной услуги, в течение 4 рабочих дней:</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7) исправление опечаток и (или) ошибок, допущенных в документах, выданных в результате предоставления муниципальной услуги, осуществляется специалистом, </w:t>
      </w:r>
      <w:r w:rsidRPr="009022BC">
        <w:rPr>
          <w:rFonts w:ascii="Arial" w:hAnsi="Arial" w:cs="Arial"/>
        </w:rPr>
        <w:lastRenderedPageBreak/>
        <w:t>ответственным за принятие решения о предоставлении муниципальной услуги, в течение 5 рабочих дней;</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8) при исправлении опечаток и (или) ошибок, допущенных в документах, выданных в результате предоставления муниципальной услуги, не допускается: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изменение содержания документов, являющихся результатом предоставления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9)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10) максимальный срок исполнения административной процедуры составляет не более 5 рабочих дней со дня поступления заявления об исправлении опечаток и (или) ошибок;</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11) результатом процедуры является: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исправленные документы, являющиеся результатом предоставления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По результатам процедуры проводится регистрация исправленного документа или принятого решения в журнале исходящей документации.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12) оснований для отказа в приеме заявления об исправлении опечаток и ошибок не предусмотрено;</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13) основаниями для отказа в исправлении опечаток и ошибок являются: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представленные документы по составу и содержанию не соответствуют требованиям подпунктов 2 и 3 пункта 3.1.4 Административного регламента;</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документы, установленные подпунктами 2 и 3 пункта 3.1.4 Административного регламента, поданы способом, не предусмотренным подпунктом 4 пункта 3.1.4 Административного регламента;</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заявитель не является получателем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ранее администрацией принималось решение об отсутствии опечаток и ошибок в отношении ошибок и опечаток, указанных в заявлении.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14) отказ в исправлении опечаток и ошибок по иным основаниям не допускается.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lastRenderedPageBreak/>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абзацами вторым, третьим подпункта 13 пункта 3.1.4 Административного регламента.</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15) Заявление об исправлении опечаток и ошибок регистрируется ответственным исполнителем в течение одного рабочего дня с момента получения заявления об исправлении опечаток и ошибок, и документов, приложенных к нему.</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16) Заявление об исправлении опечаток и ошибок в течение пяти рабочих дней с момента ответственным исполнителем такого заявления рассматривается главой муниципального образования на предмет соответствия требованиям, предусмотренным Административным регламентом.</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17) По результатам рассмотрения заявления об исправлении опечаток и ошибок администрация в срок, предусмотренный подпунктом 16 пункта 3.1.4 Административного регламента:</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в случае отсутствия оснований для отказа в исправлении опечаток и ошибок, предусмотренных подпунктом 13 пункта 3.1.4 Административного регламента, принимает решение об исправлении опечаток и ошибок;</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в случае наличия хотя бы одного из оснований для отказа в исправлении опечаток, предусмотренных подпунктом 13 пункта 3.1.4 Административного регламента, принимает решение об отсутствии необходимости исправления опечаток и ошибок.</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18) В случае принятия решения об отсутствии необходимости исправления опечаток и ошибок ответственный исполнитель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(в случае его представления заявителем).</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19) Исправление опечаток и ошибок осуществляется специалистом  в течение трех рабочих дней с момента принятия решения, предусмотренного абзацем вторым подпункта 17 пункта 3.1.4 Административного Регламента.</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Результатом исправления опечаток и ошибок является подготовленный в 2-х экземплярах документ о предоставлении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Один оригинальный экземпляр документа о предоставлении муниципальной услуги, содержащий опечатки и ошибки, подлежит уничтожению.</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Второй оригинальный экземпляр документа о предоставлении муниципальной услуги, содержащий опечатки и ошибки, хранится в администрации.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20) При исправлении опечаток и ошибок не допускается: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lastRenderedPageBreak/>
        <w:t>- изменение содержания документов, являющихся результатом предоставления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21) Документы, предусмотренные подпунктом 18 пункта 3.1.4 и абзацем вторым подпункта 19 пункта 3.14. Административного регламента, направляются заявителю по почте или вручаются лично в течение 1 рабочего дня с момента их подписания.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3.1.5. Выдача дубликата документа, выданного по результатам предоставления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1) основанием для начала предоставления муниципальной услуги является поступление заявления физического или юридического лица в администрацию в письменной или электронной форме, </w:t>
      </w:r>
      <w:proofErr w:type="gramStart"/>
      <w:r w:rsidRPr="009022BC">
        <w:rPr>
          <w:rFonts w:ascii="Arial" w:hAnsi="Arial" w:cs="Arial"/>
        </w:rPr>
        <w:t>содержащий</w:t>
      </w:r>
      <w:proofErr w:type="gramEnd"/>
      <w:r w:rsidRPr="009022BC">
        <w:rPr>
          <w:rFonts w:ascii="Arial" w:hAnsi="Arial" w:cs="Arial"/>
        </w:rPr>
        <w:t>:</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для юридических лиц:</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полное наименование юридического лица - заявителя;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почтовый адрес для направления ответа в письменном виде;</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суть заявления, включая сведения для проведения поисковой работы по документам (реквизиты, дата принятия), хранящимся, в архиве администрации в пределах сроков их временного хранения, установленных законодательством Российской Федерации;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 подпись уполномоченного лица с расшифровкой подписи; </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для физических лиц:</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фамилия, имя, отчество заявителя;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почтовый адрес для направления ответа в письменном виде;</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 суть заявления, включая сведения для проведения поисковой работы по документам (реквизиты, дата принятия), хранящимся, а </w:t>
      </w:r>
      <w:proofErr w:type="gramStart"/>
      <w:r w:rsidRPr="009022BC">
        <w:rPr>
          <w:rFonts w:ascii="Arial" w:hAnsi="Arial" w:cs="Arial"/>
        </w:rPr>
        <w:t>архиве</w:t>
      </w:r>
      <w:proofErr w:type="gramEnd"/>
      <w:r w:rsidRPr="009022BC">
        <w:rPr>
          <w:rFonts w:ascii="Arial" w:hAnsi="Arial" w:cs="Arial"/>
        </w:rPr>
        <w:t xml:space="preserve"> администрации в пределах сроков их временного хранения, установленных законодательством Российской Федерации;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личная подпись.</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Рекомендуемая форма заявления установлена приложением № 4 к настоящему административному регламенту.</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Ответственным исполнителем за совершение административной процедуры является указать должность (далее – ответственный исполнитель);</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2) к заявлению необходимо приложить следующие документы: </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для юридических лиц:</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документы, подтверждающие легитимность полномочий руководителя и лица, подписавшего обращение организации-заявителя;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lastRenderedPageBreak/>
        <w:t>- копии документов, подтверждающие правопреемство организации (при необходимости);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копию документа, удостоверяющего личность представителя;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копию документа, удостоверяющего права (полномочия) представителя;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для физических лиц:</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копию документа, удостоверяющего личность заявителя; в случае, когда с запросом обращается представитель заявителя - копию документа, удостоверяющего личность представителя и доверенность, подтверждающую полномочия на действия от имени физического лица.</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В случае личного обращения заявитель или его представитель предъявляет оригинал документа, удостоверяющего личность, с которого ответственный специалист снимает копию и заверяет её.</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3) заявитель может направить заявление и прилагаемые к нему документы, одним из следующих способов:</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почтовым отправлением;</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при личном обращении;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в электронном виде.</w:t>
      </w:r>
    </w:p>
    <w:p w:rsidR="00E5754F" w:rsidRPr="009022BC" w:rsidRDefault="00E5754F" w:rsidP="00E5754F">
      <w:pPr>
        <w:autoSpaceDE w:val="0"/>
        <w:autoSpaceDN w:val="0"/>
        <w:adjustRightInd w:val="0"/>
        <w:ind w:firstLine="720"/>
        <w:jc w:val="both"/>
        <w:outlineLvl w:val="1"/>
        <w:rPr>
          <w:rFonts w:ascii="Arial" w:hAnsi="Arial" w:cs="Arial"/>
        </w:rPr>
      </w:pPr>
      <w:proofErr w:type="gramStart"/>
      <w:r w:rsidRPr="009022BC">
        <w:rPr>
          <w:rFonts w:ascii="Arial" w:hAnsi="Arial" w:cs="Arial"/>
        </w:rPr>
        <w:t>4) заявление и необходимые для получения муниципальной услуги документы, предусмотренные пунктом подпунктом 2 пункта 3.1.5 Административного регламента, предоставленные заявителем в электронном виде, удостоверяются с помощью универсальной электронной карты или электронной подписи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заявление и документы, прилагаемые к заявлению в виде сканированных копий, удостоверяются простой электронной подписью заявителя;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Заявитель несет ответственность за достоверность представленных им сведений, а также документов, в которых они содержатся.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Требовать от заявителя представления документов, не предусмотренных настоящим административным регламентом, не допускается.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В заявлении о предоставлении муниципальной услуги Заявитель может указать способ получения запрашиваемых документов (по почте либо лично). </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В случае отсутствия в заявлении указания на способ получения результата, он направляется посредством почтового отправления.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lastRenderedPageBreak/>
        <w:t>5) при личном обращении заявителя о предоставлении муниципальной услуги ответственный специалист, осуществляющий личный прием:</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устанавливает личность заявителя;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 снимает копию с </w:t>
      </w:r>
      <w:proofErr w:type="gramStart"/>
      <w:r w:rsidRPr="009022BC">
        <w:rPr>
          <w:rFonts w:ascii="Arial" w:hAnsi="Arial" w:cs="Arial"/>
        </w:rPr>
        <w:t>документа, удостоверяющего личность и заверяет</w:t>
      </w:r>
      <w:proofErr w:type="gramEnd"/>
      <w:r w:rsidRPr="009022BC">
        <w:rPr>
          <w:rFonts w:ascii="Arial" w:hAnsi="Arial" w:cs="Arial"/>
        </w:rPr>
        <w:t xml:space="preserve"> её;</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изучает содержание заявления;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определяет степень полноты информации, содержащейся в заявлении, необходимой для его исполнения;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устанавливает полномочия заявителя на получение запрашиваемой информации.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6) прием и первичная обработка заявления, поступившего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7) прием и первичная обработка заявления, поступившего в электронном виде,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запросе, необходимой для его исполнения;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8) регистрация поступившего заявления осуществляется в соответствии с правилами делопроизводства муниципального образования.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Дата регистрации заявления является началом отсчета срока исполнения поступившего документа.</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9) ответственный специалист в течение 1 рабочего дня со дня регистрации заявления проверяет правильность его заполнения и комплектность документов.</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10) перечень оснований для отказа в предоставлении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10.1) администрация принимает решение об отказе в выдаче копий (дубликатов) архивных документов, подтверждающих право на владение землей, по следующим основаниям:</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а) обращение ненадлежащего заявителя (отсутствие права у заявителя на требуемый им запрашиваемый документ);</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б) непредставление заявителем документов, указанных в подпункте 2 пункта 3.1.5 настоящего административного регламента;</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в) отсутствие запрашиваемых документов в администрации;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г) запрос не поддается прочтению;</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д) отсутствие в запросе информации, указанной в подпункте 1 пункта 3.1.5 Административного регламента, включая необходимые сведений для проведения поисковой работы по документам архива Администрации;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lastRenderedPageBreak/>
        <w:t>е) несоответствие вида электронной подписи, использованной Заявителем для удостоверения запроса и приложенных к нему документов в электронном виде, требованиям законодательства Российской Федерации.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10.2) отказ в выдаче копий (дубликатов) запрашиваемых документов должен быть мотивированным и, по возможности, содержать рекомендации по дальнейшим действиям заявителя;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10.3) при отсутствии оснований для отказа в предоставлении муниципальной услуги, предусмотренных подпунктом 10.1 пункта 3.1.5 Административного регламента, специалист  принимает решение о выдаче копий (дубликатов) архивных документов, а при наличии таких оснований - об отказе в предоставлении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По результатам рассмотрения поступивших от заявителя документов ответственный специалист проводит поиск архивных документов, указанных в заявлении, снимает копии с подлинников экземпляров документов, оформляет в установленном порядке </w:t>
      </w:r>
      <w:proofErr w:type="spellStart"/>
      <w:r w:rsidRPr="009022BC">
        <w:rPr>
          <w:rFonts w:ascii="Arial" w:hAnsi="Arial" w:cs="Arial"/>
        </w:rPr>
        <w:t>заверительные</w:t>
      </w:r>
      <w:proofErr w:type="spellEnd"/>
      <w:r w:rsidRPr="009022BC">
        <w:rPr>
          <w:rFonts w:ascii="Arial" w:hAnsi="Arial" w:cs="Arial"/>
        </w:rPr>
        <w:t xml:space="preserve"> надписи, подтверждающую идентичность подлиннику изготовленных копий архивных документов и архивных выписок.</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В случае отсутствия в архиве администрации  документов, необходимых для исполнения запроса, специалист  готовит письменное уведомление об отказе в предоставлении муниципальной услуги по основаниям, предусмотренным подпунктом </w:t>
      </w:r>
      <w:proofErr w:type="gramStart"/>
      <w:r w:rsidRPr="009022BC">
        <w:rPr>
          <w:rFonts w:ascii="Arial" w:hAnsi="Arial" w:cs="Arial"/>
        </w:rPr>
        <w:t>в</w:t>
      </w:r>
      <w:proofErr w:type="gramEnd"/>
      <w:r w:rsidRPr="009022BC">
        <w:rPr>
          <w:rFonts w:ascii="Arial" w:hAnsi="Arial" w:cs="Arial"/>
        </w:rPr>
        <w:t xml:space="preserve"> </w:t>
      </w:r>
      <w:proofErr w:type="gramStart"/>
      <w:r w:rsidRPr="009022BC">
        <w:rPr>
          <w:rFonts w:ascii="Arial" w:hAnsi="Arial" w:cs="Arial"/>
        </w:rPr>
        <w:t>подпункта</w:t>
      </w:r>
      <w:proofErr w:type="gramEnd"/>
      <w:r w:rsidRPr="009022BC">
        <w:rPr>
          <w:rFonts w:ascii="Arial" w:hAnsi="Arial" w:cs="Arial"/>
        </w:rPr>
        <w:t xml:space="preserve"> 10.1 пункта 3.1.5 Административного регламента, с указанием причин отсутствия документов и рекомендаций по дальнейшим действиям Заявителя.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Уполномоченное лицо в рамках своих полномочий заверяет своей подписью копии (дубликаты) архивных документов, либо подписывает письменное уведомление об отказе в предоставлении муниципальной услуги.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На подписи должностного уполномоченного лица ставится печать администрации муниципального образования.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11) выдача или отправка результата предоставления муниципальной услуги заявителю:</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11.1) подготовленные копии (дубликаты) архивных документов, уведомления об отказе в предоставлении муниципальной услуги выдаются заявителю или его представителю при предъявлении документа, удостоверяющего личность, и доверенности, оформленной в установленном порядке.</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При получении результата административной процедуры заявитель или его представитель расписывается на запросе с указанием даты получения документа;</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11.2) в случае отсутствия в заявлении указания способа получения заявителем ответа, результаты административной процедуры направляются посредством почтового отправления.</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4. Формы </w:t>
      </w:r>
      <w:proofErr w:type="gramStart"/>
      <w:r w:rsidRPr="009022BC">
        <w:rPr>
          <w:rFonts w:ascii="Arial" w:hAnsi="Arial" w:cs="Arial"/>
        </w:rPr>
        <w:t>контроля за</w:t>
      </w:r>
      <w:proofErr w:type="gramEnd"/>
      <w:r w:rsidRPr="009022BC">
        <w:rPr>
          <w:rFonts w:ascii="Arial" w:hAnsi="Arial" w:cs="Arial"/>
        </w:rPr>
        <w:t xml:space="preserve"> исполнением административного регламента</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4.1. Текущий </w:t>
      </w:r>
      <w:proofErr w:type="gramStart"/>
      <w:r w:rsidRPr="009022BC">
        <w:rPr>
          <w:rFonts w:ascii="Arial" w:hAnsi="Arial" w:cs="Arial"/>
        </w:rPr>
        <w:t>контроль за</w:t>
      </w:r>
      <w:proofErr w:type="gramEnd"/>
      <w:r w:rsidRPr="009022BC">
        <w:rPr>
          <w:rFonts w:ascii="Arial" w:hAnsi="Arial" w:cs="Arial"/>
        </w:rPr>
        <w:t xml:space="preserve"> соблюдением последовательности действий, определенных Регламентом, осуществляется Главой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lastRenderedPageBreak/>
        <w:t>4.2. Персональная ответственность ответственных лиц (специалистов) закрепляется в соответствующих положениях должностных инструкций.</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4.3. </w:t>
      </w:r>
      <w:proofErr w:type="gramStart"/>
      <w:r w:rsidRPr="009022BC">
        <w:rPr>
          <w:rFonts w:ascii="Arial" w:hAnsi="Arial" w:cs="Arial"/>
        </w:rPr>
        <w:t>Контроль за</w:t>
      </w:r>
      <w:proofErr w:type="gramEnd"/>
      <w:r w:rsidRPr="009022BC">
        <w:rPr>
          <w:rFonts w:ascii="Arial" w:hAnsi="Arial" w:cs="Arial"/>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E5754F" w:rsidRPr="009022BC" w:rsidRDefault="00E5754F" w:rsidP="00E5754F">
      <w:pPr>
        <w:autoSpaceDE w:val="0"/>
        <w:autoSpaceDN w:val="0"/>
        <w:adjustRightInd w:val="0"/>
        <w:ind w:firstLine="720"/>
        <w:jc w:val="center"/>
        <w:outlineLvl w:val="1"/>
        <w:rPr>
          <w:rFonts w:ascii="Arial" w:hAnsi="Arial" w:cs="Arial"/>
        </w:rPr>
      </w:pPr>
      <w:r w:rsidRPr="009022BC">
        <w:rPr>
          <w:rFonts w:ascii="Arial" w:hAnsi="Arial" w:cs="Arial"/>
        </w:rPr>
        <w:t xml:space="preserve">5. </w:t>
      </w:r>
      <w:r w:rsidRPr="009022BC">
        <w:rPr>
          <w:rFonts w:ascii="Arial" w:hAnsi="Arial" w:cs="Arial"/>
          <w:bC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5754F" w:rsidRPr="009022BC" w:rsidRDefault="00E5754F" w:rsidP="00E5754F">
      <w:pPr>
        <w:autoSpaceDE w:val="0"/>
        <w:autoSpaceDN w:val="0"/>
        <w:adjustRightInd w:val="0"/>
        <w:ind w:firstLine="720"/>
        <w:jc w:val="both"/>
        <w:outlineLvl w:val="1"/>
        <w:rPr>
          <w:rFonts w:ascii="Arial" w:hAnsi="Arial" w:cs="Arial"/>
        </w:rPr>
      </w:pPr>
      <w:r w:rsidRPr="009022BC">
        <w:rPr>
          <w:rFonts w:ascii="Arial" w:hAnsi="Arial" w:cs="Arial"/>
        </w:rPr>
        <w:t xml:space="preserve">5.1. Заявитель может обратиться с </w:t>
      </w:r>
      <w:proofErr w:type="gramStart"/>
      <w:r w:rsidRPr="009022BC">
        <w:rPr>
          <w:rFonts w:ascii="Arial" w:hAnsi="Arial" w:cs="Arial"/>
        </w:rPr>
        <w:t>жалобой</w:t>
      </w:r>
      <w:proofErr w:type="gramEnd"/>
      <w:r w:rsidRPr="009022BC">
        <w:rPr>
          <w:rFonts w:ascii="Arial" w:hAnsi="Arial" w:cs="Arial"/>
        </w:rPr>
        <w:t xml:space="preserve"> в том числе в следующих случаях:</w:t>
      </w:r>
    </w:p>
    <w:p w:rsidR="00E5754F" w:rsidRPr="009022BC" w:rsidRDefault="00E5754F" w:rsidP="00E5754F">
      <w:pPr>
        <w:autoSpaceDE w:val="0"/>
        <w:autoSpaceDN w:val="0"/>
        <w:adjustRightInd w:val="0"/>
        <w:ind w:firstLine="720"/>
        <w:jc w:val="both"/>
        <w:rPr>
          <w:rFonts w:ascii="Arial" w:hAnsi="Arial" w:cs="Arial"/>
        </w:rPr>
      </w:pPr>
      <w:r w:rsidRPr="009022BC">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r w:rsidRPr="009022BC">
        <w:rPr>
          <w:rFonts w:ascii="Arial" w:hAnsi="Arial" w:cs="Arial"/>
        </w:rPr>
        <w:tab/>
        <w:t>2) нарушение срока предоставления муниципальной услуги.</w:t>
      </w:r>
      <w:r w:rsidRPr="009022BC">
        <w:rPr>
          <w:rFonts w:ascii="Arial" w:eastAsia="Calibri" w:hAnsi="Arial" w:cs="Arial"/>
        </w:rPr>
        <w:t xml:space="preserve"> </w:t>
      </w:r>
      <w:proofErr w:type="gramStart"/>
      <w:r w:rsidRPr="009022BC">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9022BC">
        <w:rPr>
          <w:rFonts w:ascii="Arial" w:hAnsi="Arial" w:cs="Arial"/>
        </w:rPr>
        <w:t>;</w:t>
      </w:r>
      <w:proofErr w:type="gramEnd"/>
    </w:p>
    <w:p w:rsidR="00E5754F" w:rsidRPr="009022BC" w:rsidRDefault="00E5754F" w:rsidP="00E5754F">
      <w:pPr>
        <w:autoSpaceDE w:val="0"/>
        <w:autoSpaceDN w:val="0"/>
        <w:adjustRightInd w:val="0"/>
        <w:ind w:firstLine="720"/>
        <w:jc w:val="both"/>
        <w:rPr>
          <w:rFonts w:ascii="Arial" w:hAnsi="Arial" w:cs="Arial"/>
        </w:rPr>
      </w:pPr>
      <w:r w:rsidRPr="009022BC">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5754F" w:rsidRPr="009022BC" w:rsidRDefault="00E5754F" w:rsidP="00E5754F">
      <w:pPr>
        <w:autoSpaceDE w:val="0"/>
        <w:autoSpaceDN w:val="0"/>
        <w:adjustRightInd w:val="0"/>
        <w:ind w:firstLine="720"/>
        <w:jc w:val="both"/>
        <w:rPr>
          <w:rFonts w:ascii="Arial" w:hAnsi="Arial" w:cs="Arial"/>
        </w:rPr>
      </w:pPr>
      <w:r w:rsidRPr="009022BC">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5754F" w:rsidRPr="009022BC" w:rsidRDefault="00E5754F" w:rsidP="00E5754F">
      <w:pPr>
        <w:autoSpaceDE w:val="0"/>
        <w:autoSpaceDN w:val="0"/>
        <w:adjustRightInd w:val="0"/>
        <w:ind w:firstLine="720"/>
        <w:jc w:val="both"/>
        <w:rPr>
          <w:rFonts w:ascii="Arial" w:hAnsi="Arial" w:cs="Arial"/>
        </w:rPr>
      </w:pPr>
      <w:proofErr w:type="gramStart"/>
      <w:r w:rsidRPr="009022BC">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9022BC">
        <w:rPr>
          <w:rFonts w:ascii="Arial" w:eastAsia="Calibri" w:hAnsi="Arial" w:cs="Arial"/>
        </w:rPr>
        <w:t xml:space="preserve">законами и иными </w:t>
      </w:r>
      <w:r w:rsidRPr="009022BC">
        <w:rPr>
          <w:rFonts w:ascii="Arial" w:hAnsi="Arial" w:cs="Arial"/>
        </w:rPr>
        <w:t xml:space="preserve">нормативными правовыми актами субъектов Российской Федерации, муниципальными </w:t>
      </w:r>
      <w:r w:rsidRPr="009022BC">
        <w:rPr>
          <w:rFonts w:ascii="Arial" w:hAnsi="Arial" w:cs="Arial"/>
        </w:rPr>
        <w:lastRenderedPageBreak/>
        <w:t>правовыми актами.</w:t>
      </w:r>
      <w:proofErr w:type="gramEnd"/>
      <w:r w:rsidRPr="009022BC">
        <w:rPr>
          <w:rFonts w:ascii="Arial" w:hAnsi="Arial" w:cs="Arial"/>
        </w:rPr>
        <w:t xml:space="preserve"> </w:t>
      </w:r>
      <w:proofErr w:type="gramStart"/>
      <w:r w:rsidRPr="009022BC">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9022BC">
        <w:rPr>
          <w:rFonts w:ascii="Arial" w:hAnsi="Arial" w:cs="Arial"/>
        </w:rPr>
        <w:t>;</w:t>
      </w:r>
      <w:proofErr w:type="gramEnd"/>
    </w:p>
    <w:p w:rsidR="00E5754F" w:rsidRPr="009022BC" w:rsidRDefault="00E5754F" w:rsidP="00E5754F">
      <w:pPr>
        <w:autoSpaceDE w:val="0"/>
        <w:autoSpaceDN w:val="0"/>
        <w:adjustRightInd w:val="0"/>
        <w:ind w:firstLine="720"/>
        <w:jc w:val="both"/>
        <w:rPr>
          <w:rFonts w:ascii="Arial" w:hAnsi="Arial" w:cs="Arial"/>
        </w:rPr>
      </w:pPr>
      <w:r w:rsidRPr="009022BC">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5754F" w:rsidRPr="009022BC" w:rsidRDefault="00E5754F" w:rsidP="00E5754F">
      <w:pPr>
        <w:autoSpaceDE w:val="0"/>
        <w:autoSpaceDN w:val="0"/>
        <w:adjustRightInd w:val="0"/>
        <w:ind w:firstLine="720"/>
        <w:jc w:val="both"/>
        <w:rPr>
          <w:rFonts w:ascii="Arial" w:eastAsia="Calibri" w:hAnsi="Arial" w:cs="Arial"/>
        </w:rPr>
      </w:pPr>
      <w:proofErr w:type="gramStart"/>
      <w:r w:rsidRPr="009022BC">
        <w:rPr>
          <w:rFonts w:ascii="Arial" w:hAnsi="Arial" w:cs="Arial"/>
        </w:rPr>
        <w:t xml:space="preserve">7) отказ органа, предоставляющего муниципальную услугу, должностного лица органа, предоставляющего муниципальную услугу, </w:t>
      </w:r>
      <w:r w:rsidRPr="009022BC">
        <w:rPr>
          <w:rFonts w:ascii="Arial" w:eastAsia="Calibri" w:hAnsi="Arial" w:cs="Arial"/>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9022BC">
        <w:rPr>
          <w:rFonts w:ascii="Arial" w:hAnsi="Arial" w:cs="Arial"/>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9022BC">
        <w:rPr>
          <w:rFonts w:ascii="Arial" w:hAnsi="Arial" w:cs="Arial"/>
        </w:rPr>
        <w:t xml:space="preserve"> исправлений. </w:t>
      </w:r>
      <w:proofErr w:type="gramStart"/>
      <w:r w:rsidRPr="009022BC">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5754F" w:rsidRPr="009022BC" w:rsidRDefault="00E5754F" w:rsidP="00E5754F">
      <w:pPr>
        <w:autoSpaceDE w:val="0"/>
        <w:autoSpaceDN w:val="0"/>
        <w:adjustRightInd w:val="0"/>
        <w:ind w:firstLine="720"/>
        <w:jc w:val="both"/>
        <w:rPr>
          <w:rFonts w:ascii="Arial" w:eastAsia="Calibri" w:hAnsi="Arial" w:cs="Arial"/>
        </w:rPr>
      </w:pPr>
      <w:r w:rsidRPr="009022BC">
        <w:rPr>
          <w:rFonts w:ascii="Arial" w:eastAsia="Calibri" w:hAnsi="Arial" w:cs="Arial"/>
        </w:rPr>
        <w:t>8) нарушение срока или порядка выдачи документов по результатам предоставления муниципальной услуги;</w:t>
      </w:r>
    </w:p>
    <w:p w:rsidR="00E5754F" w:rsidRPr="009022BC" w:rsidRDefault="00E5754F" w:rsidP="00E5754F">
      <w:pPr>
        <w:autoSpaceDE w:val="0"/>
        <w:autoSpaceDN w:val="0"/>
        <w:adjustRightInd w:val="0"/>
        <w:ind w:firstLine="720"/>
        <w:jc w:val="both"/>
        <w:rPr>
          <w:rFonts w:ascii="Arial" w:eastAsia="Calibri" w:hAnsi="Arial" w:cs="Arial"/>
        </w:rPr>
      </w:pPr>
      <w:proofErr w:type="gramStart"/>
      <w:r w:rsidRPr="009022BC">
        <w:rPr>
          <w:rFonts w:ascii="Arial" w:eastAsia="Calibri"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22BC">
        <w:rPr>
          <w:rFonts w:ascii="Arial" w:eastAsia="Calibri" w:hAnsi="Arial" w:cs="Arial"/>
        </w:rPr>
        <w:t xml:space="preserve"> </w:t>
      </w:r>
      <w:proofErr w:type="gramStart"/>
      <w:r w:rsidRPr="009022BC">
        <w:rPr>
          <w:rFonts w:ascii="Arial" w:eastAsia="Calibri"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5754F" w:rsidRPr="009022BC" w:rsidRDefault="00E5754F" w:rsidP="00E5754F">
      <w:pPr>
        <w:autoSpaceDE w:val="0"/>
        <w:autoSpaceDN w:val="0"/>
        <w:adjustRightInd w:val="0"/>
        <w:ind w:firstLine="720"/>
        <w:jc w:val="both"/>
        <w:rPr>
          <w:rFonts w:ascii="Arial" w:hAnsi="Arial" w:cs="Arial"/>
        </w:rPr>
      </w:pPr>
      <w:r w:rsidRPr="009022BC">
        <w:rPr>
          <w:rFonts w:ascii="Arial" w:eastAsia="Calibri" w:hAnsi="Arial" w:cs="Arial"/>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w:t>
      </w:r>
      <w:r w:rsidRPr="009022BC">
        <w:rPr>
          <w:rFonts w:ascii="Arial" w:eastAsia="Calibri" w:hAnsi="Arial" w:cs="Arial"/>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 </w:t>
      </w:r>
    </w:p>
    <w:p w:rsidR="00E5754F" w:rsidRPr="009022BC" w:rsidRDefault="00E5754F" w:rsidP="00E5754F">
      <w:pPr>
        <w:autoSpaceDE w:val="0"/>
        <w:autoSpaceDN w:val="0"/>
        <w:adjustRightInd w:val="0"/>
        <w:ind w:firstLine="720"/>
        <w:jc w:val="both"/>
        <w:rPr>
          <w:rFonts w:ascii="Arial" w:hAnsi="Arial" w:cs="Arial"/>
        </w:rPr>
      </w:pPr>
      <w:r w:rsidRPr="009022BC">
        <w:rPr>
          <w:rFonts w:ascii="Arial" w:hAnsi="Arial" w:cs="Arial"/>
        </w:rPr>
        <w:t xml:space="preserve">5.2. </w:t>
      </w:r>
      <w:proofErr w:type="gramStart"/>
      <w:r w:rsidRPr="009022BC">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r w:rsidRPr="009022BC">
        <w:rPr>
          <w:rFonts w:ascii="Arial" w:eastAsia="Calibri" w:hAnsi="Arial" w:cs="Arial"/>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9022BC">
        <w:rPr>
          <w:rFonts w:ascii="Arial" w:hAnsi="Arial" w:cs="Arial"/>
        </w:rPr>
        <w:t>.</w:t>
      </w:r>
      <w:proofErr w:type="gramEnd"/>
      <w:r w:rsidRPr="009022BC">
        <w:rPr>
          <w:rFonts w:ascii="Arial" w:hAnsi="Arial" w:cs="Arial"/>
        </w:rPr>
        <w:t xml:space="preserve"> Жалобы на решения </w:t>
      </w:r>
      <w:r w:rsidRPr="009022BC">
        <w:rPr>
          <w:rFonts w:ascii="Arial" w:eastAsia="Calibri" w:hAnsi="Arial" w:cs="Arial"/>
        </w:rPr>
        <w:t>и действия (бездействие) руководителя</w:t>
      </w:r>
      <w:r w:rsidRPr="009022BC">
        <w:rPr>
          <w:rFonts w:ascii="Arial" w:hAnsi="Arial" w:cs="Arial"/>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9022BC">
        <w:rPr>
          <w:rFonts w:ascii="Arial" w:eastAsia="Calibri" w:hAnsi="Arial" w:cs="Arial"/>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5754F" w:rsidRPr="009022BC" w:rsidRDefault="00E5754F" w:rsidP="00E5754F">
      <w:pPr>
        <w:autoSpaceDE w:val="0"/>
        <w:autoSpaceDN w:val="0"/>
        <w:adjustRightInd w:val="0"/>
        <w:ind w:firstLine="720"/>
        <w:jc w:val="both"/>
        <w:rPr>
          <w:rFonts w:ascii="Arial" w:hAnsi="Arial" w:cs="Arial"/>
        </w:rPr>
      </w:pPr>
      <w:r w:rsidRPr="009022BC">
        <w:rPr>
          <w:rFonts w:ascii="Arial" w:hAnsi="Arial" w:cs="Arial"/>
        </w:rPr>
        <w:t xml:space="preserve">5.3. </w:t>
      </w:r>
      <w:r w:rsidRPr="009022BC">
        <w:rPr>
          <w:rFonts w:ascii="Arial" w:hAnsi="Arial" w:cs="Arial"/>
          <w:iCs/>
        </w:rPr>
        <w:t xml:space="preserve">Жалоба </w:t>
      </w:r>
      <w:r w:rsidRPr="009022BC">
        <w:rPr>
          <w:rFonts w:ascii="Arial" w:eastAsia="Calibri" w:hAnsi="Arial" w:cs="Arial"/>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9022BC">
        <w:rPr>
          <w:rFonts w:ascii="Arial" w:hAnsi="Arial" w:cs="Arial"/>
          <w:iCs/>
        </w:rPr>
        <w:t xml:space="preserve">может быть направлена по почте, с использованием информационно-телекоммуникационной сети Интернет, официального сайта </w:t>
      </w:r>
      <w:r w:rsidRPr="009022BC">
        <w:rPr>
          <w:rFonts w:ascii="Arial" w:hAnsi="Arial" w:cs="Arial"/>
        </w:rPr>
        <w:t>органа, предоставляющего муниципальную услугу</w:t>
      </w:r>
      <w:r w:rsidRPr="009022BC">
        <w:rPr>
          <w:rFonts w:ascii="Arial" w:hAnsi="Arial" w:cs="Arial"/>
          <w:iCs/>
        </w:rPr>
        <w:t xml:space="preserve">, а также может быть принята при личном приеме заявителя. </w:t>
      </w:r>
      <w:r w:rsidRPr="009022BC">
        <w:rPr>
          <w:rFonts w:ascii="Arial" w:eastAsia="Calibri"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022BC">
        <w:rPr>
          <w:rFonts w:ascii="Arial" w:eastAsia="Calibri" w:hAnsi="Arial" w:cs="Arial"/>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022BC">
        <w:rPr>
          <w:rFonts w:ascii="Arial" w:eastAsia="Calibri" w:hAnsi="Arial" w:cs="Arial"/>
        </w:rPr>
        <w:t xml:space="preserve"> при личном приеме заявителя.</w:t>
      </w:r>
    </w:p>
    <w:p w:rsidR="00E5754F" w:rsidRPr="009022BC" w:rsidRDefault="00E5754F" w:rsidP="00E5754F">
      <w:pPr>
        <w:autoSpaceDE w:val="0"/>
        <w:autoSpaceDN w:val="0"/>
        <w:adjustRightInd w:val="0"/>
        <w:ind w:firstLine="720"/>
        <w:jc w:val="both"/>
        <w:rPr>
          <w:rFonts w:ascii="Arial" w:hAnsi="Arial" w:cs="Arial"/>
          <w:iCs/>
        </w:rPr>
      </w:pPr>
      <w:r w:rsidRPr="009022BC">
        <w:rPr>
          <w:rFonts w:ascii="Arial" w:hAnsi="Arial" w:cs="Arial"/>
          <w:iCs/>
        </w:rPr>
        <w:t>5.4. Жалоба должна содержать:</w:t>
      </w:r>
    </w:p>
    <w:p w:rsidR="00E5754F" w:rsidRPr="009022BC" w:rsidRDefault="00E5754F" w:rsidP="00E5754F">
      <w:pPr>
        <w:autoSpaceDE w:val="0"/>
        <w:autoSpaceDN w:val="0"/>
        <w:adjustRightInd w:val="0"/>
        <w:ind w:firstLine="720"/>
        <w:jc w:val="both"/>
        <w:rPr>
          <w:rFonts w:ascii="Arial" w:hAnsi="Arial" w:cs="Arial"/>
          <w:iCs/>
        </w:rPr>
      </w:pPr>
      <w:proofErr w:type="gramStart"/>
      <w:r w:rsidRPr="009022BC">
        <w:rPr>
          <w:rFonts w:ascii="Arial" w:hAnsi="Arial" w:cs="Arial"/>
          <w:iCs/>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sidRPr="009022BC">
        <w:rPr>
          <w:rFonts w:ascii="Arial" w:eastAsia="Calibri" w:hAnsi="Arial" w:cs="Arial"/>
        </w:rPr>
        <w:t xml:space="preserve">многофункционального центра, его руководителя и (или) работника, организаций, предусмотренных частью 1.1 статьи 16 Федерального закона от </w:t>
      </w:r>
      <w:r w:rsidRPr="009022BC">
        <w:rPr>
          <w:rFonts w:ascii="Arial" w:eastAsia="Calibri" w:hAnsi="Arial" w:cs="Arial"/>
        </w:rPr>
        <w:lastRenderedPageBreak/>
        <w:t>27.07.2010 № 210-ФЗ «Об организации предоставления государственных и муниципальных услуг», их руководителей и (или) работников,</w:t>
      </w:r>
      <w:r w:rsidRPr="009022BC">
        <w:rPr>
          <w:rFonts w:ascii="Arial" w:hAnsi="Arial" w:cs="Arial"/>
          <w:iCs/>
        </w:rPr>
        <w:t xml:space="preserve"> решения и действия (бездействие) которых обжалуются;</w:t>
      </w:r>
      <w:proofErr w:type="gramEnd"/>
    </w:p>
    <w:p w:rsidR="00E5754F" w:rsidRPr="009022BC" w:rsidRDefault="00E5754F" w:rsidP="00E5754F">
      <w:pPr>
        <w:autoSpaceDE w:val="0"/>
        <w:autoSpaceDN w:val="0"/>
        <w:adjustRightInd w:val="0"/>
        <w:ind w:firstLine="720"/>
        <w:jc w:val="both"/>
        <w:rPr>
          <w:rFonts w:ascii="Arial" w:hAnsi="Arial" w:cs="Arial"/>
          <w:iCs/>
        </w:rPr>
      </w:pPr>
      <w:proofErr w:type="gramStart"/>
      <w:r w:rsidRPr="009022BC">
        <w:rPr>
          <w:rFonts w:ascii="Arial" w:hAnsi="Arial" w:cs="Arial"/>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754F" w:rsidRPr="009022BC" w:rsidRDefault="00E5754F" w:rsidP="00E5754F">
      <w:pPr>
        <w:autoSpaceDE w:val="0"/>
        <w:autoSpaceDN w:val="0"/>
        <w:adjustRightInd w:val="0"/>
        <w:ind w:firstLine="720"/>
        <w:jc w:val="both"/>
        <w:rPr>
          <w:rFonts w:ascii="Arial" w:hAnsi="Arial" w:cs="Arial"/>
          <w:iCs/>
        </w:rPr>
      </w:pPr>
      <w:r w:rsidRPr="009022BC">
        <w:rPr>
          <w:rFonts w:ascii="Arial" w:hAnsi="Arial" w:cs="Arial"/>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9022BC">
        <w:rPr>
          <w:rFonts w:ascii="Arial" w:eastAsia="Calibri" w:hAnsi="Arial" w:cs="Arial"/>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9022BC">
        <w:rPr>
          <w:rFonts w:ascii="Arial" w:hAnsi="Arial" w:cs="Arial"/>
          <w:iCs/>
        </w:rPr>
        <w:t>;</w:t>
      </w:r>
    </w:p>
    <w:p w:rsidR="00E5754F" w:rsidRPr="009022BC" w:rsidRDefault="00E5754F" w:rsidP="00E5754F">
      <w:pPr>
        <w:autoSpaceDE w:val="0"/>
        <w:autoSpaceDN w:val="0"/>
        <w:adjustRightInd w:val="0"/>
        <w:ind w:firstLine="720"/>
        <w:jc w:val="both"/>
        <w:rPr>
          <w:rFonts w:ascii="Arial" w:hAnsi="Arial" w:cs="Arial"/>
          <w:iCs/>
        </w:rPr>
      </w:pPr>
      <w:proofErr w:type="gramStart"/>
      <w:r w:rsidRPr="009022BC">
        <w:rPr>
          <w:rFonts w:ascii="Arial" w:hAnsi="Arial" w:cs="Arial"/>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9022BC">
        <w:rPr>
          <w:rFonts w:ascii="Arial" w:eastAsia="Calibri" w:hAnsi="Arial" w:cs="Arial"/>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9022BC">
        <w:rPr>
          <w:rFonts w:ascii="Arial" w:hAnsi="Arial" w:cs="Arial"/>
          <w:iCs/>
        </w:rPr>
        <w:t>.</w:t>
      </w:r>
      <w:proofErr w:type="gramEnd"/>
      <w:r w:rsidRPr="009022BC">
        <w:rPr>
          <w:rFonts w:ascii="Arial" w:hAnsi="Arial" w:cs="Arial"/>
          <w:iCs/>
        </w:rPr>
        <w:t xml:space="preserve"> Заявителем могут быть представлены документы (при наличии), подтверждающие доводы заявителя, либо их копии.</w:t>
      </w:r>
    </w:p>
    <w:p w:rsidR="00E5754F" w:rsidRPr="009022BC" w:rsidRDefault="00E5754F" w:rsidP="00E5754F">
      <w:pPr>
        <w:autoSpaceDE w:val="0"/>
        <w:autoSpaceDN w:val="0"/>
        <w:adjustRightInd w:val="0"/>
        <w:ind w:firstLine="720"/>
        <w:jc w:val="both"/>
        <w:rPr>
          <w:rFonts w:ascii="Arial" w:eastAsia="Calibri" w:hAnsi="Arial" w:cs="Arial"/>
        </w:rPr>
      </w:pPr>
      <w:r w:rsidRPr="009022BC">
        <w:rPr>
          <w:rFonts w:ascii="Arial" w:hAnsi="Arial" w:cs="Arial"/>
          <w:iCs/>
        </w:rPr>
        <w:t xml:space="preserve">5.5. </w:t>
      </w:r>
      <w:proofErr w:type="gramStart"/>
      <w:r w:rsidRPr="009022BC">
        <w:rPr>
          <w:rFonts w:ascii="Arial" w:eastAsia="Calibri" w:hAnsi="Arial" w:cs="Arial"/>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9022BC">
        <w:rPr>
          <w:rFonts w:ascii="Arial" w:eastAsia="Calibri" w:hAnsi="Arial" w:cs="Arial"/>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5754F" w:rsidRPr="009022BC" w:rsidRDefault="00E5754F" w:rsidP="00E5754F">
      <w:pPr>
        <w:autoSpaceDE w:val="0"/>
        <w:autoSpaceDN w:val="0"/>
        <w:adjustRightInd w:val="0"/>
        <w:ind w:firstLine="720"/>
        <w:jc w:val="both"/>
        <w:rPr>
          <w:rFonts w:ascii="Arial" w:hAnsi="Arial" w:cs="Arial"/>
          <w:iCs/>
        </w:rPr>
      </w:pPr>
      <w:r w:rsidRPr="009022BC">
        <w:rPr>
          <w:rFonts w:ascii="Arial" w:hAnsi="Arial" w:cs="Arial"/>
          <w:iCs/>
        </w:rPr>
        <w:t xml:space="preserve">5.6. По результатам рассмотрения жалобы </w:t>
      </w:r>
      <w:r w:rsidRPr="009022BC">
        <w:rPr>
          <w:rFonts w:ascii="Arial" w:hAnsi="Arial" w:cs="Arial"/>
        </w:rPr>
        <w:t>принимается</w:t>
      </w:r>
      <w:r w:rsidRPr="009022BC">
        <w:rPr>
          <w:rFonts w:ascii="Arial" w:hAnsi="Arial" w:cs="Arial"/>
          <w:iCs/>
        </w:rPr>
        <w:t xml:space="preserve"> одно из следующих решений:</w:t>
      </w:r>
    </w:p>
    <w:p w:rsidR="00E5754F" w:rsidRPr="009022BC" w:rsidRDefault="00E5754F" w:rsidP="00E5754F">
      <w:pPr>
        <w:autoSpaceDE w:val="0"/>
        <w:autoSpaceDN w:val="0"/>
        <w:adjustRightInd w:val="0"/>
        <w:ind w:firstLine="720"/>
        <w:jc w:val="both"/>
        <w:rPr>
          <w:rFonts w:ascii="Arial" w:hAnsi="Arial" w:cs="Arial"/>
          <w:iCs/>
        </w:rPr>
      </w:pPr>
      <w:proofErr w:type="gramStart"/>
      <w:r w:rsidRPr="009022BC">
        <w:rPr>
          <w:rFonts w:ascii="Arial" w:hAnsi="Arial" w:cs="Arial"/>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5754F" w:rsidRPr="009022BC" w:rsidRDefault="00E5754F" w:rsidP="00E5754F">
      <w:pPr>
        <w:autoSpaceDE w:val="0"/>
        <w:autoSpaceDN w:val="0"/>
        <w:adjustRightInd w:val="0"/>
        <w:ind w:firstLine="720"/>
        <w:jc w:val="both"/>
        <w:rPr>
          <w:rFonts w:ascii="Arial" w:hAnsi="Arial" w:cs="Arial"/>
          <w:iCs/>
        </w:rPr>
      </w:pPr>
      <w:r w:rsidRPr="009022BC">
        <w:rPr>
          <w:rFonts w:ascii="Arial" w:hAnsi="Arial" w:cs="Arial"/>
          <w:iCs/>
        </w:rPr>
        <w:t>2) в удовлетворении жалобы отказывается.</w:t>
      </w:r>
    </w:p>
    <w:p w:rsidR="00E5754F" w:rsidRPr="009022BC" w:rsidRDefault="00E5754F" w:rsidP="00E5754F">
      <w:pPr>
        <w:autoSpaceDE w:val="0"/>
        <w:autoSpaceDN w:val="0"/>
        <w:adjustRightInd w:val="0"/>
        <w:ind w:firstLine="720"/>
        <w:jc w:val="both"/>
        <w:rPr>
          <w:rFonts w:ascii="Arial" w:hAnsi="Arial" w:cs="Arial"/>
          <w:iCs/>
        </w:rPr>
      </w:pPr>
      <w:r w:rsidRPr="009022BC">
        <w:rPr>
          <w:rFonts w:ascii="Arial" w:hAnsi="Arial" w:cs="Arial"/>
          <w:iCs/>
        </w:rPr>
        <w:lastRenderedPageBreak/>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754F" w:rsidRPr="009022BC" w:rsidRDefault="00E5754F" w:rsidP="00E5754F">
      <w:pPr>
        <w:autoSpaceDE w:val="0"/>
        <w:autoSpaceDN w:val="0"/>
        <w:adjustRightInd w:val="0"/>
        <w:ind w:firstLine="720"/>
        <w:jc w:val="both"/>
        <w:rPr>
          <w:rFonts w:ascii="Arial" w:hAnsi="Arial" w:cs="Arial"/>
          <w:iCs/>
        </w:rPr>
      </w:pPr>
      <w:r w:rsidRPr="009022BC">
        <w:rPr>
          <w:rFonts w:ascii="Arial" w:hAnsi="Arial" w:cs="Arial"/>
          <w:iCs/>
        </w:rPr>
        <w:t xml:space="preserve">5.8. </w:t>
      </w:r>
      <w:proofErr w:type="gramStart"/>
      <w:r w:rsidRPr="009022BC">
        <w:rPr>
          <w:rFonts w:ascii="Arial" w:hAnsi="Arial" w:cs="Arial"/>
          <w:iCs/>
        </w:rPr>
        <w:t>В случае признания жалобы подлежащей удовлетворению в ответе заявителю, указанном в части 5.7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9022BC">
        <w:rPr>
          <w:rFonts w:ascii="Arial" w:hAnsi="Arial" w:cs="Arial"/>
          <w:i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5754F" w:rsidRPr="009022BC" w:rsidRDefault="00E5754F" w:rsidP="00E5754F">
      <w:pPr>
        <w:autoSpaceDE w:val="0"/>
        <w:autoSpaceDN w:val="0"/>
        <w:adjustRightInd w:val="0"/>
        <w:ind w:firstLine="720"/>
        <w:jc w:val="both"/>
        <w:rPr>
          <w:rFonts w:ascii="Arial" w:hAnsi="Arial" w:cs="Arial"/>
          <w:iCs/>
        </w:rPr>
      </w:pPr>
      <w:r w:rsidRPr="009022BC">
        <w:rPr>
          <w:rFonts w:ascii="Arial" w:hAnsi="Arial" w:cs="Arial"/>
          <w:iCs/>
        </w:rPr>
        <w:t>5.9. В случае признания жалобы, не подлежащей удовлетворению в ответе заявителю, указанном в части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5754F" w:rsidRPr="009022BC" w:rsidRDefault="00E5754F" w:rsidP="00E5754F">
      <w:pPr>
        <w:autoSpaceDE w:val="0"/>
        <w:autoSpaceDN w:val="0"/>
        <w:adjustRightInd w:val="0"/>
        <w:ind w:firstLine="720"/>
        <w:jc w:val="both"/>
        <w:rPr>
          <w:rFonts w:ascii="Arial" w:hAnsi="Arial" w:cs="Arial"/>
          <w:iCs/>
        </w:rPr>
      </w:pPr>
      <w:r w:rsidRPr="009022BC">
        <w:rPr>
          <w:rFonts w:ascii="Arial" w:hAnsi="Arial" w:cs="Arial"/>
          <w:iCs/>
        </w:rPr>
        <w:t xml:space="preserve">5.10. В случае установления в ходе или по результатам </w:t>
      </w:r>
      <w:proofErr w:type="gramStart"/>
      <w:r w:rsidRPr="009022BC">
        <w:rPr>
          <w:rFonts w:ascii="Arial" w:hAnsi="Arial" w:cs="Arial"/>
          <w:iCs/>
        </w:rPr>
        <w:t>рассмотрения жалобы признаков состава административного правонарушения</w:t>
      </w:r>
      <w:proofErr w:type="gramEnd"/>
      <w:r w:rsidRPr="009022BC">
        <w:rPr>
          <w:rFonts w:ascii="Arial" w:hAnsi="Arial" w:cs="Arial"/>
          <w:iCs/>
        </w:rPr>
        <w:t xml:space="preserve">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E5754F" w:rsidRPr="009022BC" w:rsidRDefault="00E5754F" w:rsidP="00E5754F">
      <w:pPr>
        <w:autoSpaceDE w:val="0"/>
        <w:autoSpaceDN w:val="0"/>
        <w:adjustRightInd w:val="0"/>
        <w:ind w:firstLine="720"/>
        <w:jc w:val="right"/>
        <w:outlineLvl w:val="1"/>
        <w:rPr>
          <w:rFonts w:ascii="Arial" w:hAnsi="Arial" w:cs="Arial"/>
        </w:rPr>
      </w:pPr>
      <w:r w:rsidRPr="009022BC">
        <w:rPr>
          <w:rFonts w:ascii="Arial" w:hAnsi="Arial" w:cs="Arial"/>
          <w:i/>
        </w:rPr>
        <w:br w:type="page"/>
      </w:r>
      <w:r w:rsidRPr="009022BC">
        <w:rPr>
          <w:rFonts w:ascii="Arial" w:hAnsi="Arial" w:cs="Arial"/>
        </w:rPr>
        <w:lastRenderedPageBreak/>
        <w:t>Приложение № 1</w:t>
      </w:r>
    </w:p>
    <w:p w:rsidR="00E5754F" w:rsidRPr="009022BC" w:rsidRDefault="00E5754F" w:rsidP="00E5754F">
      <w:pPr>
        <w:ind w:firstLine="720"/>
        <w:jc w:val="right"/>
        <w:rPr>
          <w:rFonts w:ascii="Arial" w:hAnsi="Arial" w:cs="Arial"/>
        </w:rPr>
      </w:pPr>
      <w:r w:rsidRPr="009022BC">
        <w:rPr>
          <w:rFonts w:ascii="Arial" w:hAnsi="Arial" w:cs="Arial"/>
        </w:rPr>
        <w:t xml:space="preserve">к Административному регламенту </w:t>
      </w:r>
    </w:p>
    <w:p w:rsidR="00E5754F" w:rsidRPr="009022BC" w:rsidRDefault="00E5754F" w:rsidP="00E5754F">
      <w:pPr>
        <w:ind w:firstLine="720"/>
        <w:jc w:val="right"/>
        <w:rPr>
          <w:rFonts w:ascii="Arial" w:hAnsi="Arial" w:cs="Arial"/>
        </w:rPr>
      </w:pPr>
      <w:r w:rsidRPr="009022BC">
        <w:rPr>
          <w:rFonts w:ascii="Arial" w:hAnsi="Arial" w:cs="Arial"/>
        </w:rPr>
        <w:t>по предоставлению муниципальной услуги</w:t>
      </w:r>
    </w:p>
    <w:p w:rsidR="00E5754F" w:rsidRPr="009022BC" w:rsidRDefault="00E5754F" w:rsidP="00E5754F">
      <w:pPr>
        <w:ind w:firstLine="720"/>
        <w:jc w:val="right"/>
        <w:rPr>
          <w:rFonts w:ascii="Arial" w:hAnsi="Arial" w:cs="Arial"/>
        </w:rPr>
      </w:pPr>
      <w:r w:rsidRPr="009022BC">
        <w:rPr>
          <w:rFonts w:ascii="Arial" w:hAnsi="Arial" w:cs="Arial"/>
        </w:rPr>
        <w:t xml:space="preserve"> «Принятие документов, а также </w:t>
      </w:r>
    </w:p>
    <w:p w:rsidR="00E5754F" w:rsidRPr="009022BC" w:rsidRDefault="00E5754F" w:rsidP="00E5754F">
      <w:pPr>
        <w:ind w:firstLine="720"/>
        <w:jc w:val="right"/>
        <w:rPr>
          <w:rFonts w:ascii="Arial" w:hAnsi="Arial" w:cs="Arial"/>
        </w:rPr>
      </w:pPr>
      <w:r w:rsidRPr="009022BC">
        <w:rPr>
          <w:rFonts w:ascii="Arial" w:hAnsi="Arial" w:cs="Arial"/>
        </w:rPr>
        <w:t xml:space="preserve">выдача решений о переводе </w:t>
      </w:r>
    </w:p>
    <w:p w:rsidR="00E5754F" w:rsidRPr="009022BC" w:rsidRDefault="00E5754F" w:rsidP="00E5754F">
      <w:pPr>
        <w:ind w:firstLine="720"/>
        <w:jc w:val="right"/>
        <w:rPr>
          <w:rFonts w:ascii="Arial" w:hAnsi="Arial" w:cs="Arial"/>
        </w:rPr>
      </w:pPr>
      <w:r w:rsidRPr="009022BC">
        <w:rPr>
          <w:rFonts w:ascii="Arial" w:hAnsi="Arial" w:cs="Arial"/>
        </w:rPr>
        <w:t xml:space="preserve">или об отказе в переводе жилого помещения </w:t>
      </w:r>
    </w:p>
    <w:p w:rsidR="00E5754F" w:rsidRPr="009022BC" w:rsidRDefault="00E5754F" w:rsidP="00E5754F">
      <w:pPr>
        <w:ind w:firstLine="720"/>
        <w:jc w:val="right"/>
        <w:rPr>
          <w:rFonts w:ascii="Arial" w:hAnsi="Arial" w:cs="Arial"/>
        </w:rPr>
      </w:pPr>
      <w:r w:rsidRPr="009022BC">
        <w:rPr>
          <w:rFonts w:ascii="Arial" w:hAnsi="Arial" w:cs="Arial"/>
        </w:rPr>
        <w:t xml:space="preserve">в нежилое или нежилого </w:t>
      </w:r>
    </w:p>
    <w:p w:rsidR="00E5754F" w:rsidRPr="009022BC" w:rsidRDefault="00E5754F" w:rsidP="00E5754F">
      <w:pPr>
        <w:ind w:firstLine="720"/>
        <w:jc w:val="right"/>
        <w:rPr>
          <w:rFonts w:ascii="Arial" w:hAnsi="Arial" w:cs="Arial"/>
        </w:rPr>
      </w:pPr>
      <w:r w:rsidRPr="009022BC">
        <w:rPr>
          <w:rFonts w:ascii="Arial" w:hAnsi="Arial" w:cs="Arial"/>
        </w:rPr>
        <w:t>помещения в жилое помещение»</w:t>
      </w:r>
    </w:p>
    <w:p w:rsidR="00E5754F" w:rsidRPr="009022BC" w:rsidRDefault="00E5754F" w:rsidP="00E5754F">
      <w:pPr>
        <w:shd w:val="clear" w:color="auto" w:fill="FFFFFF"/>
        <w:spacing w:line="315" w:lineRule="atLeast"/>
        <w:ind w:firstLine="720"/>
        <w:jc w:val="right"/>
        <w:textAlignment w:val="baseline"/>
        <w:rPr>
          <w:rFonts w:ascii="Arial" w:hAnsi="Arial" w:cs="Arial"/>
          <w:color w:val="2D2D2D"/>
          <w:spacing w:val="2"/>
        </w:rPr>
      </w:pPr>
    </w:p>
    <w:p w:rsidR="00E5754F" w:rsidRPr="009022BC" w:rsidRDefault="00E5754F" w:rsidP="00E5754F">
      <w:pPr>
        <w:shd w:val="clear" w:color="auto" w:fill="FFFFFF"/>
        <w:spacing w:line="315" w:lineRule="atLeast"/>
        <w:ind w:firstLine="720"/>
        <w:jc w:val="center"/>
        <w:textAlignment w:val="baseline"/>
        <w:rPr>
          <w:rFonts w:ascii="Arial" w:hAnsi="Arial" w:cs="Arial"/>
          <w:color w:val="2D2D2D"/>
          <w:spacing w:val="2"/>
        </w:rPr>
      </w:pPr>
      <w:r w:rsidRPr="009022BC">
        <w:rPr>
          <w:rFonts w:ascii="Arial" w:hAnsi="Arial" w:cs="Arial"/>
          <w:color w:val="2D2D2D"/>
          <w:spacing w:val="2"/>
        </w:rPr>
        <w:t>Форма запроса</w:t>
      </w:r>
    </w:p>
    <w:p w:rsidR="00E5754F" w:rsidRPr="009022BC" w:rsidRDefault="00E5754F" w:rsidP="00E5754F">
      <w:pPr>
        <w:shd w:val="clear" w:color="auto" w:fill="FFFFFF"/>
        <w:spacing w:line="315" w:lineRule="atLeast"/>
        <w:ind w:firstLine="720"/>
        <w:jc w:val="center"/>
        <w:textAlignment w:val="baseline"/>
        <w:rPr>
          <w:rFonts w:ascii="Arial" w:hAnsi="Arial" w:cs="Arial"/>
          <w:color w:val="2D2D2D"/>
          <w:spacing w:val="2"/>
        </w:rPr>
      </w:pPr>
      <w:r w:rsidRPr="009022BC">
        <w:rPr>
          <w:rFonts w:ascii="Arial" w:hAnsi="Arial" w:cs="Arial"/>
          <w:color w:val="2D2D2D"/>
          <w:spacing w:val="2"/>
        </w:rPr>
        <w:t>Запрос о предоставлении муниципальной услуги</w:t>
      </w:r>
    </w:p>
    <w:tbl>
      <w:tblPr>
        <w:tblW w:w="0" w:type="auto"/>
        <w:tblCellMar>
          <w:left w:w="0" w:type="dxa"/>
          <w:right w:w="0" w:type="dxa"/>
        </w:tblCellMar>
        <w:tblLook w:val="04A0" w:firstRow="1" w:lastRow="0" w:firstColumn="1" w:lastColumn="0" w:noHBand="0" w:noVBand="1"/>
      </w:tblPr>
      <w:tblGrid>
        <w:gridCol w:w="793"/>
        <w:gridCol w:w="3486"/>
        <w:gridCol w:w="2746"/>
        <w:gridCol w:w="2329"/>
      </w:tblGrid>
      <w:tr w:rsidR="00E5754F" w:rsidRPr="009022BC" w:rsidTr="00E5754F">
        <w:trPr>
          <w:trHeight w:val="15"/>
        </w:trPr>
        <w:tc>
          <w:tcPr>
            <w:tcW w:w="793" w:type="dxa"/>
            <w:hideMark/>
          </w:tcPr>
          <w:p w:rsidR="00E5754F" w:rsidRPr="009022BC" w:rsidRDefault="00E5754F" w:rsidP="00E5754F">
            <w:pPr>
              <w:rPr>
                <w:rFonts w:ascii="Arial" w:hAnsi="Arial" w:cs="Arial"/>
              </w:rPr>
            </w:pPr>
          </w:p>
        </w:tc>
        <w:tc>
          <w:tcPr>
            <w:tcW w:w="3486" w:type="dxa"/>
            <w:hideMark/>
          </w:tcPr>
          <w:p w:rsidR="00E5754F" w:rsidRPr="009022BC" w:rsidRDefault="00E5754F" w:rsidP="00E5754F">
            <w:pPr>
              <w:rPr>
                <w:rFonts w:ascii="Arial" w:hAnsi="Arial" w:cs="Arial"/>
              </w:rPr>
            </w:pPr>
          </w:p>
        </w:tc>
        <w:tc>
          <w:tcPr>
            <w:tcW w:w="5075" w:type="dxa"/>
            <w:gridSpan w:val="2"/>
            <w:hideMark/>
          </w:tcPr>
          <w:p w:rsidR="00E5754F" w:rsidRPr="009022BC" w:rsidRDefault="00E5754F" w:rsidP="00E5754F">
            <w:pPr>
              <w:rPr>
                <w:rFonts w:ascii="Arial" w:hAnsi="Arial" w:cs="Arial"/>
              </w:rPr>
            </w:pPr>
          </w:p>
        </w:tc>
      </w:tr>
      <w:tr w:rsidR="00E5754F" w:rsidRPr="009022BC" w:rsidTr="00E5754F">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 xml:space="preserve">N </w:t>
            </w:r>
            <w:proofErr w:type="gramStart"/>
            <w:r w:rsidRPr="009022BC">
              <w:rPr>
                <w:rFonts w:ascii="Arial" w:hAnsi="Arial" w:cs="Arial"/>
                <w:color w:val="2D2D2D"/>
              </w:rPr>
              <w:t>п</w:t>
            </w:r>
            <w:proofErr w:type="gramEnd"/>
            <w:r w:rsidRPr="009022BC">
              <w:rPr>
                <w:rFonts w:ascii="Arial" w:hAnsi="Arial" w:cs="Arial"/>
                <w:color w:val="2D2D2D"/>
              </w:rPr>
              <w:t>/п</w:t>
            </w:r>
          </w:p>
        </w:tc>
        <w:tc>
          <w:tcPr>
            <w:tcW w:w="3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Формат данных</w:t>
            </w:r>
          </w:p>
        </w:tc>
        <w:tc>
          <w:tcPr>
            <w:tcW w:w="50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Информация</w:t>
            </w:r>
          </w:p>
        </w:tc>
      </w:tr>
      <w:tr w:rsidR="00E5754F" w:rsidRPr="009022BC" w:rsidTr="00E5754F">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856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bCs/>
                <w:color w:val="2D2D2D"/>
              </w:rPr>
              <w:t>Сведения о заявителе - физическом лице, в том числе индивидуальном предпринимателе</w:t>
            </w:r>
          </w:p>
        </w:tc>
      </w:tr>
      <w:tr w:rsidR="00E5754F" w:rsidRPr="009022BC" w:rsidTr="00E5754F">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1.</w:t>
            </w:r>
          </w:p>
        </w:tc>
        <w:tc>
          <w:tcPr>
            <w:tcW w:w="3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t>Фамилия, имя, отчество (при наличии), дата и место рождения</w:t>
            </w:r>
          </w:p>
        </w:tc>
        <w:tc>
          <w:tcPr>
            <w:tcW w:w="50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2.</w:t>
            </w:r>
          </w:p>
        </w:tc>
        <w:tc>
          <w:tcPr>
            <w:tcW w:w="3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t>Документ, удостоверяющий личность (наименование и реквизиты)</w:t>
            </w:r>
          </w:p>
        </w:tc>
        <w:tc>
          <w:tcPr>
            <w:tcW w:w="50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3.</w:t>
            </w:r>
          </w:p>
        </w:tc>
        <w:tc>
          <w:tcPr>
            <w:tcW w:w="3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t>Адрес регистрации по месту жительства (месту пребывания)</w:t>
            </w:r>
          </w:p>
        </w:tc>
        <w:tc>
          <w:tcPr>
            <w:tcW w:w="50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4.</w:t>
            </w:r>
          </w:p>
        </w:tc>
        <w:tc>
          <w:tcPr>
            <w:tcW w:w="3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t>Идентификационный номер налогоплательщика (ИНН)</w:t>
            </w:r>
            <w:r w:rsidRPr="009022BC">
              <w:rPr>
                <w:rFonts w:ascii="Arial" w:hAnsi="Arial" w:cs="Arial"/>
                <w:noProof/>
                <w:lang w:eastAsia="ru-RU"/>
              </w:rPr>
              <mc:AlternateContent>
                <mc:Choice Requires="wps">
                  <w:drawing>
                    <wp:inline distT="0" distB="0" distL="0" distR="0" wp14:anchorId="452DDCE4" wp14:editId="0B7FE37C">
                      <wp:extent cx="104775" cy="219075"/>
                      <wp:effectExtent l="0" t="0" r="0" b="0"/>
                      <wp:docPr id="14" name="Прямоугольник 14"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HZ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7t/HZwgMAAJMHAAAOAAAAAAAAAAAAAAAAAC4C&#10;AABkcnMvZTJvRG9jLnhtbFBLAQItABQABgAIAAAAIQASuwWb3AAAAAMBAAAPAAAAAAAAAAAAAAAA&#10;ABwGAABkcnMvZG93bnJldi54bWxQSwUGAAAAAAQABADzAAAAJQcAAAAA&#10;" filled="f" stroked="f">
                      <o:lock v:ext="edit" aspectratio="t"/>
                      <w10:anchorlock/>
                    </v:rect>
                  </w:pict>
                </mc:Fallback>
              </mc:AlternateContent>
            </w:r>
          </w:p>
        </w:tc>
        <w:tc>
          <w:tcPr>
            <w:tcW w:w="50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935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t>________________</w:t>
            </w:r>
            <w:r w:rsidRPr="009022BC">
              <w:rPr>
                <w:rFonts w:ascii="Arial" w:hAnsi="Arial" w:cs="Arial"/>
                <w:color w:val="2D2D2D"/>
              </w:rPr>
              <w:br/>
            </w:r>
            <w:r w:rsidRPr="009022BC">
              <w:rPr>
                <w:rFonts w:ascii="Arial" w:hAnsi="Arial" w:cs="Arial"/>
                <w:noProof/>
                <w:lang w:eastAsia="ru-RU"/>
              </w:rPr>
              <mc:AlternateContent>
                <mc:Choice Requires="wps">
                  <w:drawing>
                    <wp:inline distT="0" distB="0" distL="0" distR="0" wp14:anchorId="4446CF8F" wp14:editId="6B956DAC">
                      <wp:extent cx="104775" cy="219075"/>
                      <wp:effectExtent l="0" t="0" r="0" b="0"/>
                      <wp:docPr id="13" name="Прямоугольник 13"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3" o:spid="_x0000_s1026"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Casgm2wgMAAJMHAAAOAAAAAAAAAAAAAAAAAC4C&#10;AABkcnMvZTJvRG9jLnhtbFBLAQItABQABgAIAAAAIQASuwWb3AAAAAMBAAAPAAAAAAAAAAAAAAAA&#10;ABwGAABkcnMvZG93bnJldi54bWxQSwUGAAAAAAQABADzAAAAJQcAAAAA&#10;" filled="f" stroked="f">
                      <o:lock v:ext="edit" aspectratio="t"/>
                      <w10:anchorlock/>
                    </v:rect>
                  </w:pict>
                </mc:Fallback>
              </mc:AlternateContent>
            </w:r>
            <w:r w:rsidRPr="009022BC">
              <w:rPr>
                <w:rFonts w:ascii="Arial" w:hAnsi="Arial" w:cs="Arial"/>
                <w:color w:val="2D2D2D"/>
              </w:rPr>
              <w:t> Указывается заявителем при желании.</w:t>
            </w:r>
            <w:r w:rsidRPr="009022BC">
              <w:rPr>
                <w:rFonts w:ascii="Arial" w:hAnsi="Arial" w:cs="Arial"/>
                <w:color w:val="2D2D2D"/>
              </w:rPr>
              <w:br/>
            </w:r>
          </w:p>
        </w:tc>
      </w:tr>
      <w:tr w:rsidR="00E5754F" w:rsidRPr="009022BC" w:rsidTr="00E5754F">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5.</w:t>
            </w:r>
          </w:p>
        </w:tc>
        <w:tc>
          <w:tcPr>
            <w:tcW w:w="3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t xml:space="preserve">Страховой номер индивидуального лицевого </w:t>
            </w:r>
            <w:r w:rsidRPr="009022BC">
              <w:rPr>
                <w:rFonts w:ascii="Arial" w:hAnsi="Arial" w:cs="Arial"/>
                <w:color w:val="2D2D2D"/>
              </w:rPr>
              <w:lastRenderedPageBreak/>
              <w:t>счета (СНИЛС) </w:t>
            </w:r>
            <w:r w:rsidRPr="009022BC">
              <w:rPr>
                <w:rFonts w:ascii="Arial" w:hAnsi="Arial" w:cs="Arial"/>
                <w:noProof/>
                <w:lang w:eastAsia="ru-RU"/>
              </w:rPr>
              <mc:AlternateContent>
                <mc:Choice Requires="wps">
                  <w:drawing>
                    <wp:inline distT="0" distB="0" distL="0" distR="0" wp14:anchorId="5E9D5FAF" wp14:editId="566CB4AF">
                      <wp:extent cx="104775" cy="219075"/>
                      <wp:effectExtent l="0" t="0" r="0" b="0"/>
                      <wp:docPr id="12" name="Прямоугольник 12"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qi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h3pqiwgMAAJMHAAAOAAAAAAAAAAAAAAAAAC4C&#10;AABkcnMvZTJvRG9jLnhtbFBLAQItABQABgAIAAAAIQASuwWb3AAAAAMBAAAPAAAAAAAAAAAAAAAA&#10;ABwGAABkcnMvZG93bnJldi54bWxQSwUGAAAAAAQABADzAAAAJQcAAAAA&#10;" filled="f" stroked="f">
                      <o:lock v:ext="edit" aspectratio="t"/>
                      <w10:anchorlock/>
                    </v:rect>
                  </w:pict>
                </mc:Fallback>
              </mc:AlternateContent>
            </w:r>
          </w:p>
        </w:tc>
        <w:tc>
          <w:tcPr>
            <w:tcW w:w="50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935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lastRenderedPageBreak/>
              <w:t>________________</w:t>
            </w:r>
            <w:r w:rsidRPr="009022BC">
              <w:rPr>
                <w:rFonts w:ascii="Arial" w:hAnsi="Arial" w:cs="Arial"/>
                <w:color w:val="2D2D2D"/>
              </w:rPr>
              <w:br/>
            </w:r>
            <w:r w:rsidRPr="009022BC">
              <w:rPr>
                <w:rFonts w:ascii="Arial" w:hAnsi="Arial" w:cs="Arial"/>
                <w:noProof/>
                <w:lang w:eastAsia="ru-RU"/>
              </w:rPr>
              <mc:AlternateContent>
                <mc:Choice Requires="wps">
                  <w:drawing>
                    <wp:inline distT="0" distB="0" distL="0" distR="0" wp14:anchorId="235C7DEF" wp14:editId="2E5803EE">
                      <wp:extent cx="104775" cy="219075"/>
                      <wp:effectExtent l="0" t="0" r="0" b="0"/>
                      <wp:docPr id="11" name="Прямоугольник 11"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 o:spid="_x0000_s1026"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f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Bsai+fwgMAAJMHAAAOAAAAAAAAAAAAAAAAAC4C&#10;AABkcnMvZTJvRG9jLnhtbFBLAQItABQABgAIAAAAIQASuwWb3AAAAAMBAAAPAAAAAAAAAAAAAAAA&#10;ABwGAABkcnMvZG93bnJldi54bWxQSwUGAAAAAAQABADzAAAAJQcAAAAA&#10;" filled="f" stroked="f">
                      <o:lock v:ext="edit" aspectratio="t"/>
                      <w10:anchorlock/>
                    </v:rect>
                  </w:pict>
                </mc:Fallback>
              </mc:AlternateContent>
            </w:r>
            <w:r w:rsidRPr="009022BC">
              <w:rPr>
                <w:rFonts w:ascii="Arial" w:hAnsi="Arial" w:cs="Arial"/>
                <w:color w:val="2D2D2D"/>
              </w:rPr>
              <w:t> Указывается заявителем при желании.</w:t>
            </w:r>
            <w:r w:rsidRPr="009022BC">
              <w:rPr>
                <w:rFonts w:ascii="Arial" w:hAnsi="Arial" w:cs="Arial"/>
                <w:color w:val="2D2D2D"/>
              </w:rPr>
              <w:br/>
            </w:r>
          </w:p>
        </w:tc>
      </w:tr>
      <w:tr w:rsidR="00E5754F" w:rsidRPr="009022BC" w:rsidTr="00E5754F">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6.</w:t>
            </w:r>
          </w:p>
        </w:tc>
        <w:tc>
          <w:tcPr>
            <w:tcW w:w="3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t>Основной государственный регистрационный номер индивидуального предпринимателя (ОГРНИП)</w:t>
            </w:r>
          </w:p>
        </w:tc>
        <w:tc>
          <w:tcPr>
            <w:tcW w:w="507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rPr>
          <w:trHeight w:val="15"/>
        </w:trPr>
        <w:tc>
          <w:tcPr>
            <w:tcW w:w="793" w:type="dxa"/>
            <w:hideMark/>
          </w:tcPr>
          <w:p w:rsidR="00E5754F" w:rsidRPr="009022BC" w:rsidRDefault="00E5754F" w:rsidP="00E5754F">
            <w:pPr>
              <w:rPr>
                <w:rFonts w:ascii="Arial" w:hAnsi="Arial" w:cs="Arial"/>
              </w:rPr>
            </w:pPr>
          </w:p>
        </w:tc>
        <w:tc>
          <w:tcPr>
            <w:tcW w:w="3486" w:type="dxa"/>
            <w:hideMark/>
          </w:tcPr>
          <w:p w:rsidR="00E5754F" w:rsidRPr="009022BC" w:rsidRDefault="00E5754F" w:rsidP="00E5754F">
            <w:pPr>
              <w:rPr>
                <w:rFonts w:ascii="Arial" w:hAnsi="Arial" w:cs="Arial"/>
              </w:rPr>
            </w:pPr>
          </w:p>
        </w:tc>
        <w:tc>
          <w:tcPr>
            <w:tcW w:w="2746" w:type="dxa"/>
            <w:hideMark/>
          </w:tcPr>
          <w:p w:rsidR="00E5754F" w:rsidRPr="009022BC" w:rsidRDefault="00E5754F" w:rsidP="00E5754F">
            <w:pPr>
              <w:rPr>
                <w:rFonts w:ascii="Arial" w:hAnsi="Arial" w:cs="Arial"/>
              </w:rPr>
            </w:pPr>
          </w:p>
        </w:tc>
        <w:tc>
          <w:tcPr>
            <w:tcW w:w="2329" w:type="dxa"/>
            <w:hideMark/>
          </w:tcPr>
          <w:p w:rsidR="00E5754F" w:rsidRPr="009022BC" w:rsidRDefault="00E5754F" w:rsidP="00E5754F">
            <w:pPr>
              <w:rPr>
                <w:rFonts w:ascii="Arial" w:hAnsi="Arial" w:cs="Arial"/>
              </w:rPr>
            </w:pPr>
          </w:p>
        </w:tc>
      </w:tr>
      <w:tr w:rsidR="00E5754F" w:rsidRPr="009022BC" w:rsidTr="00E5754F">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856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bCs/>
                <w:color w:val="2D2D2D"/>
              </w:rPr>
              <w:t>Сведения о заявителе - юридическом лице</w:t>
            </w:r>
          </w:p>
        </w:tc>
      </w:tr>
      <w:tr w:rsidR="00E5754F" w:rsidRPr="009022BC" w:rsidTr="00E5754F">
        <w:tc>
          <w:tcPr>
            <w:tcW w:w="79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1.</w:t>
            </w:r>
          </w:p>
        </w:tc>
        <w:tc>
          <w:tcPr>
            <w:tcW w:w="348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t>Наименование юридического лица</w:t>
            </w:r>
          </w:p>
        </w:tc>
        <w:tc>
          <w:tcPr>
            <w:tcW w:w="27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Полное наименование</w:t>
            </w:r>
          </w:p>
        </w:tc>
        <w:tc>
          <w:tcPr>
            <w:tcW w:w="23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Сокращенное наименование (при наличии)</w:t>
            </w:r>
          </w:p>
        </w:tc>
      </w:tr>
      <w:tr w:rsidR="00E5754F" w:rsidRPr="009022BC" w:rsidTr="00E5754F">
        <w:tc>
          <w:tcPr>
            <w:tcW w:w="79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348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27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23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2.</w:t>
            </w:r>
          </w:p>
        </w:tc>
        <w:tc>
          <w:tcPr>
            <w:tcW w:w="3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t>Адрес места нахождения юридического лица</w:t>
            </w:r>
          </w:p>
        </w:tc>
        <w:tc>
          <w:tcPr>
            <w:tcW w:w="2746"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232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3.</w:t>
            </w:r>
          </w:p>
        </w:tc>
        <w:tc>
          <w:tcPr>
            <w:tcW w:w="3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t>Основной государственный регистрационный номер (ОГРН)</w:t>
            </w:r>
          </w:p>
        </w:tc>
        <w:tc>
          <w:tcPr>
            <w:tcW w:w="2746"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232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856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bCs/>
                <w:color w:val="2D2D2D"/>
              </w:rPr>
              <w:t>Сведения о представителе заявителя</w:t>
            </w:r>
          </w:p>
        </w:tc>
      </w:tr>
      <w:tr w:rsidR="00E5754F" w:rsidRPr="009022BC" w:rsidTr="00E5754F">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1.</w:t>
            </w:r>
          </w:p>
        </w:tc>
        <w:tc>
          <w:tcPr>
            <w:tcW w:w="3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t>Фамилия, имя, отчество (при наличии)</w:t>
            </w:r>
          </w:p>
        </w:tc>
        <w:tc>
          <w:tcPr>
            <w:tcW w:w="2746"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232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2.</w:t>
            </w:r>
          </w:p>
        </w:tc>
        <w:tc>
          <w:tcPr>
            <w:tcW w:w="3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t>Документ, удостоверяющий личность (наименование документа и реквизиты документа)</w:t>
            </w:r>
          </w:p>
        </w:tc>
        <w:tc>
          <w:tcPr>
            <w:tcW w:w="2746"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232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3.</w:t>
            </w:r>
          </w:p>
        </w:tc>
        <w:tc>
          <w:tcPr>
            <w:tcW w:w="3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t>Документ, подтверждающий полномочия представителя заявителя (наименование документа и реквизиты документа)</w:t>
            </w:r>
          </w:p>
        </w:tc>
        <w:tc>
          <w:tcPr>
            <w:tcW w:w="2746"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232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79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4.</w:t>
            </w:r>
          </w:p>
        </w:tc>
        <w:tc>
          <w:tcPr>
            <w:tcW w:w="348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t>Наименование юридического лица</w:t>
            </w:r>
          </w:p>
        </w:tc>
        <w:tc>
          <w:tcPr>
            <w:tcW w:w="27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Полное наименование</w:t>
            </w:r>
          </w:p>
        </w:tc>
        <w:tc>
          <w:tcPr>
            <w:tcW w:w="23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 xml:space="preserve">Сокращенное наименование </w:t>
            </w:r>
            <w:r w:rsidRPr="009022BC">
              <w:rPr>
                <w:rFonts w:ascii="Arial" w:hAnsi="Arial" w:cs="Arial"/>
                <w:color w:val="2D2D2D"/>
              </w:rPr>
              <w:lastRenderedPageBreak/>
              <w:t>(при наличии)</w:t>
            </w:r>
          </w:p>
        </w:tc>
      </w:tr>
      <w:tr w:rsidR="00E5754F" w:rsidRPr="009022BC" w:rsidTr="00E5754F">
        <w:tc>
          <w:tcPr>
            <w:tcW w:w="79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348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274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23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5.</w:t>
            </w:r>
          </w:p>
        </w:tc>
        <w:tc>
          <w:tcPr>
            <w:tcW w:w="3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t>Адрес места нахождения юридического лица</w:t>
            </w:r>
          </w:p>
        </w:tc>
        <w:tc>
          <w:tcPr>
            <w:tcW w:w="2746"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232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79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6.</w:t>
            </w:r>
          </w:p>
        </w:tc>
        <w:tc>
          <w:tcPr>
            <w:tcW w:w="348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t>Основной государственный регистрационный номер (ОГРН)</w:t>
            </w:r>
          </w:p>
        </w:tc>
        <w:tc>
          <w:tcPr>
            <w:tcW w:w="2746"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232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r>
    </w:tbl>
    <w:p w:rsidR="00E5754F" w:rsidRPr="009022BC" w:rsidRDefault="00E5754F" w:rsidP="00E5754F">
      <w:pPr>
        <w:shd w:val="clear" w:color="auto" w:fill="FFFFFF"/>
        <w:ind w:firstLine="720"/>
        <w:textAlignment w:val="baseline"/>
        <w:rPr>
          <w:rFonts w:ascii="Arial" w:hAnsi="Arial" w:cs="Arial"/>
          <w:vanish/>
          <w:color w:val="242424"/>
          <w:spacing w:val="2"/>
        </w:rPr>
      </w:pPr>
    </w:p>
    <w:tbl>
      <w:tblPr>
        <w:tblW w:w="0" w:type="auto"/>
        <w:tblCellMar>
          <w:left w:w="0" w:type="dxa"/>
          <w:right w:w="0" w:type="dxa"/>
        </w:tblCellMar>
        <w:tblLook w:val="04A0" w:firstRow="1" w:lastRow="0" w:firstColumn="1" w:lastColumn="0" w:noHBand="0" w:noVBand="1"/>
      </w:tblPr>
      <w:tblGrid>
        <w:gridCol w:w="751"/>
        <w:gridCol w:w="3313"/>
        <w:gridCol w:w="893"/>
        <w:gridCol w:w="384"/>
        <w:gridCol w:w="623"/>
        <w:gridCol w:w="384"/>
        <w:gridCol w:w="1084"/>
        <w:gridCol w:w="278"/>
        <w:gridCol w:w="353"/>
        <w:gridCol w:w="629"/>
        <w:gridCol w:w="662"/>
      </w:tblGrid>
      <w:tr w:rsidR="00E5754F" w:rsidRPr="009022BC" w:rsidTr="00E5754F">
        <w:trPr>
          <w:trHeight w:val="15"/>
        </w:trPr>
        <w:tc>
          <w:tcPr>
            <w:tcW w:w="751" w:type="dxa"/>
            <w:hideMark/>
          </w:tcPr>
          <w:p w:rsidR="00E5754F" w:rsidRPr="009022BC" w:rsidRDefault="00E5754F" w:rsidP="00E5754F">
            <w:pPr>
              <w:rPr>
                <w:rFonts w:ascii="Arial" w:hAnsi="Arial" w:cs="Arial"/>
              </w:rPr>
            </w:pPr>
          </w:p>
        </w:tc>
        <w:tc>
          <w:tcPr>
            <w:tcW w:w="3313" w:type="dxa"/>
            <w:hideMark/>
          </w:tcPr>
          <w:p w:rsidR="00E5754F" w:rsidRPr="009022BC" w:rsidRDefault="00E5754F" w:rsidP="00E5754F">
            <w:pPr>
              <w:rPr>
                <w:rFonts w:ascii="Arial" w:hAnsi="Arial" w:cs="Arial"/>
              </w:rPr>
            </w:pPr>
          </w:p>
        </w:tc>
        <w:tc>
          <w:tcPr>
            <w:tcW w:w="893" w:type="dxa"/>
            <w:hideMark/>
          </w:tcPr>
          <w:p w:rsidR="00E5754F" w:rsidRPr="009022BC" w:rsidRDefault="00E5754F" w:rsidP="00E5754F">
            <w:pPr>
              <w:rPr>
                <w:rFonts w:ascii="Arial" w:hAnsi="Arial" w:cs="Arial"/>
              </w:rPr>
            </w:pPr>
          </w:p>
        </w:tc>
        <w:tc>
          <w:tcPr>
            <w:tcW w:w="384" w:type="dxa"/>
            <w:hideMark/>
          </w:tcPr>
          <w:p w:rsidR="00E5754F" w:rsidRPr="009022BC" w:rsidRDefault="00E5754F" w:rsidP="00E5754F">
            <w:pPr>
              <w:rPr>
                <w:rFonts w:ascii="Arial" w:hAnsi="Arial" w:cs="Arial"/>
              </w:rPr>
            </w:pPr>
          </w:p>
        </w:tc>
        <w:tc>
          <w:tcPr>
            <w:tcW w:w="623" w:type="dxa"/>
            <w:hideMark/>
          </w:tcPr>
          <w:p w:rsidR="00E5754F" w:rsidRPr="009022BC" w:rsidRDefault="00E5754F" w:rsidP="00E5754F">
            <w:pPr>
              <w:rPr>
                <w:rFonts w:ascii="Arial" w:hAnsi="Arial" w:cs="Arial"/>
              </w:rPr>
            </w:pPr>
          </w:p>
        </w:tc>
        <w:tc>
          <w:tcPr>
            <w:tcW w:w="384" w:type="dxa"/>
            <w:hideMark/>
          </w:tcPr>
          <w:p w:rsidR="00E5754F" w:rsidRPr="009022BC" w:rsidRDefault="00E5754F" w:rsidP="00E5754F">
            <w:pPr>
              <w:rPr>
                <w:rFonts w:ascii="Arial" w:hAnsi="Arial" w:cs="Arial"/>
              </w:rPr>
            </w:pPr>
          </w:p>
        </w:tc>
        <w:tc>
          <w:tcPr>
            <w:tcW w:w="1084" w:type="dxa"/>
            <w:hideMark/>
          </w:tcPr>
          <w:p w:rsidR="00E5754F" w:rsidRPr="009022BC" w:rsidRDefault="00E5754F" w:rsidP="00E5754F">
            <w:pPr>
              <w:rPr>
                <w:rFonts w:ascii="Arial" w:hAnsi="Arial" w:cs="Arial"/>
              </w:rPr>
            </w:pPr>
          </w:p>
        </w:tc>
        <w:tc>
          <w:tcPr>
            <w:tcW w:w="278" w:type="dxa"/>
            <w:hideMark/>
          </w:tcPr>
          <w:p w:rsidR="00E5754F" w:rsidRPr="009022BC" w:rsidRDefault="00E5754F" w:rsidP="00E5754F">
            <w:pPr>
              <w:rPr>
                <w:rFonts w:ascii="Arial" w:hAnsi="Arial" w:cs="Arial"/>
              </w:rPr>
            </w:pPr>
          </w:p>
        </w:tc>
        <w:tc>
          <w:tcPr>
            <w:tcW w:w="353" w:type="dxa"/>
            <w:hideMark/>
          </w:tcPr>
          <w:p w:rsidR="00E5754F" w:rsidRPr="009022BC" w:rsidRDefault="00E5754F" w:rsidP="00E5754F">
            <w:pPr>
              <w:rPr>
                <w:rFonts w:ascii="Arial" w:hAnsi="Arial" w:cs="Arial"/>
              </w:rPr>
            </w:pPr>
          </w:p>
        </w:tc>
        <w:tc>
          <w:tcPr>
            <w:tcW w:w="629" w:type="dxa"/>
            <w:hideMark/>
          </w:tcPr>
          <w:p w:rsidR="00E5754F" w:rsidRPr="009022BC" w:rsidRDefault="00E5754F" w:rsidP="00E5754F">
            <w:pPr>
              <w:rPr>
                <w:rFonts w:ascii="Arial" w:hAnsi="Arial" w:cs="Arial"/>
              </w:rPr>
            </w:pPr>
          </w:p>
        </w:tc>
        <w:tc>
          <w:tcPr>
            <w:tcW w:w="662" w:type="dxa"/>
            <w:hideMark/>
          </w:tcPr>
          <w:p w:rsidR="00E5754F" w:rsidRPr="009022BC" w:rsidRDefault="00E5754F" w:rsidP="00E5754F">
            <w:pPr>
              <w:rPr>
                <w:rFonts w:ascii="Arial" w:hAnsi="Arial" w:cs="Arial"/>
              </w:rPr>
            </w:pPr>
          </w:p>
        </w:tc>
      </w:tr>
      <w:tr w:rsidR="00E5754F" w:rsidRPr="009022BC" w:rsidTr="00E5754F">
        <w:tc>
          <w:tcPr>
            <w:tcW w:w="7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331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Наименование муниципальной услуги</w:t>
            </w:r>
            <w:r w:rsidRPr="009022BC">
              <w:rPr>
                <w:rFonts w:ascii="Arial" w:hAnsi="Arial" w:cs="Arial"/>
                <w:noProof/>
                <w:lang w:eastAsia="ru-RU"/>
              </w:rPr>
              <mc:AlternateContent>
                <mc:Choice Requires="wps">
                  <w:drawing>
                    <wp:inline distT="0" distB="0" distL="0" distR="0" wp14:anchorId="019B8D98" wp14:editId="4793A250">
                      <wp:extent cx="104775" cy="219075"/>
                      <wp:effectExtent l="0" t="0" r="0" b="0"/>
                      <wp:docPr id="10" name="Прямоугольник 10"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yLwQ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" filled="f" stroked="f">
                      <o:lock v:ext="edit" aspectratio="t"/>
                      <w10:anchorlock/>
                    </v:rect>
                  </w:pict>
                </mc:Fallback>
              </mc:AlternateContent>
            </w:r>
          </w:p>
        </w:tc>
        <w:tc>
          <w:tcPr>
            <w:tcW w:w="52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Информация о муниципальной услуге</w:t>
            </w:r>
          </w:p>
        </w:tc>
      </w:tr>
      <w:tr w:rsidR="00E5754F" w:rsidRPr="009022BC" w:rsidTr="00E5754F">
        <w:tc>
          <w:tcPr>
            <w:tcW w:w="7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331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ind w:firstLine="720"/>
              <w:jc w:val="center"/>
              <w:textAlignment w:val="baseline"/>
              <w:rPr>
                <w:rFonts w:ascii="Arial" w:hAnsi="Arial" w:cs="Arial"/>
                <w:color w:val="2D2D2D"/>
              </w:rPr>
            </w:pPr>
            <w:r w:rsidRPr="009022BC">
              <w:rPr>
                <w:rFonts w:ascii="Arial" w:hAnsi="Arial" w:cs="Arial"/>
                <w:color w:val="2D2D2D"/>
              </w:rPr>
              <w:t>Последовательность предоставления услуг</w:t>
            </w:r>
            <w:r w:rsidRPr="009022BC">
              <w:rPr>
                <w:rFonts w:ascii="Arial" w:hAnsi="Arial" w:cs="Arial"/>
                <w:noProof/>
                <w:lang w:eastAsia="ru-RU"/>
              </w:rPr>
              <mc:AlternateContent>
                <mc:Choice Requires="wps">
                  <w:drawing>
                    <wp:inline distT="0" distB="0" distL="0" distR="0" wp14:anchorId="05C6A358" wp14:editId="30752277">
                      <wp:extent cx="104775" cy="219075"/>
                      <wp:effectExtent l="0" t="0" r="0" b="0"/>
                      <wp:docPr id="9" name="Прямоугольник 9"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zqwQMAAJE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" filled="f" stroked="f">
                      <o:lock v:ext="edit" aspectratio="t"/>
                      <w10:anchorlock/>
                    </v:rect>
                  </w:pict>
                </mc:Fallback>
              </mc:AlternateContent>
            </w: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ind w:firstLine="720"/>
              <w:jc w:val="center"/>
              <w:textAlignment w:val="baseline"/>
              <w:rPr>
                <w:rFonts w:ascii="Arial" w:hAnsi="Arial" w:cs="Arial"/>
                <w:color w:val="2D2D2D"/>
              </w:rPr>
            </w:pPr>
            <w:r w:rsidRPr="009022BC">
              <w:rPr>
                <w:rFonts w:ascii="Arial" w:hAnsi="Arial" w:cs="Arial"/>
                <w:color w:val="2D2D2D"/>
              </w:rPr>
              <w:t>Подпись</w:t>
            </w:r>
            <w:r w:rsidRPr="009022BC">
              <w:rPr>
                <w:rFonts w:ascii="Arial" w:hAnsi="Arial" w:cs="Arial"/>
                <w:color w:val="2D2D2D"/>
              </w:rPr>
              <w:br/>
              <w:t>заявителя о</w:t>
            </w:r>
            <w:r w:rsidRPr="009022BC">
              <w:rPr>
                <w:rFonts w:ascii="Arial" w:hAnsi="Arial" w:cs="Arial"/>
                <w:color w:val="2D2D2D"/>
              </w:rPr>
              <w:br/>
              <w:t>досрочном</w:t>
            </w:r>
            <w:r w:rsidRPr="009022BC">
              <w:rPr>
                <w:rFonts w:ascii="Arial" w:hAnsi="Arial" w:cs="Arial"/>
                <w:color w:val="2D2D2D"/>
              </w:rPr>
              <w:br/>
              <w:t>получении результата</w:t>
            </w:r>
            <w:r w:rsidRPr="009022BC">
              <w:rPr>
                <w:rFonts w:ascii="Arial" w:hAnsi="Arial" w:cs="Arial"/>
                <w:noProof/>
                <w:lang w:eastAsia="ru-RU"/>
              </w:rPr>
              <mc:AlternateContent>
                <mc:Choice Requires="wps">
                  <w:drawing>
                    <wp:inline distT="0" distB="0" distL="0" distR="0" wp14:anchorId="18B7EB40" wp14:editId="62C8BCAE">
                      <wp:extent cx="104775" cy="219075"/>
                      <wp:effectExtent l="0" t="0" r="0" b="0"/>
                      <wp:docPr id="8" name="Прямоугольник 8"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" filled="f" stroked="f">
                      <o:lock v:ext="edit" aspectratio="t"/>
                      <w10:anchorlock/>
                    </v:rect>
                  </w:pict>
                </mc:Fallback>
              </mc:AlternateContent>
            </w:r>
          </w:p>
        </w:tc>
      </w:tr>
      <w:tr w:rsidR="00E5754F" w:rsidRPr="009022BC" w:rsidTr="00E5754F">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t>1.</w:t>
            </w: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9354" w:type="dxa"/>
            <w:gridSpan w:val="11"/>
            <w:tcMar>
              <w:top w:w="0" w:type="dxa"/>
              <w:left w:w="149" w:type="dxa"/>
              <w:bottom w:w="0" w:type="dxa"/>
              <w:right w:w="149" w:type="dxa"/>
            </w:tcMar>
          </w:tcPr>
          <w:p w:rsidR="00E5754F" w:rsidRPr="009022BC" w:rsidRDefault="00E5754F" w:rsidP="00E5754F">
            <w:pPr>
              <w:autoSpaceDN w:val="0"/>
              <w:spacing w:line="315" w:lineRule="atLeast"/>
              <w:ind w:firstLine="720"/>
              <w:textAlignment w:val="baseline"/>
              <w:rPr>
                <w:rFonts w:ascii="Arial" w:hAnsi="Arial" w:cs="Arial"/>
                <w:color w:val="2D2D2D"/>
              </w:rPr>
            </w:pPr>
          </w:p>
        </w:tc>
      </w:tr>
      <w:tr w:rsidR="00E5754F" w:rsidRPr="009022BC" w:rsidTr="00E5754F">
        <w:tc>
          <w:tcPr>
            <w:tcW w:w="9354" w:type="dxa"/>
            <w:gridSpan w:val="11"/>
            <w:tcMar>
              <w:top w:w="0" w:type="dxa"/>
              <w:left w:w="149" w:type="dxa"/>
              <w:bottom w:w="0" w:type="dxa"/>
              <w:right w:w="149" w:type="dxa"/>
            </w:tcMar>
          </w:tcPr>
          <w:p w:rsidR="00E5754F" w:rsidRPr="009022BC" w:rsidRDefault="00E5754F" w:rsidP="00E5754F">
            <w:pPr>
              <w:rPr>
                <w:rFonts w:ascii="Arial" w:hAnsi="Arial" w:cs="Arial"/>
              </w:rPr>
            </w:pPr>
          </w:p>
        </w:tc>
      </w:tr>
      <w:tr w:rsidR="00E5754F" w:rsidRPr="009022BC" w:rsidTr="00E5754F">
        <w:tc>
          <w:tcPr>
            <w:tcW w:w="4064" w:type="dxa"/>
            <w:gridSpan w:val="2"/>
            <w:tcBorders>
              <w:top w:val="nil"/>
              <w:left w:val="nil"/>
              <w:bottom w:val="single" w:sz="6" w:space="0" w:color="000000"/>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893" w:type="dxa"/>
            <w:tcMar>
              <w:top w:w="0" w:type="dxa"/>
              <w:left w:w="149" w:type="dxa"/>
              <w:bottom w:w="0" w:type="dxa"/>
              <w:right w:w="149" w:type="dxa"/>
            </w:tcMar>
            <w:hideMark/>
          </w:tcPr>
          <w:p w:rsidR="00E5754F" w:rsidRPr="009022BC" w:rsidRDefault="00E5754F" w:rsidP="00E5754F">
            <w:pPr>
              <w:rPr>
                <w:rFonts w:ascii="Arial" w:hAnsi="Arial" w:cs="Arial"/>
              </w:rPr>
            </w:pPr>
          </w:p>
        </w:tc>
        <w:tc>
          <w:tcPr>
            <w:tcW w:w="384" w:type="dxa"/>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t>"</w:t>
            </w:r>
          </w:p>
        </w:tc>
        <w:tc>
          <w:tcPr>
            <w:tcW w:w="623" w:type="dxa"/>
            <w:tcBorders>
              <w:top w:val="nil"/>
              <w:left w:val="nil"/>
              <w:bottom w:val="single" w:sz="6" w:space="0" w:color="000000"/>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384" w:type="dxa"/>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t>"</w:t>
            </w:r>
          </w:p>
        </w:tc>
        <w:tc>
          <w:tcPr>
            <w:tcW w:w="1362" w:type="dxa"/>
            <w:gridSpan w:val="2"/>
            <w:tcBorders>
              <w:top w:val="nil"/>
              <w:left w:val="nil"/>
              <w:bottom w:val="single" w:sz="6" w:space="0" w:color="000000"/>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353" w:type="dxa"/>
            <w:tcMar>
              <w:top w:w="0" w:type="dxa"/>
              <w:left w:w="149" w:type="dxa"/>
              <w:bottom w:w="0" w:type="dxa"/>
              <w:right w:w="149" w:type="dxa"/>
            </w:tcMar>
            <w:hideMark/>
          </w:tcPr>
          <w:p w:rsidR="00E5754F" w:rsidRPr="009022BC" w:rsidRDefault="00E5754F" w:rsidP="00E5754F">
            <w:pPr>
              <w:rPr>
                <w:rFonts w:ascii="Arial" w:hAnsi="Arial" w:cs="Arial"/>
              </w:rPr>
            </w:pPr>
          </w:p>
        </w:tc>
        <w:tc>
          <w:tcPr>
            <w:tcW w:w="629" w:type="dxa"/>
            <w:tcBorders>
              <w:top w:val="nil"/>
              <w:left w:val="nil"/>
              <w:bottom w:val="single" w:sz="6" w:space="0" w:color="000000"/>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662" w:type="dxa"/>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proofErr w:type="gramStart"/>
            <w:r w:rsidRPr="009022BC">
              <w:rPr>
                <w:rFonts w:ascii="Arial" w:hAnsi="Arial" w:cs="Arial"/>
                <w:color w:val="2D2D2D"/>
              </w:rPr>
              <w:t>г</w:t>
            </w:r>
            <w:proofErr w:type="gramEnd"/>
            <w:r w:rsidRPr="009022BC">
              <w:rPr>
                <w:rFonts w:ascii="Arial" w:hAnsi="Arial" w:cs="Arial"/>
                <w:color w:val="2D2D2D"/>
              </w:rPr>
              <w:t>.</w:t>
            </w:r>
          </w:p>
        </w:tc>
      </w:tr>
      <w:tr w:rsidR="00E5754F" w:rsidRPr="009022BC" w:rsidTr="00E5754F">
        <w:tc>
          <w:tcPr>
            <w:tcW w:w="4064" w:type="dxa"/>
            <w:gridSpan w:val="2"/>
            <w:tcBorders>
              <w:top w:val="single" w:sz="6" w:space="0" w:color="000000"/>
              <w:left w:val="nil"/>
              <w:bottom w:val="nil"/>
              <w:right w:val="nil"/>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i/>
                <w:iCs/>
                <w:color w:val="2D2D2D"/>
              </w:rPr>
              <w:t>(подпись заявителя)</w:t>
            </w:r>
          </w:p>
        </w:tc>
        <w:tc>
          <w:tcPr>
            <w:tcW w:w="893" w:type="dxa"/>
            <w:tcMar>
              <w:top w:w="0" w:type="dxa"/>
              <w:left w:w="149" w:type="dxa"/>
              <w:bottom w:w="0" w:type="dxa"/>
              <w:right w:w="149" w:type="dxa"/>
            </w:tcMar>
            <w:hideMark/>
          </w:tcPr>
          <w:p w:rsidR="00E5754F" w:rsidRPr="009022BC" w:rsidRDefault="00E5754F" w:rsidP="00E5754F">
            <w:pPr>
              <w:rPr>
                <w:rFonts w:ascii="Arial" w:hAnsi="Arial" w:cs="Arial"/>
              </w:rPr>
            </w:pPr>
          </w:p>
        </w:tc>
        <w:tc>
          <w:tcPr>
            <w:tcW w:w="4397" w:type="dxa"/>
            <w:gridSpan w:val="8"/>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i/>
                <w:iCs/>
                <w:color w:val="2D2D2D"/>
              </w:rPr>
              <w:t>(дата)</w:t>
            </w:r>
          </w:p>
        </w:tc>
      </w:tr>
      <w:tr w:rsidR="00E5754F" w:rsidRPr="009022BC" w:rsidTr="00E5754F">
        <w:tc>
          <w:tcPr>
            <w:tcW w:w="9354" w:type="dxa"/>
            <w:gridSpan w:val="11"/>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9354" w:type="dxa"/>
            <w:gridSpan w:val="11"/>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bCs/>
                <w:color w:val="2D2D2D"/>
              </w:rPr>
              <w:t>Настоящим подтверждаю, что сведения, указанные в настоящем комплексном запросе, на дату представления комплексного запроса достоверны.</w:t>
            </w:r>
          </w:p>
        </w:tc>
      </w:tr>
      <w:tr w:rsidR="00E5754F" w:rsidRPr="009022BC" w:rsidTr="00E5754F">
        <w:tc>
          <w:tcPr>
            <w:tcW w:w="9354" w:type="dxa"/>
            <w:gridSpan w:val="11"/>
            <w:tcBorders>
              <w:top w:val="nil"/>
              <w:left w:val="nil"/>
              <w:bottom w:val="single" w:sz="6" w:space="0" w:color="000000"/>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9354" w:type="dxa"/>
            <w:gridSpan w:val="11"/>
            <w:tcBorders>
              <w:top w:val="single" w:sz="6" w:space="0" w:color="000000"/>
              <w:left w:val="nil"/>
              <w:bottom w:val="nil"/>
              <w:right w:val="nil"/>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i/>
                <w:iCs/>
                <w:color w:val="2D2D2D"/>
              </w:rPr>
              <w:t>(фамилия, имя, отчество (при наличии) и подпись заявителя)</w:t>
            </w:r>
          </w:p>
        </w:tc>
      </w:tr>
    </w:tbl>
    <w:p w:rsidR="00E5754F" w:rsidRPr="009022BC" w:rsidRDefault="00E5754F" w:rsidP="00E5754F">
      <w:pPr>
        <w:shd w:val="clear" w:color="auto" w:fill="FFFFFF"/>
        <w:spacing w:line="315" w:lineRule="atLeast"/>
        <w:ind w:firstLine="720"/>
        <w:jc w:val="center"/>
        <w:textAlignment w:val="baseline"/>
        <w:rPr>
          <w:rFonts w:ascii="Arial" w:hAnsi="Arial" w:cs="Arial"/>
          <w:color w:val="2D2D2D"/>
          <w:spacing w:val="2"/>
        </w:rPr>
      </w:pPr>
      <w:r w:rsidRPr="009022BC">
        <w:rPr>
          <w:rFonts w:ascii="Arial" w:hAnsi="Arial" w:cs="Arial"/>
          <w:color w:val="2D2D2D"/>
          <w:spacing w:val="2"/>
        </w:rPr>
        <w:br/>
      </w:r>
      <w:r w:rsidRPr="009022BC">
        <w:rPr>
          <w:rFonts w:ascii="Arial" w:hAnsi="Arial" w:cs="Arial"/>
          <w:bCs/>
          <w:color w:val="2D2D2D"/>
          <w:spacing w:val="2"/>
        </w:rPr>
        <w:t>Информация о приеме документов</w:t>
      </w:r>
    </w:p>
    <w:tbl>
      <w:tblPr>
        <w:tblW w:w="0" w:type="auto"/>
        <w:tblCellMar>
          <w:left w:w="0" w:type="dxa"/>
          <w:right w:w="0" w:type="dxa"/>
        </w:tblCellMar>
        <w:tblLook w:val="04A0" w:firstRow="1" w:lastRow="0" w:firstColumn="1" w:lastColumn="0" w:noHBand="0" w:noVBand="1"/>
      </w:tblPr>
      <w:tblGrid>
        <w:gridCol w:w="362"/>
        <w:gridCol w:w="139"/>
        <w:gridCol w:w="198"/>
        <w:gridCol w:w="525"/>
        <w:gridCol w:w="368"/>
        <w:gridCol w:w="664"/>
        <w:gridCol w:w="198"/>
        <w:gridCol w:w="522"/>
        <w:gridCol w:w="296"/>
        <w:gridCol w:w="195"/>
        <w:gridCol w:w="187"/>
        <w:gridCol w:w="613"/>
        <w:gridCol w:w="665"/>
        <w:gridCol w:w="253"/>
        <w:gridCol w:w="1353"/>
        <w:gridCol w:w="1463"/>
        <w:gridCol w:w="1353"/>
      </w:tblGrid>
      <w:tr w:rsidR="00E5754F" w:rsidRPr="009022BC" w:rsidTr="00E5754F">
        <w:trPr>
          <w:trHeight w:val="15"/>
        </w:trPr>
        <w:tc>
          <w:tcPr>
            <w:tcW w:w="370" w:type="dxa"/>
            <w:hideMark/>
          </w:tcPr>
          <w:p w:rsidR="00E5754F" w:rsidRPr="009022BC" w:rsidRDefault="00E5754F" w:rsidP="00E5754F">
            <w:pPr>
              <w:rPr>
                <w:rFonts w:ascii="Arial" w:hAnsi="Arial" w:cs="Arial"/>
              </w:rPr>
            </w:pPr>
          </w:p>
        </w:tc>
        <w:tc>
          <w:tcPr>
            <w:tcW w:w="185" w:type="dxa"/>
            <w:hideMark/>
          </w:tcPr>
          <w:p w:rsidR="00E5754F" w:rsidRPr="009022BC" w:rsidRDefault="00E5754F" w:rsidP="00E5754F">
            <w:pPr>
              <w:rPr>
                <w:rFonts w:ascii="Arial" w:hAnsi="Arial" w:cs="Arial"/>
              </w:rPr>
            </w:pPr>
          </w:p>
        </w:tc>
        <w:tc>
          <w:tcPr>
            <w:tcW w:w="185" w:type="dxa"/>
            <w:hideMark/>
          </w:tcPr>
          <w:p w:rsidR="00E5754F" w:rsidRPr="009022BC" w:rsidRDefault="00E5754F" w:rsidP="00E5754F">
            <w:pPr>
              <w:rPr>
                <w:rFonts w:ascii="Arial" w:hAnsi="Arial" w:cs="Arial"/>
              </w:rPr>
            </w:pPr>
          </w:p>
        </w:tc>
        <w:tc>
          <w:tcPr>
            <w:tcW w:w="554" w:type="dxa"/>
            <w:hideMark/>
          </w:tcPr>
          <w:p w:rsidR="00E5754F" w:rsidRPr="009022BC" w:rsidRDefault="00E5754F" w:rsidP="00E5754F">
            <w:pPr>
              <w:rPr>
                <w:rFonts w:ascii="Arial" w:hAnsi="Arial" w:cs="Arial"/>
              </w:rPr>
            </w:pPr>
          </w:p>
        </w:tc>
        <w:tc>
          <w:tcPr>
            <w:tcW w:w="370" w:type="dxa"/>
            <w:hideMark/>
          </w:tcPr>
          <w:p w:rsidR="00E5754F" w:rsidRPr="009022BC" w:rsidRDefault="00E5754F" w:rsidP="00E5754F">
            <w:pPr>
              <w:rPr>
                <w:rFonts w:ascii="Arial" w:hAnsi="Arial" w:cs="Arial"/>
              </w:rPr>
            </w:pPr>
          </w:p>
        </w:tc>
        <w:tc>
          <w:tcPr>
            <w:tcW w:w="924" w:type="dxa"/>
            <w:hideMark/>
          </w:tcPr>
          <w:p w:rsidR="00E5754F" w:rsidRPr="009022BC" w:rsidRDefault="00E5754F" w:rsidP="00E5754F">
            <w:pPr>
              <w:rPr>
                <w:rFonts w:ascii="Arial" w:hAnsi="Arial" w:cs="Arial"/>
              </w:rPr>
            </w:pPr>
          </w:p>
        </w:tc>
        <w:tc>
          <w:tcPr>
            <w:tcW w:w="185" w:type="dxa"/>
            <w:hideMark/>
          </w:tcPr>
          <w:p w:rsidR="00E5754F" w:rsidRPr="009022BC" w:rsidRDefault="00E5754F" w:rsidP="00E5754F">
            <w:pPr>
              <w:rPr>
                <w:rFonts w:ascii="Arial" w:hAnsi="Arial" w:cs="Arial"/>
              </w:rPr>
            </w:pPr>
          </w:p>
        </w:tc>
        <w:tc>
          <w:tcPr>
            <w:tcW w:w="554" w:type="dxa"/>
            <w:hideMark/>
          </w:tcPr>
          <w:p w:rsidR="00E5754F" w:rsidRPr="009022BC" w:rsidRDefault="00E5754F" w:rsidP="00E5754F">
            <w:pPr>
              <w:rPr>
                <w:rFonts w:ascii="Arial" w:hAnsi="Arial" w:cs="Arial"/>
              </w:rPr>
            </w:pPr>
          </w:p>
        </w:tc>
        <w:tc>
          <w:tcPr>
            <w:tcW w:w="370" w:type="dxa"/>
            <w:hideMark/>
          </w:tcPr>
          <w:p w:rsidR="00E5754F" w:rsidRPr="009022BC" w:rsidRDefault="00E5754F" w:rsidP="00E5754F">
            <w:pPr>
              <w:rPr>
                <w:rFonts w:ascii="Arial" w:hAnsi="Arial" w:cs="Arial"/>
              </w:rPr>
            </w:pPr>
          </w:p>
        </w:tc>
        <w:tc>
          <w:tcPr>
            <w:tcW w:w="185" w:type="dxa"/>
            <w:hideMark/>
          </w:tcPr>
          <w:p w:rsidR="00E5754F" w:rsidRPr="009022BC" w:rsidRDefault="00E5754F" w:rsidP="00E5754F">
            <w:pPr>
              <w:rPr>
                <w:rFonts w:ascii="Arial" w:hAnsi="Arial" w:cs="Arial"/>
              </w:rPr>
            </w:pPr>
          </w:p>
        </w:tc>
        <w:tc>
          <w:tcPr>
            <w:tcW w:w="185" w:type="dxa"/>
            <w:hideMark/>
          </w:tcPr>
          <w:p w:rsidR="00E5754F" w:rsidRPr="009022BC" w:rsidRDefault="00E5754F" w:rsidP="00E5754F">
            <w:pPr>
              <w:rPr>
                <w:rFonts w:ascii="Arial" w:hAnsi="Arial" w:cs="Arial"/>
              </w:rPr>
            </w:pPr>
          </w:p>
        </w:tc>
        <w:tc>
          <w:tcPr>
            <w:tcW w:w="924" w:type="dxa"/>
            <w:hideMark/>
          </w:tcPr>
          <w:p w:rsidR="00E5754F" w:rsidRPr="009022BC" w:rsidRDefault="00E5754F" w:rsidP="00E5754F">
            <w:pPr>
              <w:rPr>
                <w:rFonts w:ascii="Arial" w:hAnsi="Arial" w:cs="Arial"/>
              </w:rPr>
            </w:pPr>
          </w:p>
        </w:tc>
        <w:tc>
          <w:tcPr>
            <w:tcW w:w="739" w:type="dxa"/>
            <w:hideMark/>
          </w:tcPr>
          <w:p w:rsidR="00E5754F" w:rsidRPr="009022BC" w:rsidRDefault="00E5754F" w:rsidP="00E5754F">
            <w:pPr>
              <w:rPr>
                <w:rFonts w:ascii="Arial" w:hAnsi="Arial" w:cs="Arial"/>
              </w:rPr>
            </w:pPr>
          </w:p>
        </w:tc>
        <w:tc>
          <w:tcPr>
            <w:tcW w:w="554" w:type="dxa"/>
            <w:hideMark/>
          </w:tcPr>
          <w:p w:rsidR="00E5754F" w:rsidRPr="009022BC" w:rsidRDefault="00E5754F" w:rsidP="00E5754F">
            <w:pPr>
              <w:rPr>
                <w:rFonts w:ascii="Arial" w:hAnsi="Arial" w:cs="Arial"/>
              </w:rPr>
            </w:pPr>
          </w:p>
        </w:tc>
        <w:tc>
          <w:tcPr>
            <w:tcW w:w="1478" w:type="dxa"/>
            <w:hideMark/>
          </w:tcPr>
          <w:p w:rsidR="00E5754F" w:rsidRPr="009022BC" w:rsidRDefault="00E5754F" w:rsidP="00E5754F">
            <w:pPr>
              <w:rPr>
                <w:rFonts w:ascii="Arial" w:hAnsi="Arial" w:cs="Arial"/>
              </w:rPr>
            </w:pPr>
          </w:p>
        </w:tc>
        <w:tc>
          <w:tcPr>
            <w:tcW w:w="2218" w:type="dxa"/>
            <w:hideMark/>
          </w:tcPr>
          <w:p w:rsidR="00E5754F" w:rsidRPr="009022BC" w:rsidRDefault="00E5754F" w:rsidP="00E5754F">
            <w:pPr>
              <w:rPr>
                <w:rFonts w:ascii="Arial" w:hAnsi="Arial" w:cs="Arial"/>
              </w:rPr>
            </w:pPr>
          </w:p>
        </w:tc>
        <w:tc>
          <w:tcPr>
            <w:tcW w:w="1478" w:type="dxa"/>
            <w:hideMark/>
          </w:tcPr>
          <w:p w:rsidR="00E5754F" w:rsidRPr="009022BC" w:rsidRDefault="00E5754F" w:rsidP="00E5754F">
            <w:pPr>
              <w:rPr>
                <w:rFonts w:ascii="Arial" w:hAnsi="Arial" w:cs="Arial"/>
              </w:rPr>
            </w:pPr>
          </w:p>
        </w:tc>
      </w:tr>
      <w:tr w:rsidR="00E5754F" w:rsidRPr="009022BC" w:rsidTr="00E5754F">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lastRenderedPageBreak/>
              <w:t>N</w:t>
            </w:r>
          </w:p>
        </w:tc>
        <w:tc>
          <w:tcPr>
            <w:tcW w:w="2033"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Наименование</w:t>
            </w:r>
          </w:p>
        </w:tc>
        <w:tc>
          <w:tcPr>
            <w:tcW w:w="147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Реквизиты</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Оригинал</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Копия</w:t>
            </w:r>
          </w:p>
        </w:tc>
      </w:tr>
      <w:tr w:rsidR="00E5754F" w:rsidRPr="009022BC" w:rsidTr="00E5754F">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proofErr w:type="gramStart"/>
            <w:r w:rsidRPr="009022BC">
              <w:rPr>
                <w:rFonts w:ascii="Arial" w:hAnsi="Arial" w:cs="Arial"/>
                <w:color w:val="2D2D2D"/>
              </w:rPr>
              <w:t>п</w:t>
            </w:r>
            <w:proofErr w:type="gramEnd"/>
            <w:r w:rsidRPr="009022BC">
              <w:rPr>
                <w:rFonts w:ascii="Arial" w:hAnsi="Arial" w:cs="Arial"/>
                <w:color w:val="2D2D2D"/>
              </w:rPr>
              <w:t>/ п</w:t>
            </w:r>
          </w:p>
        </w:tc>
        <w:tc>
          <w:tcPr>
            <w:tcW w:w="203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документа</w:t>
            </w:r>
          </w:p>
        </w:tc>
        <w:tc>
          <w:tcPr>
            <w:tcW w:w="147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документа</w:t>
            </w: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Количество экземпляров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Количество листов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Количество экземпляров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Количество листов</w:t>
            </w:r>
          </w:p>
        </w:tc>
      </w:tr>
      <w:tr w:rsidR="00E5754F" w:rsidRPr="009022BC" w:rsidTr="00E5754F">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1.</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2.</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color w:val="2D2D2D"/>
              </w:rPr>
              <w:t>3.</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11458" w:type="dxa"/>
            <w:gridSpan w:val="17"/>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11458" w:type="dxa"/>
            <w:gridSpan w:val="17"/>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bCs/>
                <w:color w:val="2D2D2D"/>
              </w:rPr>
              <w:t>Общий срок выполнения комплексного запроса не позднее</w:t>
            </w:r>
          </w:p>
        </w:tc>
      </w:tr>
      <w:tr w:rsidR="00E5754F" w:rsidRPr="009022BC" w:rsidTr="00E5754F">
        <w:tc>
          <w:tcPr>
            <w:tcW w:w="11458" w:type="dxa"/>
            <w:gridSpan w:val="17"/>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554" w:type="dxa"/>
            <w:gridSpan w:val="2"/>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t>"</w:t>
            </w: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370" w:type="dxa"/>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t>"</w:t>
            </w:r>
          </w:p>
        </w:tc>
        <w:tc>
          <w:tcPr>
            <w:tcW w:w="1663" w:type="dxa"/>
            <w:gridSpan w:val="3"/>
            <w:tcBorders>
              <w:top w:val="nil"/>
              <w:left w:val="nil"/>
              <w:bottom w:val="single" w:sz="6" w:space="0" w:color="000000"/>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554" w:type="dxa"/>
            <w:gridSpan w:val="2"/>
            <w:tcMar>
              <w:top w:w="0" w:type="dxa"/>
              <w:left w:w="149" w:type="dxa"/>
              <w:bottom w:w="0" w:type="dxa"/>
              <w:right w:w="149" w:type="dxa"/>
            </w:tcMar>
            <w:hideMark/>
          </w:tcPr>
          <w:p w:rsidR="00E5754F" w:rsidRPr="009022BC" w:rsidRDefault="00E5754F" w:rsidP="00E5754F">
            <w:pPr>
              <w:rPr>
                <w:rFonts w:ascii="Arial" w:hAnsi="Arial" w:cs="Arial"/>
              </w:rPr>
            </w:pPr>
          </w:p>
        </w:tc>
        <w:tc>
          <w:tcPr>
            <w:tcW w:w="1109" w:type="dxa"/>
            <w:gridSpan w:val="2"/>
            <w:tcBorders>
              <w:top w:val="nil"/>
              <w:left w:val="nil"/>
              <w:bottom w:val="single" w:sz="6" w:space="0" w:color="000000"/>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739" w:type="dxa"/>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proofErr w:type="gramStart"/>
            <w:r w:rsidRPr="009022BC">
              <w:rPr>
                <w:rFonts w:ascii="Arial" w:hAnsi="Arial" w:cs="Arial"/>
                <w:color w:val="2D2D2D"/>
              </w:rPr>
              <w:t>г</w:t>
            </w:r>
            <w:proofErr w:type="gramEnd"/>
            <w:r w:rsidRPr="009022BC">
              <w:rPr>
                <w:rFonts w:ascii="Arial" w:hAnsi="Arial" w:cs="Arial"/>
                <w:color w:val="2D2D2D"/>
              </w:rPr>
              <w:t>.</w:t>
            </w:r>
          </w:p>
        </w:tc>
        <w:tc>
          <w:tcPr>
            <w:tcW w:w="5729" w:type="dxa"/>
            <w:gridSpan w:val="4"/>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11458" w:type="dxa"/>
            <w:gridSpan w:val="17"/>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i/>
                <w:iCs/>
                <w:color w:val="2D2D2D"/>
              </w:rPr>
              <w:t>(дата выполнения комплексного запроса в полном объеме)</w:t>
            </w:r>
          </w:p>
        </w:tc>
      </w:tr>
      <w:tr w:rsidR="00E5754F" w:rsidRPr="009022BC" w:rsidTr="00E5754F">
        <w:tc>
          <w:tcPr>
            <w:tcW w:w="11458" w:type="dxa"/>
            <w:gridSpan w:val="17"/>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11458" w:type="dxa"/>
            <w:gridSpan w:val="17"/>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bCs/>
                <w:color w:val="2D2D2D"/>
              </w:rPr>
              <w:t>Документы (копии документов), необходимые для предоставления выбранных заявителем муниципальных услуг, представлены заявителем в полном объеме</w:t>
            </w:r>
          </w:p>
        </w:tc>
      </w:tr>
      <w:tr w:rsidR="00E5754F" w:rsidRPr="009022BC" w:rsidTr="00E5754F">
        <w:tc>
          <w:tcPr>
            <w:tcW w:w="11458" w:type="dxa"/>
            <w:gridSpan w:val="17"/>
            <w:tcBorders>
              <w:top w:val="nil"/>
              <w:left w:val="nil"/>
              <w:bottom w:val="single" w:sz="6" w:space="0" w:color="000000"/>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11458" w:type="dxa"/>
            <w:gridSpan w:val="17"/>
            <w:tcBorders>
              <w:top w:val="single" w:sz="6" w:space="0" w:color="000000"/>
              <w:left w:val="nil"/>
              <w:bottom w:val="nil"/>
              <w:right w:val="nil"/>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proofErr w:type="gramStart"/>
            <w:r w:rsidRPr="009022BC">
              <w:rPr>
                <w:rFonts w:ascii="Arial" w:hAnsi="Arial" w:cs="Arial"/>
                <w:i/>
                <w:iCs/>
                <w:color w:val="2D2D2D"/>
              </w:rPr>
              <w:t>(фамилия, имя, отчество (при наличии), должность лица, принявшего документы, дата приема)</w:t>
            </w:r>
            <w:proofErr w:type="gramEnd"/>
          </w:p>
        </w:tc>
      </w:tr>
      <w:tr w:rsidR="00E5754F" w:rsidRPr="009022BC" w:rsidTr="00E5754F">
        <w:tc>
          <w:tcPr>
            <w:tcW w:w="11458" w:type="dxa"/>
            <w:gridSpan w:val="17"/>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11458" w:type="dxa"/>
            <w:gridSpan w:val="17"/>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bCs/>
                <w:color w:val="2D2D2D"/>
              </w:rPr>
              <w:t xml:space="preserve">Способ информирования заявителя (представителя заявителя) о результате предоставления </w:t>
            </w:r>
            <w:proofErr w:type="gramStart"/>
            <w:r w:rsidRPr="009022BC">
              <w:rPr>
                <w:rFonts w:ascii="Arial" w:hAnsi="Arial" w:cs="Arial"/>
                <w:bCs/>
                <w:color w:val="2D2D2D"/>
              </w:rPr>
              <w:t>муниципальных</w:t>
            </w:r>
            <w:proofErr w:type="gramEnd"/>
            <w:r w:rsidRPr="009022BC">
              <w:rPr>
                <w:rFonts w:ascii="Arial" w:hAnsi="Arial" w:cs="Arial"/>
                <w:bCs/>
                <w:color w:val="2D2D2D"/>
              </w:rPr>
              <w:t xml:space="preserve"> услуги:</w:t>
            </w:r>
            <w:r w:rsidRPr="009022BC">
              <w:rPr>
                <w:rFonts w:ascii="Arial" w:hAnsi="Arial" w:cs="Arial"/>
                <w:noProof/>
                <w:lang w:eastAsia="ru-RU"/>
              </w:rPr>
              <mc:AlternateContent>
                <mc:Choice Requires="wps">
                  <w:drawing>
                    <wp:inline distT="0" distB="0" distL="0" distR="0" wp14:anchorId="49FB5586" wp14:editId="4A0CC840">
                      <wp:extent cx="104775" cy="219075"/>
                      <wp:effectExtent l="0" t="0" r="0" b="0"/>
                      <wp:docPr id="4" name="Прямоугольник 4"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" filled="f" stroked="f">
                      <o:lock v:ext="edit" aspectratio="t"/>
                      <w10:anchorlock/>
                    </v:rect>
                  </w:pict>
                </mc:Fallback>
              </mc:AlternateContent>
            </w:r>
          </w:p>
        </w:tc>
      </w:tr>
      <w:tr w:rsidR="00E5754F" w:rsidRPr="009022BC" w:rsidTr="00E5754F">
        <w:tc>
          <w:tcPr>
            <w:tcW w:w="11458" w:type="dxa"/>
            <w:gridSpan w:val="17"/>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t>________________</w:t>
            </w:r>
            <w:r w:rsidRPr="009022BC">
              <w:rPr>
                <w:rFonts w:ascii="Arial" w:hAnsi="Arial" w:cs="Arial"/>
                <w:color w:val="2D2D2D"/>
              </w:rPr>
              <w:br/>
            </w:r>
            <w:r w:rsidRPr="009022BC">
              <w:rPr>
                <w:rFonts w:ascii="Arial" w:hAnsi="Arial" w:cs="Arial"/>
                <w:noProof/>
                <w:lang w:eastAsia="ru-RU"/>
              </w:rPr>
              <mc:AlternateContent>
                <mc:Choice Requires="wps">
                  <w:drawing>
                    <wp:inline distT="0" distB="0" distL="0" distR="0" wp14:anchorId="676B1F88" wp14:editId="13A58DE9">
                      <wp:extent cx="104775" cy="219075"/>
                      <wp:effectExtent l="0" t="0" r="0" b="0"/>
                      <wp:docPr id="3" name="Прямоугольник 3"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Co99XWwgMAAJEHAAAOAAAAAAAAAAAAAAAAAC4C&#10;AABkcnMvZTJvRG9jLnhtbFBLAQItABQABgAIAAAAIQASuwWb3AAAAAMBAAAPAAAAAAAAAAAAAAAA&#10;ABwGAABkcnMvZG93bnJldi54bWxQSwUGAAAAAAQABADzAAAAJQcAAAAA&#10;" filled="f" stroked="f">
                      <o:lock v:ext="edit" aspectratio="t"/>
                      <w10:anchorlock/>
                    </v:rect>
                  </w:pict>
                </mc:Fallback>
              </mc:AlternateContent>
            </w:r>
            <w:r w:rsidRPr="009022BC">
              <w:rPr>
                <w:rFonts w:ascii="Arial" w:hAnsi="Arial" w:cs="Arial"/>
                <w:color w:val="2D2D2D"/>
              </w:rPr>
              <w:t> Указывается один или несколько способов информирования.</w:t>
            </w:r>
            <w:r w:rsidRPr="009022BC">
              <w:rPr>
                <w:rFonts w:ascii="Arial" w:hAnsi="Arial" w:cs="Arial"/>
                <w:color w:val="2D2D2D"/>
              </w:rPr>
              <w:br/>
            </w:r>
          </w:p>
        </w:tc>
      </w:tr>
      <w:tr w:rsidR="00E5754F" w:rsidRPr="009022BC" w:rsidTr="00E5754F">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370" w:type="dxa"/>
            <w:gridSpan w:val="2"/>
            <w:tcBorders>
              <w:top w:val="nil"/>
              <w:left w:val="single" w:sz="6" w:space="0" w:color="000000"/>
              <w:bottom w:val="nil"/>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2033" w:type="dxa"/>
            <w:gridSpan w:val="4"/>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t>По телефону</w:t>
            </w:r>
          </w:p>
        </w:tc>
        <w:tc>
          <w:tcPr>
            <w:tcW w:w="8686" w:type="dxa"/>
            <w:gridSpan w:val="10"/>
            <w:tcBorders>
              <w:top w:val="nil"/>
              <w:left w:val="nil"/>
              <w:bottom w:val="single" w:sz="6" w:space="0" w:color="000000"/>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370" w:type="dxa"/>
            <w:tcBorders>
              <w:top w:val="single" w:sz="6" w:space="0" w:color="000000"/>
              <w:left w:val="nil"/>
              <w:bottom w:val="nil"/>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370" w:type="dxa"/>
            <w:gridSpan w:val="2"/>
            <w:tcMar>
              <w:top w:w="0" w:type="dxa"/>
              <w:left w:w="149" w:type="dxa"/>
              <w:bottom w:w="0" w:type="dxa"/>
              <w:right w:w="149" w:type="dxa"/>
            </w:tcMar>
            <w:hideMark/>
          </w:tcPr>
          <w:p w:rsidR="00E5754F" w:rsidRPr="009022BC" w:rsidRDefault="00E5754F" w:rsidP="00E5754F">
            <w:pPr>
              <w:rPr>
                <w:rFonts w:ascii="Arial" w:hAnsi="Arial" w:cs="Arial"/>
              </w:rPr>
            </w:pPr>
          </w:p>
        </w:tc>
        <w:tc>
          <w:tcPr>
            <w:tcW w:w="2033" w:type="dxa"/>
            <w:gridSpan w:val="4"/>
            <w:tcMar>
              <w:top w:w="0" w:type="dxa"/>
              <w:left w:w="149" w:type="dxa"/>
              <w:bottom w:w="0" w:type="dxa"/>
              <w:right w:w="149" w:type="dxa"/>
            </w:tcMar>
            <w:hideMark/>
          </w:tcPr>
          <w:p w:rsidR="00E5754F" w:rsidRPr="009022BC" w:rsidRDefault="00E5754F" w:rsidP="00E5754F">
            <w:pPr>
              <w:rPr>
                <w:rFonts w:ascii="Arial" w:hAnsi="Arial" w:cs="Arial"/>
              </w:rPr>
            </w:pPr>
          </w:p>
        </w:tc>
        <w:tc>
          <w:tcPr>
            <w:tcW w:w="8686" w:type="dxa"/>
            <w:gridSpan w:val="10"/>
            <w:tcBorders>
              <w:top w:val="single" w:sz="6" w:space="0" w:color="000000"/>
              <w:left w:val="nil"/>
              <w:bottom w:val="nil"/>
              <w:right w:val="nil"/>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i/>
                <w:iCs/>
                <w:color w:val="2D2D2D"/>
              </w:rPr>
              <w:t>(номер телефона)</w:t>
            </w:r>
          </w:p>
        </w:tc>
      </w:tr>
      <w:tr w:rsidR="00E5754F" w:rsidRPr="009022BC" w:rsidTr="00E5754F">
        <w:tc>
          <w:tcPr>
            <w:tcW w:w="370" w:type="dxa"/>
            <w:tcBorders>
              <w:top w:val="nil"/>
              <w:left w:val="nil"/>
              <w:bottom w:val="single" w:sz="6" w:space="0" w:color="000000"/>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370" w:type="dxa"/>
            <w:gridSpan w:val="2"/>
            <w:tcMar>
              <w:top w:w="0" w:type="dxa"/>
              <w:left w:w="149" w:type="dxa"/>
              <w:bottom w:w="0" w:type="dxa"/>
              <w:right w:w="149" w:type="dxa"/>
            </w:tcMar>
            <w:hideMark/>
          </w:tcPr>
          <w:p w:rsidR="00E5754F" w:rsidRPr="009022BC" w:rsidRDefault="00E5754F" w:rsidP="00E5754F">
            <w:pPr>
              <w:rPr>
                <w:rFonts w:ascii="Arial" w:hAnsi="Arial" w:cs="Arial"/>
              </w:rPr>
            </w:pPr>
          </w:p>
        </w:tc>
        <w:tc>
          <w:tcPr>
            <w:tcW w:w="2033" w:type="dxa"/>
            <w:gridSpan w:val="4"/>
            <w:tcMar>
              <w:top w:w="0" w:type="dxa"/>
              <w:left w:w="149" w:type="dxa"/>
              <w:bottom w:w="0" w:type="dxa"/>
              <w:right w:w="149" w:type="dxa"/>
            </w:tcMar>
            <w:hideMark/>
          </w:tcPr>
          <w:p w:rsidR="00E5754F" w:rsidRPr="009022BC" w:rsidRDefault="00E5754F" w:rsidP="00E5754F">
            <w:pPr>
              <w:rPr>
                <w:rFonts w:ascii="Arial" w:hAnsi="Arial" w:cs="Arial"/>
              </w:rPr>
            </w:pPr>
          </w:p>
        </w:tc>
        <w:tc>
          <w:tcPr>
            <w:tcW w:w="8686" w:type="dxa"/>
            <w:gridSpan w:val="10"/>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370" w:type="dxa"/>
            <w:gridSpan w:val="2"/>
            <w:tcBorders>
              <w:top w:val="nil"/>
              <w:left w:val="single" w:sz="6" w:space="0" w:color="000000"/>
              <w:bottom w:val="nil"/>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2957" w:type="dxa"/>
            <w:gridSpan w:val="6"/>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t>По электронной почте</w:t>
            </w:r>
          </w:p>
        </w:tc>
        <w:tc>
          <w:tcPr>
            <w:tcW w:w="7762" w:type="dxa"/>
            <w:gridSpan w:val="8"/>
            <w:tcBorders>
              <w:top w:val="nil"/>
              <w:left w:val="nil"/>
              <w:bottom w:val="single" w:sz="6" w:space="0" w:color="000000"/>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370" w:type="dxa"/>
            <w:tcBorders>
              <w:top w:val="single" w:sz="6" w:space="0" w:color="000000"/>
              <w:left w:val="nil"/>
              <w:bottom w:val="nil"/>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370" w:type="dxa"/>
            <w:gridSpan w:val="2"/>
            <w:tcMar>
              <w:top w:w="0" w:type="dxa"/>
              <w:left w:w="149" w:type="dxa"/>
              <w:bottom w:w="0" w:type="dxa"/>
              <w:right w:w="149" w:type="dxa"/>
            </w:tcMar>
            <w:hideMark/>
          </w:tcPr>
          <w:p w:rsidR="00E5754F" w:rsidRPr="009022BC" w:rsidRDefault="00E5754F" w:rsidP="00E5754F">
            <w:pPr>
              <w:rPr>
                <w:rFonts w:ascii="Arial" w:hAnsi="Arial" w:cs="Arial"/>
              </w:rPr>
            </w:pPr>
          </w:p>
        </w:tc>
        <w:tc>
          <w:tcPr>
            <w:tcW w:w="2957" w:type="dxa"/>
            <w:gridSpan w:val="6"/>
            <w:tcMar>
              <w:top w:w="0" w:type="dxa"/>
              <w:left w:w="149" w:type="dxa"/>
              <w:bottom w:w="0" w:type="dxa"/>
              <w:right w:w="149" w:type="dxa"/>
            </w:tcMar>
            <w:hideMark/>
          </w:tcPr>
          <w:p w:rsidR="00E5754F" w:rsidRPr="009022BC" w:rsidRDefault="00E5754F" w:rsidP="00E5754F">
            <w:pPr>
              <w:rPr>
                <w:rFonts w:ascii="Arial" w:hAnsi="Arial" w:cs="Arial"/>
              </w:rPr>
            </w:pPr>
          </w:p>
        </w:tc>
        <w:tc>
          <w:tcPr>
            <w:tcW w:w="7762" w:type="dxa"/>
            <w:gridSpan w:val="8"/>
            <w:tcBorders>
              <w:top w:val="single" w:sz="6" w:space="0" w:color="000000"/>
              <w:left w:val="nil"/>
              <w:bottom w:val="nil"/>
              <w:right w:val="nil"/>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i/>
                <w:iCs/>
                <w:color w:val="2D2D2D"/>
              </w:rPr>
              <w:t>(адрес электронной почты)</w:t>
            </w:r>
          </w:p>
        </w:tc>
      </w:tr>
      <w:tr w:rsidR="00E5754F" w:rsidRPr="009022BC" w:rsidTr="00E5754F">
        <w:tc>
          <w:tcPr>
            <w:tcW w:w="370" w:type="dxa"/>
            <w:tcBorders>
              <w:top w:val="nil"/>
              <w:left w:val="nil"/>
              <w:bottom w:val="single" w:sz="6" w:space="0" w:color="000000"/>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370" w:type="dxa"/>
            <w:gridSpan w:val="2"/>
            <w:tcMar>
              <w:top w:w="0" w:type="dxa"/>
              <w:left w:w="149" w:type="dxa"/>
              <w:bottom w:w="0" w:type="dxa"/>
              <w:right w:w="149" w:type="dxa"/>
            </w:tcMar>
            <w:hideMark/>
          </w:tcPr>
          <w:p w:rsidR="00E5754F" w:rsidRPr="009022BC" w:rsidRDefault="00E5754F" w:rsidP="00E5754F">
            <w:pPr>
              <w:rPr>
                <w:rFonts w:ascii="Arial" w:hAnsi="Arial" w:cs="Arial"/>
              </w:rPr>
            </w:pPr>
          </w:p>
        </w:tc>
        <w:tc>
          <w:tcPr>
            <w:tcW w:w="2957" w:type="dxa"/>
            <w:gridSpan w:val="6"/>
            <w:tcMar>
              <w:top w:w="0" w:type="dxa"/>
              <w:left w:w="149" w:type="dxa"/>
              <w:bottom w:w="0" w:type="dxa"/>
              <w:right w:w="149" w:type="dxa"/>
            </w:tcMar>
            <w:hideMark/>
          </w:tcPr>
          <w:p w:rsidR="00E5754F" w:rsidRPr="009022BC" w:rsidRDefault="00E5754F" w:rsidP="00E5754F">
            <w:pPr>
              <w:rPr>
                <w:rFonts w:ascii="Arial" w:hAnsi="Arial" w:cs="Arial"/>
              </w:rPr>
            </w:pPr>
          </w:p>
        </w:tc>
        <w:tc>
          <w:tcPr>
            <w:tcW w:w="7762" w:type="dxa"/>
            <w:gridSpan w:val="8"/>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370" w:type="dxa"/>
            <w:gridSpan w:val="2"/>
            <w:tcBorders>
              <w:top w:val="nil"/>
              <w:left w:val="single" w:sz="6" w:space="0" w:color="000000"/>
              <w:bottom w:val="nil"/>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3326" w:type="dxa"/>
            <w:gridSpan w:val="8"/>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t>В ходе личного обращения</w:t>
            </w:r>
          </w:p>
        </w:tc>
        <w:tc>
          <w:tcPr>
            <w:tcW w:w="7392" w:type="dxa"/>
            <w:gridSpan w:val="6"/>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370" w:type="dxa"/>
            <w:tcBorders>
              <w:top w:val="single" w:sz="6" w:space="0" w:color="000000"/>
              <w:left w:val="nil"/>
              <w:bottom w:val="nil"/>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c>
          <w:tcPr>
            <w:tcW w:w="370" w:type="dxa"/>
            <w:gridSpan w:val="2"/>
            <w:tcMar>
              <w:top w:w="0" w:type="dxa"/>
              <w:left w:w="149" w:type="dxa"/>
              <w:bottom w:w="0" w:type="dxa"/>
              <w:right w:w="149" w:type="dxa"/>
            </w:tcMar>
            <w:hideMark/>
          </w:tcPr>
          <w:p w:rsidR="00E5754F" w:rsidRPr="009022BC" w:rsidRDefault="00E5754F" w:rsidP="00E5754F">
            <w:pPr>
              <w:rPr>
                <w:rFonts w:ascii="Arial" w:hAnsi="Arial" w:cs="Arial"/>
              </w:rPr>
            </w:pPr>
          </w:p>
        </w:tc>
        <w:tc>
          <w:tcPr>
            <w:tcW w:w="3326" w:type="dxa"/>
            <w:gridSpan w:val="8"/>
            <w:tcMar>
              <w:top w:w="0" w:type="dxa"/>
              <w:left w:w="149" w:type="dxa"/>
              <w:bottom w:w="0" w:type="dxa"/>
              <w:right w:w="149" w:type="dxa"/>
            </w:tcMar>
            <w:hideMark/>
          </w:tcPr>
          <w:p w:rsidR="00E5754F" w:rsidRPr="009022BC" w:rsidRDefault="00E5754F" w:rsidP="00E5754F">
            <w:pPr>
              <w:rPr>
                <w:rFonts w:ascii="Arial" w:hAnsi="Arial" w:cs="Arial"/>
              </w:rPr>
            </w:pPr>
          </w:p>
        </w:tc>
        <w:tc>
          <w:tcPr>
            <w:tcW w:w="7392" w:type="dxa"/>
            <w:gridSpan w:val="6"/>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11458" w:type="dxa"/>
            <w:gridSpan w:val="17"/>
            <w:tcMar>
              <w:top w:w="0" w:type="dxa"/>
              <w:left w:w="149" w:type="dxa"/>
              <w:bottom w:w="0" w:type="dxa"/>
              <w:right w:w="149" w:type="dxa"/>
            </w:tcMar>
            <w:hideMark/>
          </w:tcPr>
          <w:p w:rsidR="00E5754F" w:rsidRPr="009022BC" w:rsidRDefault="00E5754F" w:rsidP="00E5754F">
            <w:pPr>
              <w:autoSpaceDN w:val="0"/>
              <w:spacing w:line="315" w:lineRule="atLeast"/>
              <w:ind w:firstLine="720"/>
              <w:jc w:val="both"/>
              <w:textAlignment w:val="baseline"/>
              <w:rPr>
                <w:rFonts w:ascii="Arial" w:hAnsi="Arial" w:cs="Arial"/>
                <w:color w:val="2D2D2D"/>
              </w:rPr>
            </w:pPr>
            <w:r w:rsidRPr="009022BC">
              <w:rPr>
                <w:rFonts w:ascii="Arial" w:hAnsi="Arial" w:cs="Arial"/>
                <w:bCs/>
                <w:color w:val="2D2D2D"/>
              </w:rPr>
              <w:t xml:space="preserve">Документы (копии документов), представленные заявителем совместно с комплексным запросом (за исключением документов (копий документов), не подлежащих возврату в соответствии с нормативными правовыми актами Российской Федерации), и документы, являющиеся результатом выполнения комплексного запроса, получены в администрации </w:t>
            </w:r>
            <w:r w:rsidRPr="009022BC">
              <w:rPr>
                <w:rFonts w:ascii="Arial" w:hAnsi="Arial" w:cs="Arial"/>
                <w:bCs/>
                <w:i/>
                <w:color w:val="2D2D2D"/>
              </w:rPr>
              <w:t>Наименование муниципального образования</w:t>
            </w:r>
            <w:r w:rsidRPr="009022BC">
              <w:rPr>
                <w:rFonts w:ascii="Arial" w:hAnsi="Arial" w:cs="Arial"/>
                <w:bCs/>
                <w:color w:val="2D2D2D"/>
              </w:rPr>
              <w:t xml:space="preserve"> в полном объеме</w:t>
            </w:r>
            <w:r w:rsidRPr="009022BC">
              <w:rPr>
                <w:rFonts w:ascii="Arial" w:hAnsi="Arial" w:cs="Arial"/>
                <w:noProof/>
                <w:lang w:eastAsia="ru-RU"/>
              </w:rPr>
              <mc:AlternateContent>
                <mc:Choice Requires="wps">
                  <w:drawing>
                    <wp:inline distT="0" distB="0" distL="0" distR="0" wp14:anchorId="5141CD87" wp14:editId="6476A27C">
                      <wp:extent cx="104775" cy="219075"/>
                      <wp:effectExtent l="0" t="0" r="0" b="0"/>
                      <wp:docPr id="2" name="Прямоугольник 2"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E9wQMAAJE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" filled="f" stroked="f">
                      <o:lock v:ext="edit" aspectratio="t"/>
                      <w10:anchorlock/>
                    </v:rect>
                  </w:pict>
                </mc:Fallback>
              </mc:AlternateContent>
            </w:r>
          </w:p>
        </w:tc>
      </w:tr>
      <w:tr w:rsidR="00E5754F" w:rsidRPr="009022BC" w:rsidTr="00E5754F">
        <w:tc>
          <w:tcPr>
            <w:tcW w:w="11458" w:type="dxa"/>
            <w:gridSpan w:val="17"/>
            <w:tcMar>
              <w:top w:w="0" w:type="dxa"/>
              <w:left w:w="149" w:type="dxa"/>
              <w:bottom w:w="0" w:type="dxa"/>
              <w:right w:w="149" w:type="dxa"/>
            </w:tcMar>
            <w:hideMark/>
          </w:tcPr>
          <w:p w:rsidR="00E5754F" w:rsidRPr="009022BC" w:rsidRDefault="00E5754F" w:rsidP="00E5754F">
            <w:pPr>
              <w:autoSpaceDN w:val="0"/>
              <w:spacing w:line="315" w:lineRule="atLeast"/>
              <w:ind w:firstLine="720"/>
              <w:textAlignment w:val="baseline"/>
              <w:rPr>
                <w:rFonts w:ascii="Arial" w:hAnsi="Arial" w:cs="Arial"/>
                <w:color w:val="2D2D2D"/>
              </w:rPr>
            </w:pPr>
            <w:r w:rsidRPr="009022BC">
              <w:rPr>
                <w:rFonts w:ascii="Arial" w:hAnsi="Arial" w:cs="Arial"/>
                <w:color w:val="2D2D2D"/>
              </w:rPr>
              <w:t>________________</w:t>
            </w:r>
            <w:r w:rsidRPr="009022BC">
              <w:rPr>
                <w:rFonts w:ascii="Arial" w:hAnsi="Arial" w:cs="Arial"/>
                <w:color w:val="2D2D2D"/>
              </w:rPr>
              <w:br/>
            </w:r>
            <w:r w:rsidRPr="009022BC">
              <w:rPr>
                <w:rFonts w:ascii="Arial" w:hAnsi="Arial" w:cs="Arial"/>
                <w:noProof/>
                <w:lang w:eastAsia="ru-RU"/>
              </w:rPr>
              <mc:AlternateContent>
                <mc:Choice Requires="wps">
                  <w:drawing>
                    <wp:inline distT="0" distB="0" distL="0" distR="0" wp14:anchorId="36446536" wp14:editId="78EB8D40">
                      <wp:extent cx="104775" cy="219075"/>
                      <wp:effectExtent l="0" t="0" r="0" b="0"/>
                      <wp:docPr id="1" name="Прямоугольник 1"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" filled="f" stroked="f">
                      <o:lock v:ext="edit" aspectratio="t"/>
                      <w10:anchorlock/>
                    </v:rect>
                  </w:pict>
                </mc:Fallback>
              </mc:AlternateContent>
            </w:r>
            <w:r w:rsidRPr="009022BC">
              <w:rPr>
                <w:rFonts w:ascii="Arial" w:hAnsi="Arial" w:cs="Arial"/>
                <w:color w:val="2D2D2D"/>
              </w:rPr>
              <w:t> </w:t>
            </w:r>
          </w:p>
        </w:tc>
      </w:tr>
      <w:tr w:rsidR="00E5754F" w:rsidRPr="009022BC" w:rsidTr="00E5754F">
        <w:tc>
          <w:tcPr>
            <w:tcW w:w="11458" w:type="dxa"/>
            <w:gridSpan w:val="17"/>
            <w:tcBorders>
              <w:top w:val="nil"/>
              <w:left w:val="nil"/>
              <w:bottom w:val="single" w:sz="6" w:space="0" w:color="000000"/>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11458" w:type="dxa"/>
            <w:gridSpan w:val="17"/>
            <w:tcBorders>
              <w:top w:val="single" w:sz="6" w:space="0" w:color="000000"/>
              <w:left w:val="nil"/>
              <w:bottom w:val="nil"/>
              <w:right w:val="nil"/>
            </w:tcBorders>
            <w:tcMar>
              <w:top w:w="0" w:type="dxa"/>
              <w:left w:w="149" w:type="dxa"/>
              <w:bottom w:w="0" w:type="dxa"/>
              <w:right w:w="149" w:type="dxa"/>
            </w:tcMar>
            <w:hideMark/>
          </w:tcPr>
          <w:p w:rsidR="00E5754F" w:rsidRPr="009022BC" w:rsidRDefault="00E5754F" w:rsidP="00E5754F">
            <w:pPr>
              <w:autoSpaceDN w:val="0"/>
              <w:spacing w:line="315" w:lineRule="atLeast"/>
              <w:ind w:firstLine="720"/>
              <w:jc w:val="center"/>
              <w:textAlignment w:val="baseline"/>
              <w:rPr>
                <w:rFonts w:ascii="Arial" w:hAnsi="Arial" w:cs="Arial"/>
                <w:color w:val="2D2D2D"/>
              </w:rPr>
            </w:pPr>
            <w:r w:rsidRPr="009022BC">
              <w:rPr>
                <w:rFonts w:ascii="Arial" w:hAnsi="Arial" w:cs="Arial"/>
                <w:i/>
                <w:iCs/>
                <w:color w:val="2D2D2D"/>
              </w:rPr>
              <w:t>(фамилия, имя, отчество (при наличии), подпись заявителя, дата получения результата выполнения комплексного запроса)</w:t>
            </w:r>
          </w:p>
        </w:tc>
      </w:tr>
    </w:tbl>
    <w:p w:rsidR="00E5754F" w:rsidRPr="009022BC" w:rsidRDefault="00E5754F" w:rsidP="00E5754F">
      <w:pPr>
        <w:ind w:firstLine="720"/>
        <w:jc w:val="right"/>
        <w:outlineLvl w:val="1"/>
        <w:rPr>
          <w:rFonts w:ascii="Arial" w:hAnsi="Arial" w:cs="Arial"/>
        </w:rPr>
      </w:pPr>
    </w:p>
    <w:p w:rsidR="00E5754F" w:rsidRPr="009022BC" w:rsidRDefault="00E5754F" w:rsidP="00E5754F">
      <w:pPr>
        <w:rPr>
          <w:rFonts w:ascii="Arial" w:hAnsi="Arial" w:cs="Arial"/>
        </w:rPr>
      </w:pPr>
      <w:r w:rsidRPr="009022BC">
        <w:rPr>
          <w:rFonts w:ascii="Arial" w:hAnsi="Arial" w:cs="Arial"/>
        </w:rPr>
        <w:br w:type="page"/>
      </w:r>
    </w:p>
    <w:p w:rsidR="00E5754F" w:rsidRPr="009022BC" w:rsidRDefault="00E5754F" w:rsidP="00E5754F">
      <w:pPr>
        <w:ind w:firstLine="720"/>
        <w:jc w:val="right"/>
        <w:outlineLvl w:val="1"/>
        <w:rPr>
          <w:rFonts w:ascii="Arial" w:hAnsi="Arial" w:cs="Arial"/>
        </w:rPr>
      </w:pPr>
      <w:r w:rsidRPr="009022BC">
        <w:rPr>
          <w:rFonts w:ascii="Arial" w:hAnsi="Arial" w:cs="Arial"/>
        </w:rPr>
        <w:lastRenderedPageBreak/>
        <w:t>Приложение № 2</w:t>
      </w:r>
    </w:p>
    <w:p w:rsidR="00E5754F" w:rsidRPr="009022BC" w:rsidRDefault="00E5754F" w:rsidP="00E5754F">
      <w:pPr>
        <w:ind w:firstLine="720"/>
        <w:jc w:val="right"/>
        <w:rPr>
          <w:rFonts w:ascii="Arial" w:hAnsi="Arial" w:cs="Arial"/>
        </w:rPr>
      </w:pPr>
      <w:r w:rsidRPr="009022BC">
        <w:rPr>
          <w:rFonts w:ascii="Arial" w:hAnsi="Arial" w:cs="Arial"/>
        </w:rPr>
        <w:t xml:space="preserve">к Административному регламенту </w:t>
      </w:r>
    </w:p>
    <w:p w:rsidR="00E5754F" w:rsidRPr="009022BC" w:rsidRDefault="00E5754F" w:rsidP="00E5754F">
      <w:pPr>
        <w:ind w:firstLine="720"/>
        <w:jc w:val="right"/>
        <w:rPr>
          <w:rFonts w:ascii="Arial" w:hAnsi="Arial" w:cs="Arial"/>
        </w:rPr>
      </w:pPr>
      <w:r w:rsidRPr="009022BC">
        <w:rPr>
          <w:rFonts w:ascii="Arial" w:hAnsi="Arial" w:cs="Arial"/>
        </w:rPr>
        <w:t>по предоставлению муниципальной услуги</w:t>
      </w:r>
    </w:p>
    <w:p w:rsidR="00E5754F" w:rsidRPr="009022BC" w:rsidRDefault="00E5754F" w:rsidP="00E5754F">
      <w:pPr>
        <w:ind w:firstLine="720"/>
        <w:jc w:val="right"/>
        <w:rPr>
          <w:rFonts w:ascii="Arial" w:hAnsi="Arial" w:cs="Arial"/>
        </w:rPr>
      </w:pPr>
      <w:r w:rsidRPr="009022BC">
        <w:rPr>
          <w:rFonts w:ascii="Arial" w:hAnsi="Arial" w:cs="Arial"/>
        </w:rPr>
        <w:t xml:space="preserve"> «Принятие документов, а также </w:t>
      </w:r>
    </w:p>
    <w:p w:rsidR="00E5754F" w:rsidRPr="009022BC" w:rsidRDefault="00E5754F" w:rsidP="00E5754F">
      <w:pPr>
        <w:ind w:firstLine="720"/>
        <w:jc w:val="right"/>
        <w:rPr>
          <w:rFonts w:ascii="Arial" w:hAnsi="Arial" w:cs="Arial"/>
        </w:rPr>
      </w:pPr>
      <w:r w:rsidRPr="009022BC">
        <w:rPr>
          <w:rFonts w:ascii="Arial" w:hAnsi="Arial" w:cs="Arial"/>
        </w:rPr>
        <w:t xml:space="preserve">выдача решений о переводе </w:t>
      </w:r>
    </w:p>
    <w:p w:rsidR="00E5754F" w:rsidRPr="009022BC" w:rsidRDefault="00E5754F" w:rsidP="00E5754F">
      <w:pPr>
        <w:ind w:firstLine="720"/>
        <w:jc w:val="right"/>
        <w:rPr>
          <w:rFonts w:ascii="Arial" w:hAnsi="Arial" w:cs="Arial"/>
        </w:rPr>
      </w:pPr>
      <w:r w:rsidRPr="009022BC">
        <w:rPr>
          <w:rFonts w:ascii="Arial" w:hAnsi="Arial" w:cs="Arial"/>
        </w:rPr>
        <w:t xml:space="preserve">или об отказе в переводе жилого помещения </w:t>
      </w:r>
    </w:p>
    <w:p w:rsidR="00E5754F" w:rsidRPr="009022BC" w:rsidRDefault="00E5754F" w:rsidP="00E5754F">
      <w:pPr>
        <w:ind w:firstLine="720"/>
        <w:jc w:val="right"/>
        <w:rPr>
          <w:rFonts w:ascii="Arial" w:hAnsi="Arial" w:cs="Arial"/>
        </w:rPr>
      </w:pPr>
      <w:r w:rsidRPr="009022BC">
        <w:rPr>
          <w:rFonts w:ascii="Arial" w:hAnsi="Arial" w:cs="Arial"/>
        </w:rPr>
        <w:t xml:space="preserve">в нежилое или нежилого </w:t>
      </w:r>
    </w:p>
    <w:p w:rsidR="00E5754F" w:rsidRPr="009022BC" w:rsidRDefault="00E5754F" w:rsidP="00E5754F">
      <w:pPr>
        <w:ind w:firstLine="720"/>
        <w:jc w:val="right"/>
        <w:rPr>
          <w:rFonts w:ascii="Arial" w:hAnsi="Arial" w:cs="Arial"/>
        </w:rPr>
      </w:pPr>
      <w:r w:rsidRPr="009022BC">
        <w:rPr>
          <w:rFonts w:ascii="Arial" w:hAnsi="Arial" w:cs="Arial"/>
        </w:rPr>
        <w:t>помещения в жилое помещение»</w:t>
      </w:r>
    </w:p>
    <w:p w:rsidR="00E5754F" w:rsidRPr="009022BC" w:rsidRDefault="00E5754F" w:rsidP="00E5754F">
      <w:pPr>
        <w:ind w:firstLine="720"/>
        <w:jc w:val="right"/>
        <w:rPr>
          <w:rFonts w:ascii="Arial" w:hAnsi="Arial" w:cs="Arial"/>
        </w:rPr>
      </w:pPr>
    </w:p>
    <w:p w:rsidR="00E5754F" w:rsidRPr="009022BC" w:rsidRDefault="00E5754F" w:rsidP="00E5754F">
      <w:pPr>
        <w:ind w:firstLine="720"/>
        <w:jc w:val="both"/>
        <w:rPr>
          <w:rFonts w:ascii="Arial" w:hAnsi="Arial" w:cs="Arial"/>
        </w:rPr>
      </w:pPr>
    </w:p>
    <w:p w:rsidR="00E5754F" w:rsidRPr="009022BC" w:rsidRDefault="00E5754F" w:rsidP="00E5754F">
      <w:pPr>
        <w:ind w:firstLine="720"/>
        <w:jc w:val="center"/>
        <w:rPr>
          <w:rFonts w:ascii="Arial" w:hAnsi="Arial" w:cs="Arial"/>
          <w:bCs/>
        </w:rPr>
      </w:pPr>
      <w:r w:rsidRPr="009022BC">
        <w:rPr>
          <w:rFonts w:ascii="Arial" w:hAnsi="Arial" w:cs="Arial"/>
          <w:bCs/>
        </w:rPr>
        <w:t>Расписка</w:t>
      </w:r>
    </w:p>
    <w:p w:rsidR="00E5754F" w:rsidRPr="009022BC" w:rsidRDefault="00E5754F" w:rsidP="00E5754F">
      <w:pPr>
        <w:ind w:firstLine="720"/>
        <w:jc w:val="center"/>
        <w:rPr>
          <w:rFonts w:ascii="Arial" w:hAnsi="Arial" w:cs="Arial"/>
          <w:bCs/>
        </w:rPr>
      </w:pPr>
      <w:r w:rsidRPr="009022BC">
        <w:rPr>
          <w:rFonts w:ascii="Arial" w:hAnsi="Arial" w:cs="Arial"/>
          <w:bCs/>
        </w:rPr>
        <w:t>в получении документов</w:t>
      </w:r>
    </w:p>
    <w:p w:rsidR="00E5754F" w:rsidRPr="009022BC" w:rsidRDefault="00E5754F" w:rsidP="00E5754F">
      <w:pPr>
        <w:ind w:firstLine="720"/>
        <w:rPr>
          <w:rFonts w:ascii="Arial" w:hAnsi="Arial" w:cs="Arial"/>
        </w:rPr>
      </w:pPr>
    </w:p>
    <w:p w:rsidR="00E5754F" w:rsidRPr="009022BC" w:rsidRDefault="00E5754F" w:rsidP="00E5754F">
      <w:pPr>
        <w:ind w:firstLine="720"/>
        <w:jc w:val="both"/>
        <w:rPr>
          <w:rFonts w:ascii="Arial" w:hAnsi="Arial" w:cs="Arial"/>
        </w:rPr>
      </w:pPr>
      <w:r w:rsidRPr="009022BC">
        <w:rPr>
          <w:rFonts w:ascii="Arial" w:hAnsi="Arial" w:cs="Arial"/>
        </w:rPr>
        <w:t>Документы, представленные в Администрацию Кордовского сельсовета «____» _______________ 20___ года:</w:t>
      </w:r>
    </w:p>
    <w:p w:rsidR="00E5754F" w:rsidRPr="009022BC" w:rsidRDefault="00E5754F" w:rsidP="00E5754F">
      <w:pPr>
        <w:ind w:firstLine="720"/>
        <w:jc w:val="both"/>
        <w:rPr>
          <w:rFonts w:ascii="Arial" w:hAnsi="Arial" w:cs="Arial"/>
        </w:rPr>
      </w:pPr>
      <w:r w:rsidRPr="009022BC">
        <w:rPr>
          <w:rFonts w:ascii="Arial" w:hAnsi="Arial" w:cs="Arial"/>
        </w:rPr>
        <w:t xml:space="preserve">                                                          (дата)</w:t>
      </w:r>
    </w:p>
    <w:p w:rsidR="00E5754F" w:rsidRPr="009022BC" w:rsidRDefault="00E5754F" w:rsidP="00E5754F">
      <w:pPr>
        <w:ind w:firstLine="720"/>
        <w:rPr>
          <w:rFonts w:ascii="Arial" w:hAnsi="Arial" w:cs="Arial"/>
        </w:rPr>
      </w:pPr>
      <w:r w:rsidRPr="009022BC">
        <w:rPr>
          <w:rFonts w:ascii="Arial" w:hAnsi="Arial" w:cs="Arial"/>
        </w:rPr>
        <w:t>1. Заявление о переводе.</w:t>
      </w:r>
    </w:p>
    <w:p w:rsidR="00E5754F" w:rsidRPr="009022BC" w:rsidRDefault="00E5754F" w:rsidP="00E5754F">
      <w:pPr>
        <w:ind w:firstLine="720"/>
        <w:rPr>
          <w:rFonts w:ascii="Arial" w:hAnsi="Arial" w:cs="Arial"/>
        </w:rPr>
      </w:pPr>
      <w:r w:rsidRPr="009022BC">
        <w:rPr>
          <w:rFonts w:ascii="Arial" w:hAnsi="Arial" w:cs="Arial"/>
        </w:rPr>
        <w:t>2. Правоустанавливающие документы на переводимое помещение ____________________________________________________________________________________________________________________________________</w:t>
      </w:r>
    </w:p>
    <w:p w:rsidR="00E5754F" w:rsidRPr="009022BC" w:rsidRDefault="00E5754F" w:rsidP="00E5754F">
      <w:pPr>
        <w:ind w:firstLine="720"/>
        <w:jc w:val="center"/>
        <w:rPr>
          <w:rFonts w:ascii="Arial" w:hAnsi="Arial" w:cs="Arial"/>
        </w:rPr>
      </w:pPr>
      <w:r w:rsidRPr="009022BC">
        <w:rPr>
          <w:rFonts w:ascii="Arial" w:hAnsi="Arial" w:cs="Arial"/>
        </w:rPr>
        <w:t>(указываются вид и реквизиты документа с отметкой - подлинник или нотариально заверенная копия)</w:t>
      </w:r>
    </w:p>
    <w:p w:rsidR="00E5754F" w:rsidRPr="009022BC" w:rsidRDefault="00E5754F" w:rsidP="00E5754F">
      <w:pPr>
        <w:ind w:firstLine="720"/>
        <w:rPr>
          <w:rFonts w:ascii="Arial" w:hAnsi="Arial" w:cs="Arial"/>
        </w:rPr>
      </w:pPr>
      <w:r w:rsidRPr="009022BC">
        <w:rPr>
          <w:rFonts w:ascii="Arial" w:hAnsi="Arial" w:cs="Arial"/>
        </w:rPr>
        <w:t xml:space="preserve">_____________________________________________________ на ____ </w:t>
      </w:r>
      <w:proofErr w:type="gramStart"/>
      <w:r w:rsidRPr="009022BC">
        <w:rPr>
          <w:rFonts w:ascii="Arial" w:hAnsi="Arial" w:cs="Arial"/>
        </w:rPr>
        <w:t>листах</w:t>
      </w:r>
      <w:proofErr w:type="gramEnd"/>
      <w:r w:rsidRPr="009022BC">
        <w:rPr>
          <w:rFonts w:ascii="Arial" w:hAnsi="Arial" w:cs="Arial"/>
        </w:rPr>
        <w:t>.</w:t>
      </w:r>
    </w:p>
    <w:p w:rsidR="00E5754F" w:rsidRPr="009022BC" w:rsidRDefault="00E5754F" w:rsidP="00E5754F">
      <w:pPr>
        <w:ind w:firstLine="720"/>
        <w:rPr>
          <w:rFonts w:ascii="Arial" w:hAnsi="Arial" w:cs="Arial"/>
        </w:rPr>
      </w:pPr>
      <w:r w:rsidRPr="009022BC">
        <w:rPr>
          <w:rFonts w:ascii="Arial" w:hAnsi="Arial" w:cs="Arial"/>
        </w:rPr>
        <w:t>3. План переводимого помещения с его техническим описанием (технический паспорт) (</w:t>
      </w:r>
      <w:proofErr w:type="gramStart"/>
      <w:r w:rsidRPr="009022BC">
        <w:rPr>
          <w:rFonts w:ascii="Arial" w:hAnsi="Arial" w:cs="Arial"/>
        </w:rPr>
        <w:t>ненужное</w:t>
      </w:r>
      <w:proofErr w:type="gramEnd"/>
      <w:r w:rsidRPr="009022BC">
        <w:rPr>
          <w:rFonts w:ascii="Arial" w:hAnsi="Arial" w:cs="Arial"/>
        </w:rPr>
        <w:t xml:space="preserve"> зачеркнуть) на _____ листах.</w:t>
      </w:r>
    </w:p>
    <w:p w:rsidR="00E5754F" w:rsidRPr="009022BC" w:rsidRDefault="00E5754F" w:rsidP="00E5754F">
      <w:pPr>
        <w:ind w:firstLine="720"/>
        <w:rPr>
          <w:rFonts w:ascii="Arial" w:hAnsi="Arial" w:cs="Arial"/>
        </w:rPr>
      </w:pPr>
      <w:r w:rsidRPr="009022BC">
        <w:rPr>
          <w:rFonts w:ascii="Arial" w:hAnsi="Arial" w:cs="Arial"/>
        </w:rPr>
        <w:t xml:space="preserve">4. Поэтажный план дома на _____ </w:t>
      </w:r>
      <w:proofErr w:type="gramStart"/>
      <w:r w:rsidRPr="009022BC">
        <w:rPr>
          <w:rFonts w:ascii="Arial" w:hAnsi="Arial" w:cs="Arial"/>
        </w:rPr>
        <w:t>листах</w:t>
      </w:r>
      <w:proofErr w:type="gramEnd"/>
      <w:r w:rsidRPr="009022BC">
        <w:rPr>
          <w:rFonts w:ascii="Arial" w:hAnsi="Arial" w:cs="Arial"/>
        </w:rPr>
        <w:t>.</w:t>
      </w:r>
    </w:p>
    <w:p w:rsidR="00E5754F" w:rsidRPr="009022BC" w:rsidRDefault="00E5754F" w:rsidP="00E5754F">
      <w:pPr>
        <w:ind w:firstLine="720"/>
        <w:rPr>
          <w:rFonts w:ascii="Arial" w:hAnsi="Arial" w:cs="Arial"/>
        </w:rPr>
      </w:pPr>
      <w:r w:rsidRPr="009022BC">
        <w:rPr>
          <w:rFonts w:ascii="Arial" w:hAnsi="Arial" w:cs="Arial"/>
        </w:rPr>
        <w:t xml:space="preserve">5. </w:t>
      </w:r>
      <w:proofErr w:type="gramStart"/>
      <w:r w:rsidRPr="009022BC">
        <w:rPr>
          <w:rFonts w:ascii="Arial" w:hAnsi="Arial" w:cs="Arial"/>
        </w:rPr>
        <w:t>Подготовленный</w:t>
      </w:r>
      <w:proofErr w:type="gramEnd"/>
      <w:r w:rsidRPr="009022BC">
        <w:rPr>
          <w:rFonts w:ascii="Arial" w:hAnsi="Arial" w:cs="Arial"/>
        </w:rPr>
        <w:t xml:space="preserve"> и оформленный в установленном порядке проект</w:t>
      </w:r>
    </w:p>
    <w:p w:rsidR="00E5754F" w:rsidRPr="009022BC" w:rsidRDefault="00E5754F" w:rsidP="00E5754F">
      <w:pPr>
        <w:ind w:firstLine="720"/>
        <w:rPr>
          <w:rFonts w:ascii="Arial" w:hAnsi="Arial" w:cs="Arial"/>
        </w:rPr>
      </w:pPr>
      <w:r w:rsidRPr="009022BC">
        <w:rPr>
          <w:rFonts w:ascii="Arial" w:hAnsi="Arial" w:cs="Arial"/>
        </w:rPr>
        <w:t xml:space="preserve">переустройства и (или) перепланировки на __________ </w:t>
      </w:r>
      <w:proofErr w:type="gramStart"/>
      <w:r w:rsidRPr="009022BC">
        <w:rPr>
          <w:rFonts w:ascii="Arial" w:hAnsi="Arial" w:cs="Arial"/>
        </w:rPr>
        <w:t>листах</w:t>
      </w:r>
      <w:proofErr w:type="gramEnd"/>
      <w:r w:rsidRPr="009022BC">
        <w:rPr>
          <w:rFonts w:ascii="Arial" w:hAnsi="Arial" w:cs="Arial"/>
        </w:rPr>
        <w:t>.</w:t>
      </w:r>
    </w:p>
    <w:p w:rsidR="00E5754F" w:rsidRPr="009022BC" w:rsidRDefault="00E5754F" w:rsidP="00E5754F">
      <w:pPr>
        <w:ind w:firstLine="720"/>
        <w:rPr>
          <w:rFonts w:ascii="Arial" w:hAnsi="Arial" w:cs="Arial"/>
        </w:rPr>
      </w:pPr>
      <w:r w:rsidRPr="009022BC">
        <w:rPr>
          <w:rFonts w:ascii="Arial" w:hAnsi="Arial" w:cs="Arial"/>
        </w:rPr>
        <w:t>6. Доверенность (в случае представительства) на __________ листах.</w:t>
      </w:r>
    </w:p>
    <w:p w:rsidR="00E5754F" w:rsidRPr="009022BC" w:rsidRDefault="00E5754F" w:rsidP="00E5754F">
      <w:pPr>
        <w:ind w:firstLine="720"/>
        <w:rPr>
          <w:rFonts w:ascii="Arial" w:hAnsi="Arial" w:cs="Arial"/>
        </w:rPr>
      </w:pPr>
      <w:r w:rsidRPr="009022BC">
        <w:rPr>
          <w:rFonts w:ascii="Arial" w:hAnsi="Arial" w:cs="Arial"/>
        </w:rPr>
        <w:t>7. Иные документы __________________________________________________________________</w:t>
      </w:r>
    </w:p>
    <w:p w:rsidR="00E5754F" w:rsidRPr="009022BC" w:rsidRDefault="00E5754F" w:rsidP="00E5754F">
      <w:pPr>
        <w:ind w:firstLine="720"/>
        <w:jc w:val="center"/>
        <w:rPr>
          <w:rFonts w:ascii="Arial" w:hAnsi="Arial" w:cs="Arial"/>
        </w:rPr>
      </w:pPr>
      <w:r w:rsidRPr="009022BC">
        <w:rPr>
          <w:rFonts w:ascii="Arial" w:hAnsi="Arial" w:cs="Arial"/>
        </w:rPr>
        <w:t>(перечень иных документов при их наличии)</w:t>
      </w:r>
    </w:p>
    <w:p w:rsidR="00E5754F" w:rsidRPr="009022BC" w:rsidRDefault="00E5754F" w:rsidP="00E5754F">
      <w:pPr>
        <w:ind w:firstLine="720"/>
        <w:rPr>
          <w:rFonts w:ascii="Arial" w:hAnsi="Arial" w:cs="Arial"/>
        </w:rPr>
      </w:pPr>
      <w:r w:rsidRPr="009022BC">
        <w:rPr>
          <w:rFonts w:ascii="Arial" w:hAnsi="Arial"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Входящий номер регистрации заявления ______________________________</w:t>
      </w:r>
    </w:p>
    <w:p w:rsidR="00E5754F" w:rsidRPr="009022BC" w:rsidRDefault="00E5754F" w:rsidP="00E5754F">
      <w:pPr>
        <w:ind w:firstLine="720"/>
        <w:rPr>
          <w:rFonts w:ascii="Arial" w:hAnsi="Arial" w:cs="Arial"/>
        </w:rPr>
      </w:pPr>
      <w:r w:rsidRPr="009022BC">
        <w:rPr>
          <w:rFonts w:ascii="Arial" w:hAnsi="Arial" w:cs="Arial"/>
        </w:rPr>
        <w:t>"____" _____________ 20___ г. ______________________________________</w:t>
      </w:r>
    </w:p>
    <w:p w:rsidR="00E5754F" w:rsidRPr="009022BC" w:rsidRDefault="00E5754F" w:rsidP="00E5754F">
      <w:pPr>
        <w:ind w:firstLine="720"/>
        <w:rPr>
          <w:rFonts w:ascii="Arial" w:hAnsi="Arial" w:cs="Arial"/>
        </w:rPr>
      </w:pPr>
      <w:r w:rsidRPr="009022BC">
        <w:rPr>
          <w:rFonts w:ascii="Arial" w:hAnsi="Arial" w:cs="Arial"/>
        </w:rPr>
        <w:t>(дата)</w:t>
      </w:r>
      <w:r w:rsidRPr="009022BC">
        <w:rPr>
          <w:rFonts w:ascii="Arial" w:hAnsi="Arial" w:cs="Arial"/>
        </w:rPr>
        <w:tab/>
      </w:r>
      <w:r w:rsidRPr="009022BC">
        <w:rPr>
          <w:rFonts w:ascii="Arial" w:hAnsi="Arial" w:cs="Arial"/>
        </w:rPr>
        <w:tab/>
      </w:r>
      <w:r w:rsidRPr="009022BC">
        <w:rPr>
          <w:rFonts w:ascii="Arial" w:hAnsi="Arial" w:cs="Arial"/>
        </w:rPr>
        <w:tab/>
      </w:r>
      <w:r w:rsidRPr="009022BC">
        <w:rPr>
          <w:rFonts w:ascii="Arial" w:hAnsi="Arial" w:cs="Arial"/>
        </w:rPr>
        <w:tab/>
      </w:r>
      <w:r w:rsidRPr="009022BC">
        <w:rPr>
          <w:rFonts w:ascii="Arial" w:hAnsi="Arial" w:cs="Arial"/>
        </w:rPr>
        <w:tab/>
        <w:t xml:space="preserve"> (подпись)</w:t>
      </w:r>
      <w:r w:rsidRPr="009022BC">
        <w:rPr>
          <w:rFonts w:ascii="Arial" w:hAnsi="Arial" w:cs="Arial"/>
        </w:rPr>
        <w:tab/>
        <w:t xml:space="preserve">    (расшифровка подписи)</w:t>
      </w:r>
    </w:p>
    <w:p w:rsidR="00E5754F" w:rsidRPr="009022BC" w:rsidRDefault="00E5754F" w:rsidP="00E5754F">
      <w:pPr>
        <w:rPr>
          <w:rFonts w:ascii="Arial" w:hAnsi="Arial" w:cs="Arial"/>
        </w:rPr>
        <w:sectPr w:rsidR="00E5754F" w:rsidRPr="009022BC">
          <w:pgSz w:w="11906" w:h="16840"/>
          <w:pgMar w:top="1134" w:right="851" w:bottom="1134" w:left="1701" w:header="708" w:footer="708" w:gutter="0"/>
          <w:pgNumType w:start="1"/>
          <w:cols w:space="720"/>
        </w:sectPr>
      </w:pPr>
    </w:p>
    <w:p w:rsidR="00E5754F" w:rsidRPr="009022BC" w:rsidRDefault="00E5754F" w:rsidP="00E5754F">
      <w:pPr>
        <w:ind w:firstLine="720"/>
        <w:jc w:val="right"/>
        <w:outlineLvl w:val="1"/>
        <w:rPr>
          <w:rFonts w:ascii="Arial" w:hAnsi="Arial" w:cs="Arial"/>
        </w:rPr>
      </w:pPr>
      <w:r w:rsidRPr="009022BC">
        <w:rPr>
          <w:rFonts w:ascii="Arial" w:hAnsi="Arial" w:cs="Arial"/>
        </w:rPr>
        <w:lastRenderedPageBreak/>
        <w:t>Приложение № 3</w:t>
      </w:r>
    </w:p>
    <w:p w:rsidR="00E5754F" w:rsidRPr="009022BC" w:rsidRDefault="00E5754F" w:rsidP="00E5754F">
      <w:pPr>
        <w:ind w:firstLine="720"/>
        <w:jc w:val="right"/>
        <w:rPr>
          <w:rFonts w:ascii="Arial" w:hAnsi="Arial" w:cs="Arial"/>
        </w:rPr>
      </w:pPr>
      <w:r w:rsidRPr="009022BC">
        <w:rPr>
          <w:rFonts w:ascii="Arial" w:hAnsi="Arial" w:cs="Arial"/>
        </w:rPr>
        <w:t xml:space="preserve">к Административному регламенту </w:t>
      </w:r>
    </w:p>
    <w:p w:rsidR="00E5754F" w:rsidRPr="009022BC" w:rsidRDefault="00E5754F" w:rsidP="00E5754F">
      <w:pPr>
        <w:ind w:firstLine="720"/>
        <w:jc w:val="right"/>
        <w:rPr>
          <w:rFonts w:ascii="Arial" w:hAnsi="Arial" w:cs="Arial"/>
        </w:rPr>
      </w:pPr>
      <w:r w:rsidRPr="009022BC">
        <w:rPr>
          <w:rFonts w:ascii="Arial" w:hAnsi="Arial" w:cs="Arial"/>
        </w:rPr>
        <w:t>по предоставлению муниципальной услуги</w:t>
      </w:r>
    </w:p>
    <w:p w:rsidR="00E5754F" w:rsidRPr="009022BC" w:rsidRDefault="00E5754F" w:rsidP="00E5754F">
      <w:pPr>
        <w:ind w:firstLine="720"/>
        <w:jc w:val="right"/>
        <w:rPr>
          <w:rFonts w:ascii="Arial" w:hAnsi="Arial" w:cs="Arial"/>
        </w:rPr>
      </w:pPr>
      <w:r w:rsidRPr="009022BC">
        <w:rPr>
          <w:rFonts w:ascii="Arial" w:hAnsi="Arial" w:cs="Arial"/>
        </w:rPr>
        <w:t xml:space="preserve"> «Принятие документов, а также </w:t>
      </w:r>
    </w:p>
    <w:p w:rsidR="00E5754F" w:rsidRPr="009022BC" w:rsidRDefault="00E5754F" w:rsidP="00E5754F">
      <w:pPr>
        <w:ind w:firstLine="720"/>
        <w:jc w:val="right"/>
        <w:rPr>
          <w:rFonts w:ascii="Arial" w:hAnsi="Arial" w:cs="Arial"/>
        </w:rPr>
      </w:pPr>
      <w:r w:rsidRPr="009022BC">
        <w:rPr>
          <w:rFonts w:ascii="Arial" w:hAnsi="Arial" w:cs="Arial"/>
        </w:rPr>
        <w:t xml:space="preserve">выдача решений о переводе </w:t>
      </w:r>
    </w:p>
    <w:p w:rsidR="00E5754F" w:rsidRPr="009022BC" w:rsidRDefault="00E5754F" w:rsidP="00E5754F">
      <w:pPr>
        <w:ind w:firstLine="720"/>
        <w:jc w:val="right"/>
        <w:rPr>
          <w:rFonts w:ascii="Arial" w:hAnsi="Arial" w:cs="Arial"/>
        </w:rPr>
      </w:pPr>
      <w:r w:rsidRPr="009022BC">
        <w:rPr>
          <w:rFonts w:ascii="Arial" w:hAnsi="Arial" w:cs="Arial"/>
        </w:rPr>
        <w:t xml:space="preserve">или об отказе в переводе жилого помещения </w:t>
      </w:r>
    </w:p>
    <w:p w:rsidR="00E5754F" w:rsidRPr="009022BC" w:rsidRDefault="00E5754F" w:rsidP="00E5754F">
      <w:pPr>
        <w:ind w:firstLine="720"/>
        <w:jc w:val="right"/>
        <w:rPr>
          <w:rFonts w:ascii="Arial" w:hAnsi="Arial" w:cs="Arial"/>
        </w:rPr>
      </w:pPr>
      <w:r w:rsidRPr="009022BC">
        <w:rPr>
          <w:rFonts w:ascii="Arial" w:hAnsi="Arial" w:cs="Arial"/>
        </w:rPr>
        <w:t xml:space="preserve">в нежилое или нежилого </w:t>
      </w:r>
    </w:p>
    <w:p w:rsidR="00E5754F" w:rsidRPr="009022BC" w:rsidRDefault="00E5754F" w:rsidP="00E5754F">
      <w:pPr>
        <w:ind w:firstLine="720"/>
        <w:jc w:val="right"/>
        <w:rPr>
          <w:rFonts w:ascii="Arial" w:hAnsi="Arial" w:cs="Arial"/>
        </w:rPr>
      </w:pPr>
      <w:r w:rsidRPr="009022BC">
        <w:rPr>
          <w:rFonts w:ascii="Arial" w:hAnsi="Arial" w:cs="Arial"/>
        </w:rPr>
        <w:t>помещения в жилое помещение»</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В администрацию Кордовского сельсовета</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br/>
        <w:t>от кого: ____________________________________</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 xml:space="preserve"> </w:t>
      </w:r>
      <w:proofErr w:type="gramStart"/>
      <w:r w:rsidRPr="009022BC">
        <w:rPr>
          <w:rFonts w:ascii="Arial" w:hAnsi="Arial" w:cs="Arial"/>
          <w:spacing w:val="2"/>
        </w:rPr>
        <w:t>(для юридического лица - наименование</w:t>
      </w:r>
      <w:proofErr w:type="gramEnd"/>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юридического лица,</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____________________________________________</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ИНН, ОГРН, дата и № регистрации;</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юридический и почтовый адреса;</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____________________________________________</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ФИО руководителя, контактные телефоны</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____________________________________________</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для физического лица - Ф.И.О., год рождения</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____________________________________________</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паспортные данные: серия, номер, дата выдачи,</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____________________________________________</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кем выдан, гражданство, адрес проживания,</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____________________________________________</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контактный телефон и (или) иные контакты)</w:t>
      </w:r>
    </w:p>
    <w:p w:rsidR="00E5754F" w:rsidRPr="009022BC" w:rsidRDefault="00E5754F" w:rsidP="00E5754F">
      <w:pPr>
        <w:widowControl w:val="0"/>
        <w:shd w:val="clear" w:color="auto" w:fill="FFFFFF"/>
        <w:spacing w:line="315" w:lineRule="atLeast"/>
        <w:ind w:firstLine="720"/>
        <w:jc w:val="right"/>
        <w:textAlignment w:val="baseline"/>
        <w:rPr>
          <w:rFonts w:ascii="Arial" w:hAnsi="Arial" w:cs="Arial"/>
          <w:spacing w:val="2"/>
        </w:rPr>
      </w:pPr>
    </w:p>
    <w:p w:rsidR="00E5754F" w:rsidRPr="009022BC" w:rsidRDefault="00E5754F" w:rsidP="00E5754F">
      <w:pPr>
        <w:widowControl w:val="0"/>
        <w:ind w:firstLine="720"/>
        <w:jc w:val="center"/>
        <w:rPr>
          <w:rFonts w:ascii="Arial" w:eastAsia="Calibri" w:hAnsi="Arial" w:cs="Arial"/>
          <w:bCs/>
        </w:rPr>
      </w:pPr>
      <w:r w:rsidRPr="009022BC">
        <w:rPr>
          <w:rFonts w:ascii="Arial" w:eastAsia="Calibri" w:hAnsi="Arial" w:cs="Arial"/>
          <w:bCs/>
        </w:rPr>
        <w:t>ЗАЯВЛЕНИЕ</w:t>
      </w:r>
    </w:p>
    <w:p w:rsidR="00E5754F" w:rsidRPr="009022BC" w:rsidRDefault="00E5754F" w:rsidP="00E5754F">
      <w:pPr>
        <w:widowControl w:val="0"/>
        <w:ind w:firstLine="720"/>
        <w:jc w:val="center"/>
        <w:rPr>
          <w:rFonts w:ascii="Arial" w:eastAsia="Calibri" w:hAnsi="Arial" w:cs="Arial"/>
          <w:bCs/>
        </w:rPr>
      </w:pPr>
      <w:r w:rsidRPr="009022BC">
        <w:rPr>
          <w:rFonts w:ascii="Arial" w:eastAsia="Calibri" w:hAnsi="Arial" w:cs="Arial"/>
          <w:bCs/>
        </w:rPr>
        <w:lastRenderedPageBreak/>
        <w:t xml:space="preserve">об исправлении опечаток и (или) ошибок в документе, являющегося результатом предоставления муниципальной услуги </w:t>
      </w:r>
    </w:p>
    <w:p w:rsidR="00E5754F" w:rsidRPr="009022BC" w:rsidRDefault="00E5754F" w:rsidP="00E5754F">
      <w:pPr>
        <w:widowControl w:val="0"/>
        <w:ind w:firstLine="720"/>
        <w:jc w:val="center"/>
        <w:rPr>
          <w:rFonts w:ascii="Arial" w:eastAsia="Calibri" w:hAnsi="Arial" w:cs="Arial"/>
          <w:bCs/>
        </w:rPr>
      </w:pPr>
    </w:p>
    <w:p w:rsidR="00E5754F" w:rsidRPr="009022BC" w:rsidRDefault="00E5754F" w:rsidP="00E5754F">
      <w:pPr>
        <w:widowControl w:val="0"/>
        <w:ind w:firstLine="720"/>
        <w:rPr>
          <w:rFonts w:ascii="Arial" w:eastAsia="Calibri" w:hAnsi="Arial" w:cs="Arial"/>
        </w:rPr>
      </w:pPr>
      <w:r w:rsidRPr="009022BC">
        <w:rPr>
          <w:rFonts w:ascii="Arial" w:eastAsia="Calibri" w:hAnsi="Arial" w:cs="Arial"/>
        </w:rPr>
        <w:t>В тексте _________________________________________________________________</w:t>
      </w:r>
    </w:p>
    <w:p w:rsidR="00E5754F" w:rsidRPr="009022BC" w:rsidRDefault="00E5754F" w:rsidP="00E5754F">
      <w:pPr>
        <w:widowControl w:val="0"/>
        <w:ind w:firstLine="720"/>
        <w:jc w:val="center"/>
        <w:rPr>
          <w:rFonts w:ascii="Arial" w:eastAsia="Calibri" w:hAnsi="Arial" w:cs="Arial"/>
        </w:rPr>
      </w:pPr>
      <w:r w:rsidRPr="009022BC">
        <w:rPr>
          <w:rFonts w:ascii="Arial" w:eastAsia="Calibri" w:hAnsi="Arial" w:cs="Arial"/>
        </w:rPr>
        <w:t>(наименование, реквизиты документа)</w:t>
      </w:r>
    </w:p>
    <w:p w:rsidR="00E5754F" w:rsidRPr="009022BC" w:rsidRDefault="00E5754F" w:rsidP="00E5754F">
      <w:pPr>
        <w:widowControl w:val="0"/>
        <w:ind w:firstLine="720"/>
        <w:jc w:val="both"/>
        <w:rPr>
          <w:rFonts w:ascii="Arial" w:eastAsia="Calibri" w:hAnsi="Arial" w:cs="Arial"/>
        </w:rPr>
      </w:pPr>
      <w:r w:rsidRPr="009022BC">
        <w:rPr>
          <w:rFonts w:ascii="Arial" w:eastAsia="Calibri" w:hAnsi="Arial" w:cs="Arial"/>
        </w:rPr>
        <w:t xml:space="preserve">являющегося результатом предоставления муниципальной услуги, по заявлению </w:t>
      </w:r>
      <w:proofErr w:type="gramStart"/>
      <w:r w:rsidRPr="009022BC">
        <w:rPr>
          <w:rFonts w:ascii="Arial" w:eastAsia="Calibri" w:hAnsi="Arial" w:cs="Arial"/>
        </w:rPr>
        <w:t>от</w:t>
      </w:r>
      <w:proofErr w:type="gramEnd"/>
      <w:r w:rsidRPr="009022BC">
        <w:rPr>
          <w:rFonts w:ascii="Arial" w:eastAsia="Calibri" w:hAnsi="Arial" w:cs="Arial"/>
        </w:rPr>
        <w:t>__№__, допущена опечатка и (или) ошибка, а именно:</w:t>
      </w:r>
    </w:p>
    <w:p w:rsidR="00E5754F" w:rsidRPr="009022BC" w:rsidRDefault="00E5754F" w:rsidP="00E5754F">
      <w:pPr>
        <w:widowControl w:val="0"/>
        <w:ind w:firstLine="720"/>
        <w:rPr>
          <w:rFonts w:ascii="Arial" w:eastAsia="Calibri" w:hAnsi="Arial" w:cs="Arial"/>
        </w:rPr>
      </w:pPr>
      <w:r w:rsidRPr="009022BC">
        <w:rPr>
          <w:rFonts w:ascii="Arial" w:eastAsia="Calibri" w:hAnsi="Arial" w:cs="Arial"/>
        </w:rPr>
        <w:t>_______________________________________________________________________.</w:t>
      </w:r>
    </w:p>
    <w:p w:rsidR="00E5754F" w:rsidRPr="009022BC" w:rsidRDefault="00E5754F" w:rsidP="00E5754F">
      <w:pPr>
        <w:widowControl w:val="0"/>
        <w:ind w:firstLine="720"/>
        <w:jc w:val="center"/>
        <w:rPr>
          <w:rFonts w:ascii="Arial" w:eastAsia="Calibri" w:hAnsi="Arial" w:cs="Arial"/>
        </w:rPr>
      </w:pPr>
      <w:r w:rsidRPr="009022BC">
        <w:rPr>
          <w:rFonts w:ascii="Arial" w:eastAsia="Calibri" w:hAnsi="Arial" w:cs="Arial"/>
        </w:rPr>
        <w:t>(указать где и какая ошибка (опечатка) допущена)</w:t>
      </w:r>
    </w:p>
    <w:p w:rsidR="00E5754F" w:rsidRPr="009022BC" w:rsidRDefault="00E5754F" w:rsidP="00E5754F">
      <w:pPr>
        <w:widowControl w:val="0"/>
        <w:ind w:firstLine="720"/>
        <w:jc w:val="both"/>
        <w:rPr>
          <w:rFonts w:ascii="Arial" w:eastAsia="Calibri" w:hAnsi="Arial" w:cs="Arial"/>
        </w:rPr>
      </w:pPr>
      <w:proofErr w:type="gramStart"/>
      <w:r w:rsidRPr="009022BC">
        <w:rPr>
          <w:rFonts w:ascii="Arial" w:eastAsia="Calibri" w:hAnsi="Arial" w:cs="Arial"/>
        </w:rPr>
        <w:t>В соответствии с имеющимися в учетном деле по заявлению о предоставлении</w:t>
      </w:r>
      <w:proofErr w:type="gramEnd"/>
      <w:r w:rsidRPr="009022BC">
        <w:rPr>
          <w:rFonts w:ascii="Arial" w:eastAsia="Calibri" w:hAnsi="Arial" w:cs="Arial"/>
        </w:rPr>
        <w:t xml:space="preserve"> муниципальной услуги документами (сведениями), прошу исправить допущенную опечатку и (или) ошибку без изменения содержания документа, указав следующее:</w:t>
      </w:r>
    </w:p>
    <w:p w:rsidR="00E5754F" w:rsidRPr="009022BC" w:rsidRDefault="00E5754F" w:rsidP="00E5754F">
      <w:pPr>
        <w:widowControl w:val="0"/>
        <w:rPr>
          <w:rFonts w:ascii="Arial" w:eastAsia="Calibri" w:hAnsi="Arial" w:cs="Arial"/>
        </w:rPr>
      </w:pPr>
      <w:r w:rsidRPr="009022BC">
        <w:rPr>
          <w:rFonts w:ascii="Arial" w:eastAsia="Calibri" w:hAnsi="Arial" w:cs="Arial"/>
        </w:rPr>
        <w:t>_______________________________________________________________________.</w:t>
      </w:r>
    </w:p>
    <w:p w:rsidR="00E5754F" w:rsidRPr="009022BC" w:rsidRDefault="00E5754F" w:rsidP="00E5754F">
      <w:pPr>
        <w:widowControl w:val="0"/>
        <w:ind w:firstLine="720"/>
        <w:jc w:val="center"/>
        <w:rPr>
          <w:rFonts w:ascii="Arial" w:eastAsia="Calibri" w:hAnsi="Arial" w:cs="Arial"/>
        </w:rPr>
      </w:pPr>
      <w:r w:rsidRPr="009022BC">
        <w:rPr>
          <w:rFonts w:ascii="Arial" w:eastAsia="Calibri" w:hAnsi="Arial" w:cs="Arial"/>
        </w:rPr>
        <w:t>(указать правильный вариант)</w:t>
      </w:r>
    </w:p>
    <w:p w:rsidR="00E5754F" w:rsidRPr="009022BC" w:rsidRDefault="00E5754F" w:rsidP="00E5754F">
      <w:pPr>
        <w:widowControl w:val="0"/>
        <w:ind w:firstLine="720"/>
        <w:rPr>
          <w:rFonts w:ascii="Arial" w:eastAsia="Calibri" w:hAnsi="Arial" w:cs="Arial"/>
        </w:rPr>
      </w:pPr>
      <w:r w:rsidRPr="009022BC">
        <w:rPr>
          <w:rFonts w:ascii="Arial" w:eastAsia="Calibri" w:hAnsi="Arial" w:cs="Arial"/>
        </w:rPr>
        <w:t>Приложение:</w:t>
      </w:r>
    </w:p>
    <w:tbl>
      <w:tblPr>
        <w:tblW w:w="9781" w:type="dxa"/>
        <w:tblCellMar>
          <w:left w:w="0" w:type="dxa"/>
          <w:right w:w="0" w:type="dxa"/>
        </w:tblCellMar>
        <w:tblLook w:val="04A0" w:firstRow="1" w:lastRow="0" w:firstColumn="1" w:lastColumn="0" w:noHBand="0" w:noVBand="1"/>
      </w:tblPr>
      <w:tblGrid>
        <w:gridCol w:w="1635"/>
        <w:gridCol w:w="8146"/>
      </w:tblGrid>
      <w:tr w:rsidR="00E5754F" w:rsidRPr="009022BC" w:rsidTr="00E5754F">
        <w:tc>
          <w:tcPr>
            <w:tcW w:w="1635" w:type="dxa"/>
            <w:tcBorders>
              <w:top w:val="nil"/>
              <w:left w:val="nil"/>
              <w:bottom w:val="single" w:sz="6" w:space="0" w:color="000000"/>
              <w:right w:val="nil"/>
            </w:tcBorders>
          </w:tcPr>
          <w:p w:rsidR="00E5754F" w:rsidRPr="009022BC" w:rsidRDefault="00E5754F" w:rsidP="00E5754F">
            <w:pPr>
              <w:widowControl w:val="0"/>
              <w:autoSpaceDN w:val="0"/>
              <w:spacing w:after="160" w:line="254" w:lineRule="auto"/>
              <w:ind w:firstLine="720"/>
              <w:rPr>
                <w:rFonts w:ascii="Arial" w:eastAsia="Calibri" w:hAnsi="Arial" w:cs="Arial"/>
              </w:rPr>
            </w:pPr>
          </w:p>
        </w:tc>
        <w:tc>
          <w:tcPr>
            <w:tcW w:w="8146" w:type="dxa"/>
            <w:tcBorders>
              <w:top w:val="nil"/>
              <w:left w:val="nil"/>
              <w:bottom w:val="single" w:sz="6" w:space="0" w:color="000000"/>
              <w:right w:val="nil"/>
            </w:tcBorders>
            <w:tcMar>
              <w:top w:w="0" w:type="dxa"/>
              <w:left w:w="149" w:type="dxa"/>
              <w:bottom w:w="0" w:type="dxa"/>
              <w:right w:w="149" w:type="dxa"/>
            </w:tcMar>
          </w:tcPr>
          <w:p w:rsidR="00E5754F" w:rsidRPr="009022BC" w:rsidRDefault="00E5754F" w:rsidP="00E5754F">
            <w:pPr>
              <w:widowControl w:val="0"/>
              <w:autoSpaceDN w:val="0"/>
              <w:spacing w:after="160" w:line="254" w:lineRule="auto"/>
              <w:ind w:firstLine="720"/>
              <w:rPr>
                <w:rFonts w:ascii="Arial" w:eastAsia="Calibri" w:hAnsi="Arial" w:cs="Arial"/>
              </w:rPr>
            </w:pPr>
          </w:p>
        </w:tc>
      </w:tr>
      <w:tr w:rsidR="00E5754F" w:rsidRPr="009022BC" w:rsidTr="00E5754F">
        <w:tc>
          <w:tcPr>
            <w:tcW w:w="1635" w:type="dxa"/>
            <w:tcBorders>
              <w:top w:val="nil"/>
              <w:left w:val="nil"/>
              <w:bottom w:val="single" w:sz="6" w:space="0" w:color="000000"/>
              <w:right w:val="nil"/>
            </w:tcBorders>
          </w:tcPr>
          <w:p w:rsidR="00E5754F" w:rsidRPr="009022BC" w:rsidRDefault="00E5754F" w:rsidP="00E5754F">
            <w:pPr>
              <w:widowControl w:val="0"/>
              <w:autoSpaceDN w:val="0"/>
              <w:spacing w:after="160" w:line="254" w:lineRule="auto"/>
              <w:ind w:firstLine="720"/>
              <w:rPr>
                <w:rFonts w:ascii="Arial" w:eastAsia="Calibri" w:hAnsi="Arial" w:cs="Arial"/>
              </w:rPr>
            </w:pPr>
          </w:p>
        </w:tc>
        <w:tc>
          <w:tcPr>
            <w:tcW w:w="8146" w:type="dxa"/>
            <w:tcBorders>
              <w:top w:val="nil"/>
              <w:left w:val="nil"/>
              <w:bottom w:val="single" w:sz="6" w:space="0" w:color="000000"/>
              <w:right w:val="nil"/>
            </w:tcBorders>
            <w:tcMar>
              <w:top w:w="0" w:type="dxa"/>
              <w:left w:w="149" w:type="dxa"/>
              <w:bottom w:w="0" w:type="dxa"/>
              <w:right w:w="149" w:type="dxa"/>
            </w:tcMar>
          </w:tcPr>
          <w:p w:rsidR="00E5754F" w:rsidRPr="009022BC" w:rsidRDefault="00E5754F" w:rsidP="00E5754F">
            <w:pPr>
              <w:widowControl w:val="0"/>
              <w:autoSpaceDN w:val="0"/>
              <w:spacing w:after="160" w:line="254" w:lineRule="auto"/>
              <w:ind w:firstLine="720"/>
              <w:rPr>
                <w:rFonts w:ascii="Arial" w:eastAsia="Calibri" w:hAnsi="Arial" w:cs="Arial"/>
              </w:rPr>
            </w:pPr>
          </w:p>
        </w:tc>
      </w:tr>
      <w:tr w:rsidR="00E5754F" w:rsidRPr="009022BC" w:rsidTr="00E5754F">
        <w:tc>
          <w:tcPr>
            <w:tcW w:w="9781" w:type="dxa"/>
            <w:gridSpan w:val="2"/>
            <w:tcBorders>
              <w:top w:val="nil"/>
              <w:left w:val="nil"/>
              <w:bottom w:val="single" w:sz="6" w:space="0" w:color="000000"/>
              <w:right w:val="nil"/>
            </w:tcBorders>
            <w:tcMar>
              <w:top w:w="0" w:type="dxa"/>
              <w:left w:w="149" w:type="dxa"/>
              <w:bottom w:w="0" w:type="dxa"/>
              <w:right w:w="149" w:type="dxa"/>
            </w:tcMar>
            <w:hideMark/>
          </w:tcPr>
          <w:p w:rsidR="00E5754F" w:rsidRPr="009022BC" w:rsidRDefault="00E5754F" w:rsidP="00E5754F">
            <w:pPr>
              <w:rPr>
                <w:rFonts w:ascii="Arial" w:hAnsi="Arial" w:cs="Arial"/>
              </w:rPr>
            </w:pPr>
          </w:p>
        </w:tc>
      </w:tr>
      <w:tr w:rsidR="00E5754F" w:rsidRPr="009022BC" w:rsidTr="00E5754F">
        <w:tc>
          <w:tcPr>
            <w:tcW w:w="9781" w:type="dxa"/>
            <w:gridSpan w:val="2"/>
            <w:tcBorders>
              <w:top w:val="nil"/>
              <w:left w:val="nil"/>
              <w:bottom w:val="single" w:sz="6" w:space="0" w:color="000000"/>
              <w:right w:val="nil"/>
            </w:tcBorders>
            <w:tcMar>
              <w:top w:w="0" w:type="dxa"/>
              <w:left w:w="149" w:type="dxa"/>
              <w:bottom w:w="0" w:type="dxa"/>
              <w:right w:w="149" w:type="dxa"/>
            </w:tcMar>
          </w:tcPr>
          <w:p w:rsidR="00E5754F" w:rsidRPr="009022BC" w:rsidRDefault="00E5754F" w:rsidP="00E5754F">
            <w:pPr>
              <w:widowControl w:val="0"/>
              <w:autoSpaceDN w:val="0"/>
              <w:spacing w:after="160" w:line="254" w:lineRule="auto"/>
              <w:ind w:firstLine="720"/>
              <w:rPr>
                <w:rFonts w:ascii="Arial" w:eastAsia="Calibri" w:hAnsi="Arial" w:cs="Arial"/>
              </w:rPr>
            </w:pPr>
          </w:p>
        </w:tc>
      </w:tr>
    </w:tbl>
    <w:p w:rsidR="00E5754F" w:rsidRPr="009022BC" w:rsidRDefault="00E5754F" w:rsidP="00E5754F">
      <w:pPr>
        <w:widowControl w:val="0"/>
        <w:ind w:firstLine="720"/>
        <w:rPr>
          <w:rFonts w:ascii="Arial" w:eastAsia="Calibri" w:hAnsi="Arial" w:cs="Arial"/>
        </w:rPr>
      </w:pPr>
    </w:p>
    <w:p w:rsidR="00E5754F" w:rsidRPr="009022BC" w:rsidRDefault="00E5754F" w:rsidP="00E5754F">
      <w:pPr>
        <w:widowControl w:val="0"/>
        <w:tabs>
          <w:tab w:val="left" w:pos="2610"/>
        </w:tabs>
        <w:ind w:firstLine="720"/>
        <w:rPr>
          <w:rFonts w:ascii="Arial" w:eastAsia="Calibri" w:hAnsi="Arial" w:cs="Arial"/>
        </w:rPr>
      </w:pPr>
      <w:r w:rsidRPr="009022BC">
        <w:rPr>
          <w:rFonts w:ascii="Arial" w:eastAsia="Calibri" w:hAnsi="Arial" w:cs="Arial"/>
        </w:rPr>
        <w:t>________________</w:t>
      </w:r>
      <w:r w:rsidRPr="009022BC">
        <w:rPr>
          <w:rFonts w:ascii="Arial" w:eastAsia="Calibri" w:hAnsi="Arial" w:cs="Arial"/>
        </w:rPr>
        <w:tab/>
        <w:t>________________________</w:t>
      </w:r>
    </w:p>
    <w:p w:rsidR="00E5754F" w:rsidRPr="009022BC" w:rsidRDefault="00E5754F" w:rsidP="00E5754F">
      <w:pPr>
        <w:widowControl w:val="0"/>
        <w:ind w:firstLine="720"/>
        <w:rPr>
          <w:rFonts w:ascii="Arial" w:eastAsia="Calibri" w:hAnsi="Arial" w:cs="Arial"/>
        </w:rPr>
      </w:pPr>
      <w:r w:rsidRPr="009022BC">
        <w:rPr>
          <w:rFonts w:ascii="Arial" w:eastAsia="Calibri" w:hAnsi="Arial" w:cs="Arial"/>
        </w:rPr>
        <w:t xml:space="preserve">            (подпись)                                           (ФИО)</w:t>
      </w:r>
    </w:p>
    <w:p w:rsidR="00E5754F" w:rsidRPr="009022BC" w:rsidRDefault="00E5754F" w:rsidP="00E5754F">
      <w:pPr>
        <w:widowControl w:val="0"/>
        <w:tabs>
          <w:tab w:val="left" w:pos="9356"/>
        </w:tabs>
        <w:spacing w:after="160" w:line="254" w:lineRule="auto"/>
        <w:ind w:firstLine="720"/>
        <w:rPr>
          <w:rFonts w:ascii="Arial" w:eastAsia="Calibri" w:hAnsi="Arial" w:cs="Arial"/>
        </w:rPr>
      </w:pPr>
    </w:p>
    <w:p w:rsidR="00E5754F" w:rsidRPr="009022BC" w:rsidRDefault="00E5754F" w:rsidP="00E5754F">
      <w:pPr>
        <w:widowControl w:val="0"/>
        <w:tabs>
          <w:tab w:val="left" w:pos="9356"/>
        </w:tabs>
        <w:ind w:firstLine="720"/>
        <w:rPr>
          <w:rFonts w:ascii="Arial" w:eastAsia="Calibri" w:hAnsi="Arial" w:cs="Arial"/>
        </w:rPr>
      </w:pPr>
      <w:r w:rsidRPr="009022BC">
        <w:rPr>
          <w:rFonts w:ascii="Arial" w:eastAsia="Calibri" w:hAnsi="Arial" w:cs="Arial"/>
        </w:rPr>
        <w:t>«_____» ________________20___г.</w:t>
      </w:r>
    </w:p>
    <w:p w:rsidR="00E5754F" w:rsidRPr="009022BC" w:rsidRDefault="00E5754F" w:rsidP="00E5754F">
      <w:pPr>
        <w:widowControl w:val="0"/>
        <w:tabs>
          <w:tab w:val="left" w:pos="9356"/>
        </w:tabs>
        <w:ind w:firstLine="720"/>
        <w:rPr>
          <w:rFonts w:ascii="Arial" w:eastAsia="Calibri" w:hAnsi="Arial" w:cs="Arial"/>
        </w:rPr>
      </w:pPr>
      <w:r w:rsidRPr="009022BC">
        <w:rPr>
          <w:rFonts w:ascii="Arial" w:eastAsia="Calibri" w:hAnsi="Arial" w:cs="Arial"/>
        </w:rPr>
        <w:t xml:space="preserve">                         </w:t>
      </w:r>
      <w:r w:rsidRPr="009022BC">
        <w:rPr>
          <w:rFonts w:ascii="Arial" w:hAnsi="Arial" w:cs="Arial"/>
          <w:spacing w:val="2"/>
        </w:rPr>
        <w:t>(дата)</w:t>
      </w:r>
    </w:p>
    <w:p w:rsidR="00E5754F" w:rsidRPr="009022BC" w:rsidRDefault="00E5754F" w:rsidP="00E5754F">
      <w:pPr>
        <w:rPr>
          <w:rFonts w:ascii="Arial" w:hAnsi="Arial" w:cs="Arial"/>
        </w:rPr>
      </w:pPr>
      <w:r w:rsidRPr="009022BC">
        <w:rPr>
          <w:rFonts w:ascii="Arial" w:hAnsi="Arial" w:cs="Arial"/>
        </w:rPr>
        <w:br w:type="page"/>
      </w:r>
    </w:p>
    <w:p w:rsidR="00E5754F" w:rsidRPr="009022BC" w:rsidRDefault="00E5754F" w:rsidP="00E5754F">
      <w:pPr>
        <w:ind w:firstLine="720"/>
        <w:jc w:val="right"/>
        <w:outlineLvl w:val="1"/>
        <w:rPr>
          <w:rFonts w:ascii="Arial" w:hAnsi="Arial" w:cs="Arial"/>
        </w:rPr>
      </w:pPr>
      <w:r w:rsidRPr="009022BC">
        <w:rPr>
          <w:rFonts w:ascii="Arial" w:hAnsi="Arial" w:cs="Arial"/>
        </w:rPr>
        <w:lastRenderedPageBreak/>
        <w:t>Приложение № 4</w:t>
      </w:r>
    </w:p>
    <w:p w:rsidR="00E5754F" w:rsidRPr="009022BC" w:rsidRDefault="00E5754F" w:rsidP="00E5754F">
      <w:pPr>
        <w:ind w:firstLine="720"/>
        <w:jc w:val="right"/>
        <w:rPr>
          <w:rFonts w:ascii="Arial" w:hAnsi="Arial" w:cs="Arial"/>
        </w:rPr>
      </w:pPr>
      <w:r w:rsidRPr="009022BC">
        <w:rPr>
          <w:rFonts w:ascii="Arial" w:hAnsi="Arial" w:cs="Arial"/>
        </w:rPr>
        <w:t xml:space="preserve">к Административному регламенту </w:t>
      </w:r>
    </w:p>
    <w:p w:rsidR="00E5754F" w:rsidRPr="009022BC" w:rsidRDefault="00E5754F" w:rsidP="00E5754F">
      <w:pPr>
        <w:ind w:firstLine="720"/>
        <w:jc w:val="right"/>
        <w:rPr>
          <w:rFonts w:ascii="Arial" w:hAnsi="Arial" w:cs="Arial"/>
        </w:rPr>
      </w:pPr>
      <w:r w:rsidRPr="009022BC">
        <w:rPr>
          <w:rFonts w:ascii="Arial" w:hAnsi="Arial" w:cs="Arial"/>
        </w:rPr>
        <w:t>по предоставлению муниципальной услуги</w:t>
      </w:r>
    </w:p>
    <w:p w:rsidR="00E5754F" w:rsidRPr="009022BC" w:rsidRDefault="00E5754F" w:rsidP="00E5754F">
      <w:pPr>
        <w:ind w:firstLine="720"/>
        <w:jc w:val="right"/>
        <w:rPr>
          <w:rFonts w:ascii="Arial" w:hAnsi="Arial" w:cs="Arial"/>
        </w:rPr>
      </w:pPr>
      <w:r w:rsidRPr="009022BC">
        <w:rPr>
          <w:rFonts w:ascii="Arial" w:hAnsi="Arial" w:cs="Arial"/>
        </w:rPr>
        <w:t xml:space="preserve"> «Принятие документов, а также </w:t>
      </w:r>
    </w:p>
    <w:p w:rsidR="00E5754F" w:rsidRPr="009022BC" w:rsidRDefault="00E5754F" w:rsidP="00E5754F">
      <w:pPr>
        <w:ind w:firstLine="720"/>
        <w:jc w:val="right"/>
        <w:rPr>
          <w:rFonts w:ascii="Arial" w:hAnsi="Arial" w:cs="Arial"/>
        </w:rPr>
      </w:pPr>
      <w:r w:rsidRPr="009022BC">
        <w:rPr>
          <w:rFonts w:ascii="Arial" w:hAnsi="Arial" w:cs="Arial"/>
        </w:rPr>
        <w:t xml:space="preserve">выдача решений о переводе </w:t>
      </w:r>
    </w:p>
    <w:p w:rsidR="00E5754F" w:rsidRPr="009022BC" w:rsidRDefault="00E5754F" w:rsidP="00E5754F">
      <w:pPr>
        <w:ind w:firstLine="720"/>
        <w:jc w:val="right"/>
        <w:rPr>
          <w:rFonts w:ascii="Arial" w:hAnsi="Arial" w:cs="Arial"/>
        </w:rPr>
      </w:pPr>
      <w:r w:rsidRPr="009022BC">
        <w:rPr>
          <w:rFonts w:ascii="Arial" w:hAnsi="Arial" w:cs="Arial"/>
        </w:rPr>
        <w:t xml:space="preserve">или об отказе в переводе жилого помещения </w:t>
      </w:r>
    </w:p>
    <w:p w:rsidR="00E5754F" w:rsidRPr="009022BC" w:rsidRDefault="00E5754F" w:rsidP="00E5754F">
      <w:pPr>
        <w:ind w:firstLine="720"/>
        <w:jc w:val="right"/>
        <w:rPr>
          <w:rFonts w:ascii="Arial" w:hAnsi="Arial" w:cs="Arial"/>
        </w:rPr>
      </w:pPr>
      <w:r w:rsidRPr="009022BC">
        <w:rPr>
          <w:rFonts w:ascii="Arial" w:hAnsi="Arial" w:cs="Arial"/>
        </w:rPr>
        <w:t xml:space="preserve">в нежилое или нежилого </w:t>
      </w:r>
    </w:p>
    <w:p w:rsidR="00E5754F" w:rsidRPr="009022BC" w:rsidRDefault="00E5754F" w:rsidP="00E5754F">
      <w:pPr>
        <w:ind w:firstLine="720"/>
        <w:jc w:val="right"/>
        <w:rPr>
          <w:rFonts w:ascii="Arial" w:hAnsi="Arial" w:cs="Arial"/>
        </w:rPr>
      </w:pPr>
      <w:r w:rsidRPr="009022BC">
        <w:rPr>
          <w:rFonts w:ascii="Arial" w:hAnsi="Arial" w:cs="Arial"/>
        </w:rPr>
        <w:t>помещения в жилое помещение»</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В администрацию Кордовского сельсовета</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от кого: ____________________________________</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 xml:space="preserve"> </w:t>
      </w:r>
      <w:proofErr w:type="gramStart"/>
      <w:r w:rsidRPr="009022BC">
        <w:rPr>
          <w:rFonts w:ascii="Arial" w:hAnsi="Arial" w:cs="Arial"/>
          <w:spacing w:val="2"/>
        </w:rPr>
        <w:t>(для юридического лица - наименование</w:t>
      </w:r>
      <w:proofErr w:type="gramEnd"/>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юридического лица,</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____________________________________________</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ИНН, ОГРН, дата и № регистрации;</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юридический и почтовый адреса;</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____________________________________________</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ФИО руководителя, контактные телефоны</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____________________________________________</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для физического лица - Ф.И.О., год рождения</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____________________________________________</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паспортные данные: серия, номер, дата выдачи,</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____________________________________________</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кем выдан, гражданство, адрес проживания,</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____________________________________________</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r w:rsidRPr="009022BC">
        <w:rPr>
          <w:rFonts w:ascii="Arial" w:hAnsi="Arial" w:cs="Arial"/>
          <w:spacing w:val="2"/>
        </w:rPr>
        <w:t>контактный телефон и (или) иные контакты)</w:t>
      </w:r>
    </w:p>
    <w:p w:rsidR="00E5754F" w:rsidRPr="009022BC" w:rsidRDefault="00E5754F" w:rsidP="00E5754F">
      <w:pPr>
        <w:widowControl w:val="0"/>
        <w:shd w:val="clear" w:color="auto" w:fill="FFFFFF"/>
        <w:spacing w:line="315" w:lineRule="atLeast"/>
        <w:ind w:firstLine="720"/>
        <w:textAlignment w:val="baseline"/>
        <w:rPr>
          <w:rFonts w:ascii="Arial" w:hAnsi="Arial" w:cs="Arial"/>
          <w:spacing w:val="2"/>
        </w:rPr>
      </w:pPr>
    </w:p>
    <w:p w:rsidR="00E5754F" w:rsidRPr="009022BC" w:rsidRDefault="00E5754F" w:rsidP="00E5754F">
      <w:pPr>
        <w:ind w:firstLine="720"/>
        <w:jc w:val="right"/>
        <w:rPr>
          <w:rFonts w:ascii="Arial" w:eastAsia="Calibri" w:hAnsi="Arial" w:cs="Arial"/>
        </w:rPr>
      </w:pPr>
    </w:p>
    <w:p w:rsidR="00E5754F" w:rsidRPr="009022BC" w:rsidRDefault="00E5754F" w:rsidP="00E5754F">
      <w:pPr>
        <w:ind w:firstLine="720"/>
        <w:jc w:val="center"/>
        <w:rPr>
          <w:rFonts w:ascii="Arial" w:eastAsia="Calibri" w:hAnsi="Arial" w:cs="Arial"/>
        </w:rPr>
      </w:pPr>
      <w:r w:rsidRPr="009022BC">
        <w:rPr>
          <w:rFonts w:ascii="Arial" w:eastAsia="Calibri" w:hAnsi="Arial" w:cs="Arial"/>
        </w:rPr>
        <w:t>ЗАЯВЛЕНИЕ</w:t>
      </w:r>
    </w:p>
    <w:p w:rsidR="00E5754F" w:rsidRPr="009022BC" w:rsidRDefault="00E5754F" w:rsidP="00E5754F">
      <w:pPr>
        <w:ind w:firstLine="720"/>
        <w:jc w:val="center"/>
        <w:rPr>
          <w:rFonts w:ascii="Arial" w:eastAsia="Calibri" w:hAnsi="Arial" w:cs="Arial"/>
        </w:rPr>
      </w:pPr>
      <w:r w:rsidRPr="009022BC">
        <w:rPr>
          <w:rFonts w:ascii="Arial" w:eastAsia="Calibri" w:hAnsi="Arial" w:cs="Arial"/>
        </w:rPr>
        <w:lastRenderedPageBreak/>
        <w:t>о выдаче дубликата документа, выданного по результатам предоставления муниципальной услуги</w:t>
      </w:r>
    </w:p>
    <w:p w:rsidR="00E5754F" w:rsidRPr="009022BC" w:rsidRDefault="00E5754F" w:rsidP="00E5754F">
      <w:pPr>
        <w:ind w:firstLine="720"/>
        <w:jc w:val="both"/>
        <w:rPr>
          <w:rFonts w:ascii="Arial" w:eastAsia="Calibri" w:hAnsi="Arial" w:cs="Arial"/>
        </w:rPr>
      </w:pPr>
      <w:r w:rsidRPr="009022BC">
        <w:rPr>
          <w:rFonts w:ascii="Arial" w:eastAsia="Calibri" w:hAnsi="Arial" w:cs="Arial"/>
        </w:rPr>
        <w:tab/>
      </w:r>
    </w:p>
    <w:p w:rsidR="00E5754F" w:rsidRPr="009022BC" w:rsidRDefault="00E5754F" w:rsidP="00E5754F">
      <w:pPr>
        <w:ind w:firstLine="720"/>
        <w:jc w:val="both"/>
        <w:rPr>
          <w:rFonts w:ascii="Arial" w:eastAsia="Calibri" w:hAnsi="Arial" w:cs="Arial"/>
        </w:rPr>
      </w:pPr>
      <w:r w:rsidRPr="009022BC">
        <w:rPr>
          <w:rFonts w:ascii="Arial" w:eastAsia="Calibri" w:hAnsi="Arial" w:cs="Arial"/>
        </w:rPr>
        <w:t>В связи с утратой документов по причине _________________________________________</w:t>
      </w:r>
    </w:p>
    <w:p w:rsidR="00E5754F" w:rsidRPr="009022BC" w:rsidRDefault="00E5754F" w:rsidP="00E5754F">
      <w:pPr>
        <w:ind w:firstLine="720"/>
        <w:jc w:val="both"/>
        <w:rPr>
          <w:rFonts w:ascii="Arial" w:eastAsia="Calibri" w:hAnsi="Arial" w:cs="Arial"/>
        </w:rPr>
      </w:pPr>
      <w:r w:rsidRPr="009022BC">
        <w:rPr>
          <w:rFonts w:ascii="Arial" w:eastAsia="Calibri" w:hAnsi="Arial" w:cs="Arial"/>
        </w:rPr>
        <w:t xml:space="preserve">_______________________________________________________________________, </w:t>
      </w:r>
    </w:p>
    <w:p w:rsidR="00E5754F" w:rsidRPr="009022BC" w:rsidRDefault="00E5754F" w:rsidP="00E5754F">
      <w:pPr>
        <w:ind w:firstLine="720"/>
        <w:jc w:val="both"/>
        <w:rPr>
          <w:rFonts w:ascii="Arial" w:eastAsia="Calibri" w:hAnsi="Arial" w:cs="Arial"/>
          <w:vertAlign w:val="superscript"/>
        </w:rPr>
      </w:pPr>
      <w:r w:rsidRPr="009022BC">
        <w:rPr>
          <w:rFonts w:ascii="Arial" w:eastAsia="Calibri" w:hAnsi="Arial" w:cs="Arial"/>
        </w:rPr>
        <w:t xml:space="preserve">                                                                        </w:t>
      </w:r>
      <w:r w:rsidRPr="009022BC">
        <w:rPr>
          <w:rFonts w:ascii="Arial" w:eastAsia="Calibri" w:hAnsi="Arial" w:cs="Arial"/>
          <w:vertAlign w:val="superscript"/>
        </w:rPr>
        <w:t>(указать причину)</w:t>
      </w:r>
    </w:p>
    <w:p w:rsidR="00E5754F" w:rsidRPr="009022BC" w:rsidRDefault="00E5754F" w:rsidP="00E5754F">
      <w:pPr>
        <w:ind w:firstLine="720"/>
        <w:jc w:val="both"/>
        <w:rPr>
          <w:rFonts w:ascii="Arial" w:eastAsia="Calibri" w:hAnsi="Arial" w:cs="Arial"/>
        </w:rPr>
      </w:pPr>
      <w:r w:rsidRPr="009022BC">
        <w:rPr>
          <w:rFonts w:ascii="Arial" w:eastAsia="Calibri" w:hAnsi="Arial" w:cs="Arial"/>
        </w:rPr>
        <w:t>прошу выдать дубликаты следующих документов:</w:t>
      </w:r>
    </w:p>
    <w:p w:rsidR="00E5754F" w:rsidRPr="009022BC" w:rsidRDefault="00E5754F" w:rsidP="00E5754F">
      <w:pPr>
        <w:numPr>
          <w:ilvl w:val="0"/>
          <w:numId w:val="10"/>
        </w:numPr>
        <w:autoSpaceDN w:val="0"/>
        <w:spacing w:after="0" w:line="240" w:lineRule="auto"/>
        <w:ind w:left="0" w:firstLine="720"/>
        <w:contextualSpacing/>
        <w:jc w:val="both"/>
        <w:rPr>
          <w:rFonts w:ascii="Arial" w:eastAsia="Calibri" w:hAnsi="Arial" w:cs="Arial"/>
        </w:rPr>
      </w:pPr>
      <w:r w:rsidRPr="009022BC">
        <w:rPr>
          <w:rFonts w:ascii="Arial" w:eastAsia="Calibri" w:hAnsi="Arial" w:cs="Arial"/>
        </w:rPr>
        <w:t>_________________________________________________________________,</w:t>
      </w:r>
    </w:p>
    <w:p w:rsidR="00E5754F" w:rsidRPr="009022BC" w:rsidRDefault="00E5754F" w:rsidP="00E5754F">
      <w:pPr>
        <w:numPr>
          <w:ilvl w:val="0"/>
          <w:numId w:val="10"/>
        </w:numPr>
        <w:autoSpaceDN w:val="0"/>
        <w:spacing w:after="0" w:line="240" w:lineRule="auto"/>
        <w:ind w:left="0" w:firstLine="720"/>
        <w:contextualSpacing/>
        <w:jc w:val="both"/>
        <w:rPr>
          <w:rFonts w:ascii="Arial" w:eastAsia="Calibri" w:hAnsi="Arial" w:cs="Arial"/>
        </w:rPr>
      </w:pPr>
      <w:r w:rsidRPr="009022BC">
        <w:rPr>
          <w:rFonts w:ascii="Arial" w:eastAsia="Calibri" w:hAnsi="Arial" w:cs="Arial"/>
        </w:rPr>
        <w:t>__________________________________________________________________</w:t>
      </w:r>
    </w:p>
    <w:p w:rsidR="00E5754F" w:rsidRPr="009022BC" w:rsidRDefault="00E5754F" w:rsidP="00E5754F">
      <w:pPr>
        <w:ind w:firstLine="720"/>
        <w:jc w:val="both"/>
        <w:rPr>
          <w:rFonts w:ascii="Arial" w:eastAsia="Calibri" w:hAnsi="Arial" w:cs="Arial"/>
        </w:rPr>
      </w:pPr>
      <w:r w:rsidRPr="009022BC">
        <w:rPr>
          <w:rFonts w:ascii="Arial" w:eastAsia="Calibri" w:hAnsi="Arial" w:cs="Arial"/>
        </w:rPr>
        <w:t>Приложение:</w:t>
      </w:r>
    </w:p>
    <w:p w:rsidR="00E5754F" w:rsidRPr="009022BC" w:rsidRDefault="00E5754F" w:rsidP="00E5754F">
      <w:pPr>
        <w:numPr>
          <w:ilvl w:val="0"/>
          <w:numId w:val="12"/>
        </w:numPr>
        <w:autoSpaceDN w:val="0"/>
        <w:spacing w:after="0" w:line="240" w:lineRule="auto"/>
        <w:ind w:left="0" w:firstLine="720"/>
        <w:contextualSpacing/>
        <w:jc w:val="both"/>
        <w:rPr>
          <w:rFonts w:ascii="Arial" w:eastAsia="Calibri" w:hAnsi="Arial" w:cs="Arial"/>
        </w:rPr>
      </w:pPr>
      <w:r w:rsidRPr="009022BC">
        <w:rPr>
          <w:rFonts w:ascii="Arial" w:eastAsia="Calibri" w:hAnsi="Arial" w:cs="Arial"/>
        </w:rPr>
        <w:t>_________________________________________________________________,</w:t>
      </w:r>
    </w:p>
    <w:p w:rsidR="00E5754F" w:rsidRPr="009022BC" w:rsidRDefault="00E5754F" w:rsidP="00E5754F">
      <w:pPr>
        <w:widowControl w:val="0"/>
        <w:numPr>
          <w:ilvl w:val="0"/>
          <w:numId w:val="12"/>
        </w:numPr>
        <w:autoSpaceDN w:val="0"/>
        <w:spacing w:after="0" w:line="240" w:lineRule="auto"/>
        <w:ind w:left="0" w:firstLine="720"/>
        <w:contextualSpacing/>
        <w:jc w:val="both"/>
        <w:outlineLvl w:val="1"/>
        <w:rPr>
          <w:rFonts w:ascii="Arial" w:eastAsia="Calibri" w:hAnsi="Arial" w:cs="Arial"/>
        </w:rPr>
      </w:pPr>
      <w:r w:rsidRPr="009022BC">
        <w:rPr>
          <w:rFonts w:ascii="Arial" w:eastAsia="Calibri" w:hAnsi="Arial" w:cs="Arial"/>
        </w:rPr>
        <w:t>__________________________________________________________________</w:t>
      </w:r>
    </w:p>
    <w:p w:rsidR="00E5754F" w:rsidRPr="009022BC" w:rsidRDefault="00E5754F" w:rsidP="00E5754F">
      <w:pPr>
        <w:widowControl w:val="0"/>
        <w:autoSpaceDN w:val="0"/>
        <w:ind w:left="720"/>
        <w:contextualSpacing/>
        <w:jc w:val="both"/>
        <w:outlineLvl w:val="1"/>
        <w:rPr>
          <w:rFonts w:ascii="Arial" w:eastAsia="Calibri" w:hAnsi="Arial" w:cs="Arial"/>
        </w:rPr>
      </w:pPr>
    </w:p>
    <w:p w:rsidR="00E5754F" w:rsidRPr="009022BC" w:rsidRDefault="00E5754F" w:rsidP="00E5754F">
      <w:pPr>
        <w:widowControl w:val="0"/>
        <w:autoSpaceDN w:val="0"/>
        <w:ind w:left="720"/>
        <w:contextualSpacing/>
        <w:jc w:val="both"/>
        <w:outlineLvl w:val="1"/>
        <w:rPr>
          <w:rFonts w:ascii="Arial" w:eastAsia="Calibri" w:hAnsi="Arial" w:cs="Arial"/>
        </w:rPr>
      </w:pPr>
      <w:r w:rsidRPr="009022BC">
        <w:rPr>
          <w:rFonts w:ascii="Arial" w:eastAsia="Calibri" w:hAnsi="Arial" w:cs="Arial"/>
        </w:rPr>
        <w:t>_____________________</w:t>
      </w:r>
      <w:r w:rsidRPr="009022BC">
        <w:rPr>
          <w:rFonts w:ascii="Arial" w:eastAsia="Calibri" w:hAnsi="Arial" w:cs="Arial"/>
        </w:rPr>
        <w:tab/>
        <w:t>________________________</w:t>
      </w:r>
    </w:p>
    <w:p w:rsidR="00E5754F" w:rsidRPr="009022BC" w:rsidRDefault="00E5754F" w:rsidP="00E5754F">
      <w:pPr>
        <w:widowControl w:val="0"/>
        <w:ind w:firstLine="720"/>
        <w:rPr>
          <w:rFonts w:ascii="Arial" w:eastAsia="Calibri" w:hAnsi="Arial" w:cs="Arial"/>
        </w:rPr>
      </w:pPr>
      <w:r w:rsidRPr="009022BC">
        <w:rPr>
          <w:rFonts w:ascii="Arial" w:eastAsia="Calibri" w:hAnsi="Arial" w:cs="Arial"/>
        </w:rPr>
        <w:t xml:space="preserve">            (подпись)                                           (ФИО)</w:t>
      </w:r>
    </w:p>
    <w:p w:rsidR="00E5754F" w:rsidRPr="009022BC" w:rsidRDefault="00E5754F" w:rsidP="00E5754F">
      <w:pPr>
        <w:widowControl w:val="0"/>
        <w:tabs>
          <w:tab w:val="left" w:pos="9356"/>
        </w:tabs>
        <w:ind w:firstLine="720"/>
        <w:rPr>
          <w:rFonts w:ascii="Arial" w:eastAsia="Calibri" w:hAnsi="Arial" w:cs="Arial"/>
        </w:rPr>
      </w:pPr>
      <w:r w:rsidRPr="009022BC">
        <w:rPr>
          <w:rFonts w:ascii="Arial" w:eastAsia="Calibri" w:hAnsi="Arial" w:cs="Arial"/>
        </w:rPr>
        <w:t>«_____» ________________20___г.</w:t>
      </w:r>
    </w:p>
    <w:p w:rsidR="00E5754F" w:rsidRPr="009022BC" w:rsidRDefault="00E5754F" w:rsidP="00E5754F">
      <w:pPr>
        <w:widowControl w:val="0"/>
        <w:tabs>
          <w:tab w:val="left" w:pos="9356"/>
        </w:tabs>
        <w:ind w:firstLine="720"/>
        <w:rPr>
          <w:rFonts w:ascii="Arial" w:eastAsia="Calibri" w:hAnsi="Arial" w:cs="Arial"/>
        </w:rPr>
      </w:pPr>
      <w:r w:rsidRPr="009022BC">
        <w:rPr>
          <w:rFonts w:ascii="Arial" w:eastAsia="Calibri" w:hAnsi="Arial" w:cs="Arial"/>
        </w:rPr>
        <w:t xml:space="preserve">                          </w:t>
      </w:r>
      <w:r w:rsidRPr="009022BC">
        <w:rPr>
          <w:rFonts w:ascii="Arial" w:hAnsi="Arial" w:cs="Arial"/>
          <w:spacing w:val="2"/>
        </w:rPr>
        <w:t>(дата)</w:t>
      </w:r>
    </w:p>
    <w:p w:rsidR="00E5754F" w:rsidRPr="009022BC" w:rsidRDefault="00E5754F" w:rsidP="00E5754F">
      <w:pPr>
        <w:rPr>
          <w:rFonts w:ascii="Arial" w:hAnsi="Arial" w:cs="Arial"/>
        </w:rPr>
      </w:pPr>
    </w:p>
    <w:p w:rsidR="00E5754F" w:rsidRPr="009022BC" w:rsidRDefault="00E5754F" w:rsidP="00E5754F">
      <w:pPr>
        <w:rPr>
          <w:rFonts w:ascii="Arial" w:hAnsi="Arial" w:cs="Arial"/>
        </w:rPr>
      </w:pPr>
    </w:p>
    <w:p w:rsidR="00E5754F" w:rsidRPr="009022BC" w:rsidRDefault="00E5754F" w:rsidP="00E5754F">
      <w:pPr>
        <w:rPr>
          <w:rFonts w:ascii="Arial" w:hAnsi="Arial" w:cs="Arial"/>
        </w:rPr>
      </w:pPr>
    </w:p>
    <w:p w:rsidR="00E5754F" w:rsidRPr="009022BC" w:rsidRDefault="00E5754F" w:rsidP="00E5754F">
      <w:pPr>
        <w:rPr>
          <w:rFonts w:ascii="Arial" w:hAnsi="Arial" w:cs="Arial"/>
        </w:rPr>
      </w:pPr>
    </w:p>
    <w:p w:rsidR="00E5754F" w:rsidRPr="009022BC" w:rsidRDefault="00E5754F">
      <w:pPr>
        <w:rPr>
          <w:rFonts w:ascii="Arial" w:hAnsi="Arial" w:cs="Arial"/>
        </w:rPr>
      </w:pPr>
      <w:r w:rsidRPr="009022BC">
        <w:rPr>
          <w:rFonts w:ascii="Arial" w:hAnsi="Arial" w:cs="Arial"/>
        </w:rPr>
        <w:br w:type="page"/>
      </w:r>
    </w:p>
    <w:p w:rsidR="00E5754F" w:rsidRPr="009022BC" w:rsidRDefault="00E5754F" w:rsidP="00E5754F">
      <w:pPr>
        <w:pStyle w:val="a7"/>
        <w:rPr>
          <w:rFonts w:ascii="Arial" w:hAnsi="Arial" w:cs="Arial"/>
          <w:sz w:val="22"/>
        </w:rPr>
      </w:pPr>
      <w:r w:rsidRPr="009022BC">
        <w:rPr>
          <w:rFonts w:ascii="Arial" w:hAnsi="Arial" w:cs="Arial"/>
          <w:sz w:val="22"/>
        </w:rPr>
        <w:lastRenderedPageBreak/>
        <w:t>РОССИЙСКАЯ ФЕДЕРАЦИЯ</w:t>
      </w:r>
    </w:p>
    <w:p w:rsidR="00E5754F" w:rsidRPr="009022BC" w:rsidRDefault="00E5754F" w:rsidP="00E5754F">
      <w:pPr>
        <w:jc w:val="center"/>
        <w:rPr>
          <w:rFonts w:ascii="Arial" w:hAnsi="Arial" w:cs="Arial"/>
          <w:bCs/>
        </w:rPr>
      </w:pPr>
      <w:r w:rsidRPr="009022BC">
        <w:rPr>
          <w:rFonts w:ascii="Arial" w:hAnsi="Arial" w:cs="Arial"/>
          <w:bCs/>
        </w:rPr>
        <w:t>АДМИНИСТРАЦИЯ КОРДОВСКОГО СЕЛЬСОВЕТА</w:t>
      </w:r>
    </w:p>
    <w:p w:rsidR="00E5754F" w:rsidRPr="009022BC" w:rsidRDefault="00E5754F" w:rsidP="00E5754F">
      <w:pPr>
        <w:jc w:val="center"/>
        <w:rPr>
          <w:rFonts w:ascii="Arial" w:hAnsi="Arial" w:cs="Arial"/>
          <w:bCs/>
        </w:rPr>
      </w:pPr>
      <w:r w:rsidRPr="009022BC">
        <w:rPr>
          <w:rFonts w:ascii="Arial" w:hAnsi="Arial" w:cs="Arial"/>
          <w:bCs/>
        </w:rPr>
        <w:t>КУРАГИНСКОГО РАЙОНА</w:t>
      </w:r>
    </w:p>
    <w:p w:rsidR="00E5754F" w:rsidRPr="009022BC" w:rsidRDefault="00E5754F" w:rsidP="00E5754F">
      <w:pPr>
        <w:jc w:val="center"/>
        <w:rPr>
          <w:rFonts w:ascii="Arial" w:hAnsi="Arial" w:cs="Arial"/>
        </w:rPr>
      </w:pPr>
      <w:r w:rsidRPr="009022BC">
        <w:rPr>
          <w:rFonts w:ascii="Arial" w:hAnsi="Arial" w:cs="Arial"/>
          <w:bCs/>
        </w:rPr>
        <w:t>КРАСНОЯРСКОГО КРАЯ</w:t>
      </w:r>
    </w:p>
    <w:p w:rsidR="00E5754F" w:rsidRPr="009022BC" w:rsidRDefault="00E5754F" w:rsidP="00E5754F">
      <w:pPr>
        <w:jc w:val="center"/>
        <w:rPr>
          <w:rFonts w:ascii="Arial" w:hAnsi="Arial" w:cs="Arial"/>
        </w:rPr>
      </w:pPr>
    </w:p>
    <w:p w:rsidR="00E5754F" w:rsidRPr="009022BC" w:rsidRDefault="00E5754F" w:rsidP="00E5754F">
      <w:pPr>
        <w:jc w:val="center"/>
        <w:rPr>
          <w:rFonts w:ascii="Arial" w:hAnsi="Arial" w:cs="Arial"/>
        </w:rPr>
      </w:pPr>
    </w:p>
    <w:p w:rsidR="00E5754F" w:rsidRPr="009022BC" w:rsidRDefault="00E5754F" w:rsidP="00E5754F">
      <w:pPr>
        <w:jc w:val="center"/>
        <w:rPr>
          <w:rFonts w:ascii="Arial" w:hAnsi="Arial" w:cs="Arial"/>
        </w:rPr>
      </w:pPr>
      <w:r w:rsidRPr="009022BC">
        <w:rPr>
          <w:rFonts w:ascii="Arial" w:hAnsi="Arial" w:cs="Arial"/>
        </w:rPr>
        <w:t>ПОСТАНОВЛЕНИЕ</w:t>
      </w:r>
    </w:p>
    <w:p w:rsidR="00E5754F" w:rsidRPr="009022BC" w:rsidRDefault="00E5754F" w:rsidP="00E5754F">
      <w:pPr>
        <w:jc w:val="center"/>
        <w:rPr>
          <w:rFonts w:ascii="Arial" w:hAnsi="Arial" w:cs="Arial"/>
        </w:rPr>
      </w:pPr>
    </w:p>
    <w:p w:rsidR="00E5754F" w:rsidRPr="009022BC" w:rsidRDefault="00E5754F" w:rsidP="00E5754F">
      <w:pPr>
        <w:rPr>
          <w:rFonts w:ascii="Arial" w:hAnsi="Arial" w:cs="Arial"/>
        </w:rPr>
      </w:pPr>
      <w:r w:rsidRPr="009022BC">
        <w:rPr>
          <w:rFonts w:ascii="Arial" w:hAnsi="Arial" w:cs="Arial"/>
        </w:rPr>
        <w:t xml:space="preserve">16.05.2022                                   с. Кордово                                             № 13-п </w:t>
      </w:r>
    </w:p>
    <w:p w:rsidR="00E5754F" w:rsidRPr="009022BC" w:rsidRDefault="00E5754F" w:rsidP="00E5754F">
      <w:pPr>
        <w:rPr>
          <w:rFonts w:ascii="Arial" w:hAnsi="Arial" w:cs="Arial"/>
        </w:rPr>
      </w:pPr>
    </w:p>
    <w:p w:rsidR="00E5754F" w:rsidRPr="009022BC" w:rsidRDefault="00E5754F" w:rsidP="00E5754F">
      <w:pPr>
        <w:pStyle w:val="Standard"/>
        <w:autoSpaceDE w:val="0"/>
        <w:ind w:right="4819"/>
        <w:rPr>
          <w:rFonts w:ascii="Arial" w:hAnsi="Arial" w:cs="Arial"/>
          <w:sz w:val="22"/>
          <w:szCs w:val="22"/>
        </w:rPr>
      </w:pPr>
      <w:r w:rsidRPr="009022BC">
        <w:rPr>
          <w:rFonts w:ascii="Arial" w:eastAsia="Times New Roman CYR" w:hAnsi="Arial" w:cs="Arial"/>
          <w:sz w:val="22"/>
          <w:szCs w:val="22"/>
          <w:lang w:val="ru-RU"/>
        </w:rPr>
        <w:t>Об утверждении Положения о порядке выявления, учета и оформления бесхозяйного и выморочного имущества в муниципальную собственность муниципального образования Кордовский сельсовет</w:t>
      </w:r>
    </w:p>
    <w:p w:rsidR="00E5754F" w:rsidRPr="009022BC" w:rsidRDefault="00E5754F" w:rsidP="00E5754F">
      <w:pPr>
        <w:pStyle w:val="Standard"/>
        <w:autoSpaceDE w:val="0"/>
        <w:ind w:right="4819"/>
        <w:rPr>
          <w:rFonts w:ascii="Arial" w:hAnsi="Arial" w:cs="Arial"/>
          <w:sz w:val="22"/>
          <w:szCs w:val="22"/>
        </w:rPr>
      </w:pPr>
    </w:p>
    <w:p w:rsidR="00E5754F" w:rsidRPr="009022BC" w:rsidRDefault="00E5754F" w:rsidP="00E5754F">
      <w:pPr>
        <w:pStyle w:val="Standard"/>
        <w:autoSpaceDE w:val="0"/>
        <w:ind w:right="4819"/>
        <w:rPr>
          <w:rFonts w:ascii="Arial" w:hAnsi="Arial" w:cs="Arial"/>
          <w:sz w:val="22"/>
          <w:szCs w:val="22"/>
        </w:rPr>
      </w:pPr>
    </w:p>
    <w:p w:rsidR="00E5754F" w:rsidRPr="009022BC" w:rsidRDefault="00E5754F" w:rsidP="00E5754F">
      <w:pPr>
        <w:pStyle w:val="Standard"/>
        <w:autoSpaceDE w:val="0"/>
        <w:ind w:firstLine="709"/>
        <w:jc w:val="both"/>
        <w:rPr>
          <w:rFonts w:ascii="Arial" w:hAnsi="Arial" w:cs="Arial"/>
          <w:sz w:val="22"/>
          <w:szCs w:val="22"/>
        </w:rPr>
      </w:pPr>
      <w:proofErr w:type="gramStart"/>
      <w:r w:rsidRPr="009022BC">
        <w:rPr>
          <w:rFonts w:ascii="Arial" w:eastAsia="Times New Roman CYR" w:hAnsi="Arial" w:cs="Arial"/>
          <w:sz w:val="22"/>
          <w:szCs w:val="22"/>
          <w:lang w:val="ru-RU"/>
        </w:rPr>
        <w:t xml:space="preserve">В соответствии c Гражданским кодексом Российской Федерации, Федеральным законом от 6 октября 2003 года № 131-ФЗ </w:t>
      </w:r>
      <w:r w:rsidRPr="009022BC">
        <w:rPr>
          <w:rFonts w:ascii="Arial" w:eastAsia="Times New Roman" w:hAnsi="Arial" w:cs="Arial"/>
          <w:sz w:val="22"/>
          <w:szCs w:val="22"/>
          <w:lang w:val="ru-RU"/>
        </w:rPr>
        <w:t>«</w:t>
      </w:r>
      <w:r w:rsidRPr="009022BC">
        <w:rPr>
          <w:rFonts w:ascii="Arial" w:eastAsia="Times New Roman CYR" w:hAnsi="Arial" w:cs="Arial"/>
          <w:sz w:val="22"/>
          <w:szCs w:val="22"/>
          <w:lang w:val="ru-RU"/>
        </w:rPr>
        <w:t>Об общих принципах организации местного самоуправления в Российской Федерации</w:t>
      </w: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 xml:space="preserve">Федеральным законом от 21 июля 1997 года № 122-ФЗ </w:t>
      </w:r>
      <w:r w:rsidRPr="009022BC">
        <w:rPr>
          <w:rFonts w:ascii="Arial" w:eastAsia="Times New Roman" w:hAnsi="Arial" w:cs="Arial"/>
          <w:sz w:val="22"/>
          <w:szCs w:val="22"/>
          <w:lang w:val="ru-RU"/>
        </w:rPr>
        <w:t>«</w:t>
      </w:r>
      <w:r w:rsidRPr="009022BC">
        <w:rPr>
          <w:rFonts w:ascii="Arial" w:eastAsia="Times New Roman CYR" w:hAnsi="Arial" w:cs="Arial"/>
          <w:sz w:val="22"/>
          <w:szCs w:val="22"/>
          <w:lang w:val="ru-RU"/>
        </w:rPr>
        <w:t>О государственной регистрации прав на недвижимое имущество и сделок с ним</w:t>
      </w: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 xml:space="preserve">Приказом Минэкономразвития России от 10.12.2015 № 931 </w:t>
      </w:r>
      <w:r w:rsidRPr="009022BC">
        <w:rPr>
          <w:rFonts w:ascii="Arial" w:eastAsia="Times New Roman" w:hAnsi="Arial" w:cs="Arial"/>
          <w:sz w:val="22"/>
          <w:szCs w:val="22"/>
          <w:lang w:val="ru-RU"/>
        </w:rPr>
        <w:t>«</w:t>
      </w:r>
      <w:r w:rsidRPr="009022BC">
        <w:rPr>
          <w:rFonts w:ascii="Arial" w:eastAsia="Times New Roman CYR" w:hAnsi="Arial" w:cs="Arial"/>
          <w:sz w:val="22"/>
          <w:szCs w:val="22"/>
          <w:lang w:val="ru-RU"/>
        </w:rPr>
        <w:t>Об установлении Порядка принятия на учет бесхозяйных недвижимых вещей</w:t>
      </w: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на основании</w:t>
      </w:r>
      <w:proofErr w:type="gramEnd"/>
      <w:r w:rsidRPr="009022BC">
        <w:rPr>
          <w:rFonts w:ascii="Arial" w:eastAsia="Times New Roman CYR" w:hAnsi="Arial" w:cs="Arial"/>
          <w:sz w:val="22"/>
          <w:szCs w:val="22"/>
          <w:lang w:val="ru-RU"/>
        </w:rPr>
        <w:t xml:space="preserve"> Устава </w:t>
      </w:r>
      <w:r w:rsidRPr="009022BC">
        <w:rPr>
          <w:rFonts w:ascii="Arial" w:eastAsia="Times New Roman CYR" w:hAnsi="Arial" w:cs="Arial"/>
          <w:iCs/>
          <w:sz w:val="22"/>
          <w:szCs w:val="22"/>
          <w:lang w:val="ru-RU"/>
        </w:rPr>
        <w:t>Кордовского сельсовета Муниципального Курагинского района Красноярского края</w:t>
      </w:r>
      <w:r w:rsidRPr="009022BC">
        <w:rPr>
          <w:rFonts w:ascii="Arial" w:eastAsia="Times New Roman CYR" w:hAnsi="Arial" w:cs="Arial"/>
          <w:sz w:val="22"/>
          <w:szCs w:val="22"/>
          <w:lang w:val="ru-RU"/>
        </w:rPr>
        <w:t>, ПОСТАНОВЛЯЮ:</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1. </w:t>
      </w:r>
      <w:r w:rsidRPr="009022BC">
        <w:rPr>
          <w:rFonts w:ascii="Arial" w:eastAsia="Times New Roman CYR" w:hAnsi="Arial" w:cs="Arial"/>
          <w:sz w:val="22"/>
          <w:szCs w:val="22"/>
          <w:lang w:val="ru-RU"/>
        </w:rPr>
        <w:t>Утвердить Положение о порядке выявления, учета и оформления бесхозяйного и выморочного имущества в муниципальную собственность на территории МО Кордовский сельсовет</w:t>
      </w:r>
      <w:r w:rsidRPr="009022BC">
        <w:rPr>
          <w:rFonts w:ascii="Arial" w:eastAsia="Times New Roman CYR" w:hAnsi="Arial" w:cs="Arial"/>
          <w:i/>
          <w:iCs/>
          <w:sz w:val="22"/>
          <w:szCs w:val="22"/>
          <w:lang w:val="ru-RU"/>
        </w:rPr>
        <w:t xml:space="preserve"> </w:t>
      </w:r>
      <w:r w:rsidRPr="009022BC">
        <w:rPr>
          <w:rFonts w:ascii="Arial" w:eastAsia="Times New Roman CYR" w:hAnsi="Arial" w:cs="Arial"/>
          <w:sz w:val="22"/>
          <w:szCs w:val="22"/>
          <w:lang w:val="ru-RU"/>
        </w:rPr>
        <w:t>согласно приложению.</w:t>
      </w:r>
    </w:p>
    <w:p w:rsidR="00E5754F" w:rsidRPr="009022BC" w:rsidRDefault="00E5754F" w:rsidP="00E5754F">
      <w:pPr>
        <w:pStyle w:val="ConsPlusTitle"/>
        <w:ind w:firstLine="709"/>
        <w:jc w:val="both"/>
        <w:rPr>
          <w:b w:val="0"/>
          <w:kern w:val="2"/>
          <w:sz w:val="22"/>
          <w:szCs w:val="22"/>
        </w:rPr>
      </w:pPr>
      <w:r w:rsidRPr="009022BC">
        <w:rPr>
          <w:b w:val="0"/>
          <w:kern w:val="2"/>
          <w:sz w:val="22"/>
          <w:szCs w:val="22"/>
        </w:rPr>
        <w:t xml:space="preserve">2. </w:t>
      </w:r>
      <w:proofErr w:type="gramStart"/>
      <w:r w:rsidRPr="009022BC">
        <w:rPr>
          <w:b w:val="0"/>
          <w:kern w:val="2"/>
          <w:sz w:val="22"/>
          <w:szCs w:val="22"/>
        </w:rPr>
        <w:t>Контроль за</w:t>
      </w:r>
      <w:proofErr w:type="gramEnd"/>
      <w:r w:rsidRPr="009022BC">
        <w:rPr>
          <w:b w:val="0"/>
          <w:kern w:val="2"/>
          <w:sz w:val="22"/>
          <w:szCs w:val="22"/>
        </w:rPr>
        <w:t xml:space="preserve"> исполнением данного поручения оставляю за собой.</w:t>
      </w:r>
    </w:p>
    <w:p w:rsidR="00E5754F" w:rsidRPr="009022BC" w:rsidRDefault="00E5754F" w:rsidP="00E5754F">
      <w:pPr>
        <w:widowControl w:val="0"/>
        <w:autoSpaceDE w:val="0"/>
        <w:autoSpaceDN w:val="0"/>
        <w:adjustRightInd w:val="0"/>
        <w:ind w:firstLine="709"/>
        <w:jc w:val="both"/>
        <w:rPr>
          <w:rFonts w:ascii="Arial" w:eastAsia="Arial" w:hAnsi="Arial" w:cs="Arial"/>
        </w:rPr>
      </w:pPr>
      <w:r w:rsidRPr="009022BC">
        <w:rPr>
          <w:rFonts w:ascii="Arial" w:hAnsi="Arial" w:cs="Arial"/>
          <w:kern w:val="2"/>
        </w:rPr>
        <w:t xml:space="preserve">3. </w:t>
      </w:r>
      <w:r w:rsidRPr="009022BC">
        <w:rPr>
          <w:rFonts w:ascii="Arial" w:eastAsia="Arial" w:hAnsi="Arial" w:cs="Arial"/>
        </w:rPr>
        <w:t>Настоящее Постановление вступает в силу в день, следующий за днем его официального опубликовани</w:t>
      </w:r>
      <w:proofErr w:type="gramStart"/>
      <w:r w:rsidRPr="009022BC">
        <w:rPr>
          <w:rFonts w:ascii="Arial" w:eastAsia="Arial" w:hAnsi="Arial" w:cs="Arial"/>
        </w:rPr>
        <w:t>я(</w:t>
      </w:r>
      <w:proofErr w:type="gramEnd"/>
      <w:r w:rsidRPr="009022BC">
        <w:rPr>
          <w:rFonts w:ascii="Arial" w:eastAsia="Arial" w:hAnsi="Arial" w:cs="Arial"/>
        </w:rPr>
        <w:t>обнародования) в газете «Кордовский вестник»</w:t>
      </w:r>
    </w:p>
    <w:p w:rsidR="00E5754F" w:rsidRPr="009022BC" w:rsidRDefault="00E5754F" w:rsidP="00E5754F">
      <w:pPr>
        <w:widowControl w:val="0"/>
        <w:autoSpaceDE w:val="0"/>
        <w:autoSpaceDN w:val="0"/>
        <w:adjustRightInd w:val="0"/>
        <w:ind w:firstLine="709"/>
        <w:jc w:val="both"/>
        <w:rPr>
          <w:rFonts w:ascii="Arial" w:hAnsi="Arial" w:cs="Arial"/>
          <w:i/>
          <w:iCs/>
        </w:rPr>
      </w:pPr>
    </w:p>
    <w:p w:rsidR="00E5754F" w:rsidRPr="009022BC" w:rsidRDefault="00E5754F" w:rsidP="00E5754F">
      <w:pPr>
        <w:pStyle w:val="Standard"/>
        <w:autoSpaceDE w:val="0"/>
        <w:jc w:val="both"/>
        <w:rPr>
          <w:rFonts w:ascii="Arial" w:eastAsia="Times New Roman CYR" w:hAnsi="Arial" w:cs="Arial"/>
          <w:sz w:val="22"/>
          <w:szCs w:val="22"/>
          <w:lang w:val="ru-RU"/>
        </w:rPr>
      </w:pPr>
      <w:r w:rsidRPr="009022BC">
        <w:rPr>
          <w:rFonts w:ascii="Arial" w:eastAsia="Times New Roman CYR" w:hAnsi="Arial" w:cs="Arial"/>
          <w:sz w:val="22"/>
          <w:szCs w:val="22"/>
          <w:lang w:val="ru-RU"/>
        </w:rPr>
        <w:t xml:space="preserve">Глава </w:t>
      </w:r>
    </w:p>
    <w:p w:rsidR="00E5754F" w:rsidRPr="009022BC" w:rsidRDefault="00E5754F" w:rsidP="00E5754F">
      <w:pPr>
        <w:pStyle w:val="Standard"/>
        <w:autoSpaceDE w:val="0"/>
        <w:jc w:val="both"/>
        <w:rPr>
          <w:rFonts w:ascii="Arial" w:eastAsia="Times New Roman CYR" w:hAnsi="Arial" w:cs="Arial"/>
          <w:sz w:val="22"/>
          <w:szCs w:val="22"/>
          <w:lang w:val="ru-RU"/>
        </w:rPr>
      </w:pPr>
      <w:r w:rsidRPr="009022BC">
        <w:rPr>
          <w:rFonts w:ascii="Arial" w:eastAsia="Times New Roman CYR" w:hAnsi="Arial" w:cs="Arial"/>
          <w:sz w:val="22"/>
          <w:szCs w:val="22"/>
          <w:lang w:val="ru-RU"/>
        </w:rPr>
        <w:t>Кордовского сельсовета                                               В.Л. Кондратьев</w:t>
      </w:r>
    </w:p>
    <w:p w:rsidR="00E5754F" w:rsidRPr="009022BC" w:rsidRDefault="00E5754F" w:rsidP="00E5754F">
      <w:pPr>
        <w:rPr>
          <w:rFonts w:ascii="Arial" w:eastAsia="Times New Roman CYR" w:hAnsi="Arial" w:cs="Arial"/>
          <w:kern w:val="3"/>
          <w:lang w:eastAsia="ja-JP" w:bidi="fa-IR"/>
        </w:rPr>
      </w:pPr>
      <w:r w:rsidRPr="009022BC">
        <w:rPr>
          <w:rFonts w:ascii="Arial" w:eastAsia="Times New Roman CYR" w:hAnsi="Arial" w:cs="Arial"/>
        </w:rPr>
        <w:br w:type="page"/>
      </w:r>
    </w:p>
    <w:p w:rsidR="00E5754F" w:rsidRPr="009022BC" w:rsidRDefault="00E5754F" w:rsidP="00E5754F">
      <w:pPr>
        <w:pStyle w:val="Standard"/>
        <w:autoSpaceDE w:val="0"/>
        <w:ind w:firstLine="5103"/>
        <w:jc w:val="right"/>
        <w:rPr>
          <w:rFonts w:ascii="Arial" w:eastAsia="Times New Roman CYR" w:hAnsi="Arial" w:cs="Arial"/>
          <w:sz w:val="22"/>
          <w:szCs w:val="22"/>
          <w:lang w:val="ru-RU"/>
        </w:rPr>
      </w:pPr>
      <w:r w:rsidRPr="009022BC">
        <w:rPr>
          <w:rFonts w:ascii="Arial" w:eastAsia="Times New Roman CYR" w:hAnsi="Arial" w:cs="Arial"/>
          <w:sz w:val="22"/>
          <w:szCs w:val="22"/>
          <w:lang w:val="ru-RU"/>
        </w:rPr>
        <w:lastRenderedPageBreak/>
        <w:t>Приложение</w:t>
      </w:r>
    </w:p>
    <w:p w:rsidR="00E5754F" w:rsidRPr="009022BC" w:rsidRDefault="00E5754F" w:rsidP="00E5754F">
      <w:pPr>
        <w:pStyle w:val="Standard"/>
        <w:autoSpaceDE w:val="0"/>
        <w:ind w:firstLine="5103"/>
        <w:jc w:val="right"/>
        <w:rPr>
          <w:rFonts w:ascii="Arial" w:eastAsia="Times New Roman CYR" w:hAnsi="Arial" w:cs="Arial"/>
          <w:sz w:val="22"/>
          <w:szCs w:val="22"/>
          <w:lang w:val="ru-RU"/>
        </w:rPr>
      </w:pPr>
      <w:r w:rsidRPr="009022BC">
        <w:rPr>
          <w:rFonts w:ascii="Arial" w:eastAsia="Times New Roman CYR" w:hAnsi="Arial" w:cs="Arial"/>
          <w:sz w:val="22"/>
          <w:szCs w:val="22"/>
          <w:lang w:val="ru-RU"/>
        </w:rPr>
        <w:t>к постановлению администрации Кордовского сельсовета</w:t>
      </w:r>
    </w:p>
    <w:p w:rsidR="00E5754F" w:rsidRPr="009022BC" w:rsidRDefault="00E5754F" w:rsidP="00E5754F">
      <w:pPr>
        <w:pStyle w:val="Standard"/>
        <w:autoSpaceDE w:val="0"/>
        <w:ind w:firstLine="5103"/>
        <w:jc w:val="right"/>
        <w:rPr>
          <w:rFonts w:ascii="Arial" w:hAnsi="Arial" w:cs="Arial"/>
          <w:sz w:val="22"/>
          <w:szCs w:val="22"/>
        </w:rPr>
      </w:pPr>
      <w:r w:rsidRPr="009022BC">
        <w:rPr>
          <w:rFonts w:ascii="Arial" w:eastAsia="Times New Roman CYR" w:hAnsi="Arial" w:cs="Arial"/>
          <w:sz w:val="22"/>
          <w:szCs w:val="22"/>
          <w:lang w:val="ru-RU"/>
        </w:rPr>
        <w:t>от 16.05.2022 № 13-п</w:t>
      </w:r>
    </w:p>
    <w:p w:rsidR="00E5754F" w:rsidRPr="009022BC" w:rsidRDefault="00E5754F" w:rsidP="00E5754F">
      <w:pPr>
        <w:pStyle w:val="Standard"/>
        <w:autoSpaceDE w:val="0"/>
        <w:ind w:firstLine="567"/>
        <w:jc w:val="center"/>
        <w:rPr>
          <w:rFonts w:ascii="Arial" w:eastAsia="Times New Roman CYR" w:hAnsi="Arial" w:cs="Arial"/>
          <w:sz w:val="22"/>
          <w:szCs w:val="22"/>
          <w:lang w:val="ru-RU"/>
        </w:rPr>
      </w:pPr>
      <w:r w:rsidRPr="009022BC">
        <w:rPr>
          <w:rFonts w:ascii="Arial" w:eastAsia="Times New Roman CYR" w:hAnsi="Arial" w:cs="Arial"/>
          <w:sz w:val="22"/>
          <w:szCs w:val="22"/>
          <w:lang w:val="ru-RU"/>
        </w:rPr>
        <w:t>ПОЛОЖЕНИЕ</w:t>
      </w:r>
    </w:p>
    <w:p w:rsidR="00E5754F" w:rsidRPr="009022BC" w:rsidRDefault="00E5754F" w:rsidP="00E5754F">
      <w:pPr>
        <w:pStyle w:val="Standard"/>
        <w:autoSpaceDE w:val="0"/>
        <w:ind w:firstLine="567"/>
        <w:jc w:val="center"/>
        <w:rPr>
          <w:rFonts w:ascii="Arial" w:eastAsia="Times New Roman CYR" w:hAnsi="Arial" w:cs="Arial"/>
          <w:sz w:val="22"/>
          <w:szCs w:val="22"/>
          <w:lang w:val="ru-RU"/>
        </w:rPr>
      </w:pPr>
      <w:r w:rsidRPr="009022BC">
        <w:rPr>
          <w:rFonts w:ascii="Arial" w:eastAsia="Times New Roman CYR" w:hAnsi="Arial" w:cs="Arial"/>
          <w:sz w:val="22"/>
          <w:szCs w:val="22"/>
          <w:lang w:val="ru-RU"/>
        </w:rPr>
        <w:t xml:space="preserve">о порядке выявления, учета и оформления бесхозяйного и выморочного имущества в муниципальную собственность на территории </w:t>
      </w:r>
    </w:p>
    <w:p w:rsidR="00E5754F" w:rsidRPr="009022BC" w:rsidRDefault="00E5754F" w:rsidP="00E5754F">
      <w:pPr>
        <w:pStyle w:val="Standard"/>
        <w:autoSpaceDE w:val="0"/>
        <w:ind w:firstLine="567"/>
        <w:jc w:val="center"/>
        <w:rPr>
          <w:rFonts w:ascii="Arial" w:hAnsi="Arial" w:cs="Arial"/>
          <w:sz w:val="22"/>
          <w:szCs w:val="22"/>
        </w:rPr>
      </w:pPr>
      <w:r w:rsidRPr="009022BC">
        <w:rPr>
          <w:rFonts w:ascii="Arial" w:eastAsia="Times New Roman CYR" w:hAnsi="Arial" w:cs="Arial"/>
          <w:sz w:val="22"/>
          <w:szCs w:val="22"/>
          <w:lang w:val="ru-RU"/>
        </w:rPr>
        <w:t>МО Кордовский сельсовет</w:t>
      </w:r>
    </w:p>
    <w:p w:rsidR="00E5754F" w:rsidRPr="009022BC" w:rsidRDefault="00E5754F" w:rsidP="00E5754F">
      <w:pPr>
        <w:pStyle w:val="Standard"/>
        <w:autoSpaceDE w:val="0"/>
        <w:ind w:firstLine="567"/>
        <w:jc w:val="center"/>
        <w:rPr>
          <w:rFonts w:ascii="Arial" w:eastAsia="Times New Roman" w:hAnsi="Arial" w:cs="Arial"/>
          <w:sz w:val="22"/>
          <w:szCs w:val="22"/>
          <w:lang w:val="ru-RU"/>
        </w:rPr>
      </w:pPr>
    </w:p>
    <w:p w:rsidR="00E5754F" w:rsidRPr="009022BC" w:rsidRDefault="00E5754F" w:rsidP="00E5754F">
      <w:pPr>
        <w:pStyle w:val="Standard"/>
        <w:autoSpaceDE w:val="0"/>
        <w:ind w:firstLine="567"/>
        <w:jc w:val="center"/>
        <w:rPr>
          <w:rFonts w:ascii="Arial" w:hAnsi="Arial" w:cs="Arial"/>
          <w:sz w:val="22"/>
          <w:szCs w:val="22"/>
        </w:rPr>
      </w:pPr>
      <w:r w:rsidRPr="009022BC">
        <w:rPr>
          <w:rFonts w:ascii="Arial" w:eastAsia="Times New Roman" w:hAnsi="Arial" w:cs="Arial"/>
          <w:bCs/>
          <w:sz w:val="22"/>
          <w:szCs w:val="22"/>
          <w:lang w:val="ru-RU"/>
        </w:rPr>
        <w:t xml:space="preserve">1. </w:t>
      </w:r>
      <w:r w:rsidRPr="009022BC">
        <w:rPr>
          <w:rFonts w:ascii="Arial" w:eastAsia="Times New Roman CYR" w:hAnsi="Arial" w:cs="Arial"/>
          <w:bCs/>
          <w:sz w:val="22"/>
          <w:szCs w:val="22"/>
          <w:lang w:val="ru-RU"/>
        </w:rPr>
        <w:t>Общие положения</w:t>
      </w:r>
    </w:p>
    <w:p w:rsidR="00E5754F" w:rsidRPr="009022BC" w:rsidRDefault="00E5754F" w:rsidP="00E5754F">
      <w:pPr>
        <w:pStyle w:val="Standard"/>
        <w:autoSpaceDE w:val="0"/>
        <w:ind w:firstLine="567"/>
        <w:jc w:val="center"/>
        <w:rPr>
          <w:rFonts w:ascii="Arial" w:eastAsia="Times New Roman" w:hAnsi="Arial" w:cs="Arial"/>
          <w:bCs/>
          <w:sz w:val="22"/>
          <w:szCs w:val="22"/>
          <w:lang w:val="ru-RU"/>
        </w:rPr>
      </w:pP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1.1. </w:t>
      </w:r>
      <w:r w:rsidRPr="009022BC">
        <w:rPr>
          <w:rFonts w:ascii="Arial" w:eastAsia="Times New Roman CYR" w:hAnsi="Arial" w:cs="Arial"/>
          <w:sz w:val="22"/>
          <w:szCs w:val="22"/>
          <w:lang w:val="ru-RU"/>
        </w:rPr>
        <w:t>Положение устанавливает:</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1.1.1. </w:t>
      </w:r>
      <w:r w:rsidRPr="009022BC">
        <w:rPr>
          <w:rFonts w:ascii="Arial" w:eastAsia="Times New Roman CYR" w:hAnsi="Arial" w:cs="Arial"/>
          <w:sz w:val="22"/>
          <w:szCs w:val="22"/>
          <w:lang w:val="ru-RU"/>
        </w:rPr>
        <w:t>Введение единой процедуры выявления бесхозяйных недвижимых вещей на территории МО Кордовский сельсовет и постановки на учет;</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1.1.2. </w:t>
      </w:r>
      <w:r w:rsidRPr="009022BC">
        <w:rPr>
          <w:rFonts w:ascii="Arial" w:eastAsia="Times New Roman CYR" w:hAnsi="Arial" w:cs="Arial"/>
          <w:sz w:val="22"/>
          <w:szCs w:val="22"/>
          <w:lang w:val="ru-RU"/>
        </w:rPr>
        <w:t xml:space="preserve">Порядок признания недвижимых вещей </w:t>
      </w:r>
      <w:proofErr w:type="gramStart"/>
      <w:r w:rsidRPr="009022BC">
        <w:rPr>
          <w:rFonts w:ascii="Arial" w:eastAsia="Times New Roman CYR" w:hAnsi="Arial" w:cs="Arial"/>
          <w:sz w:val="22"/>
          <w:szCs w:val="22"/>
          <w:lang w:val="ru-RU"/>
        </w:rPr>
        <w:t>бесхозяйными</w:t>
      </w:r>
      <w:proofErr w:type="gramEnd"/>
      <w:r w:rsidRPr="009022BC">
        <w:rPr>
          <w:rFonts w:ascii="Arial" w:eastAsia="Times New Roman CYR" w:hAnsi="Arial" w:cs="Arial"/>
          <w:sz w:val="22"/>
          <w:szCs w:val="22"/>
          <w:lang w:val="ru-RU"/>
        </w:rPr>
        <w:t>;</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1.1.3. </w:t>
      </w:r>
      <w:r w:rsidRPr="009022BC">
        <w:rPr>
          <w:rFonts w:ascii="Arial" w:eastAsia="Times New Roman CYR" w:hAnsi="Arial" w:cs="Arial"/>
          <w:sz w:val="22"/>
          <w:szCs w:val="22"/>
          <w:lang w:val="ru-RU"/>
        </w:rPr>
        <w:t>Порядок признания бесхозяйных недвижимых вещей муниципальной собственностью МО Кордовский сельсовет и распоряжения ими;</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1.1.4. </w:t>
      </w:r>
      <w:r w:rsidRPr="009022BC">
        <w:rPr>
          <w:rFonts w:ascii="Arial" w:eastAsia="Times New Roman CYR" w:hAnsi="Arial" w:cs="Arial"/>
          <w:sz w:val="22"/>
          <w:szCs w:val="22"/>
          <w:lang w:val="ru-RU"/>
        </w:rPr>
        <w:t>Порядок принятия выморочного имущества в муниципальную собственность МО Кордовский сельсовет.</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1.2. </w:t>
      </w:r>
      <w:r w:rsidRPr="009022BC">
        <w:rPr>
          <w:rFonts w:ascii="Arial" w:eastAsia="Times New Roman CYR" w:hAnsi="Arial" w:cs="Arial"/>
          <w:sz w:val="22"/>
          <w:szCs w:val="22"/>
          <w:lang w:val="ru-RU"/>
        </w:rPr>
        <w:t>В муниципальную собственность МО Кордовский сельсовет принимаются:</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1.2.1. </w:t>
      </w:r>
      <w:proofErr w:type="gramStart"/>
      <w:r w:rsidRPr="009022BC">
        <w:rPr>
          <w:rFonts w:ascii="Arial" w:eastAsia="Times New Roman CYR" w:hAnsi="Arial" w:cs="Arial"/>
          <w:sz w:val="22"/>
          <w:szCs w:val="22"/>
          <w:lang w:val="ru-RU"/>
        </w:rPr>
        <w:t>Объекты недвижимого имущества, которые не имеют собственников, или собственники которых неизвестны, или от права собственности, на которые собственники отказались;</w:t>
      </w:r>
      <w:proofErr w:type="gramEnd"/>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1.2.2. </w:t>
      </w:r>
      <w:r w:rsidRPr="009022BC">
        <w:rPr>
          <w:rFonts w:ascii="Arial" w:eastAsia="Times New Roman CYR" w:hAnsi="Arial" w:cs="Arial"/>
          <w:sz w:val="22"/>
          <w:szCs w:val="22"/>
          <w:lang w:val="ru-RU"/>
        </w:rPr>
        <w:t>Выморочное имущество в виде расположенных на территории МО Кордовский сельсовет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1.3. </w:t>
      </w:r>
      <w:r w:rsidRPr="009022BC">
        <w:rPr>
          <w:rFonts w:ascii="Arial" w:eastAsia="Times New Roman CYR" w:hAnsi="Arial" w:cs="Arial"/>
          <w:sz w:val="22"/>
          <w:szCs w:val="22"/>
          <w:lang w:val="ru-RU"/>
        </w:rPr>
        <w:t>Главными целями и задачами выявления объектов бесхозяйного недвижимого имущества являются:</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вовлечение неиспользуемых объектов в свободный гражданский оборот;</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обеспечение нормальной и безопасной технологии в эксплуатации объектов;</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повышение эффективности использования имущества.</w:t>
      </w:r>
    </w:p>
    <w:p w:rsidR="00E5754F" w:rsidRPr="009022BC" w:rsidRDefault="00E5754F" w:rsidP="00E5754F">
      <w:pPr>
        <w:pStyle w:val="Standard"/>
        <w:autoSpaceDE w:val="0"/>
        <w:ind w:firstLine="709"/>
        <w:jc w:val="both"/>
        <w:rPr>
          <w:rFonts w:ascii="Arial" w:eastAsia="Times New Roman" w:hAnsi="Arial" w:cs="Arial"/>
          <w:sz w:val="22"/>
          <w:szCs w:val="22"/>
          <w:lang w:val="ru-RU"/>
        </w:rPr>
      </w:pPr>
    </w:p>
    <w:p w:rsidR="00E5754F" w:rsidRPr="009022BC" w:rsidRDefault="00E5754F" w:rsidP="00E5754F">
      <w:pPr>
        <w:pStyle w:val="Standard"/>
        <w:autoSpaceDE w:val="0"/>
        <w:ind w:firstLine="709"/>
        <w:jc w:val="center"/>
        <w:rPr>
          <w:rFonts w:ascii="Arial" w:hAnsi="Arial" w:cs="Arial"/>
          <w:sz w:val="22"/>
          <w:szCs w:val="22"/>
        </w:rPr>
      </w:pPr>
      <w:r w:rsidRPr="009022BC">
        <w:rPr>
          <w:rFonts w:ascii="Arial" w:eastAsia="Times New Roman" w:hAnsi="Arial" w:cs="Arial"/>
          <w:bCs/>
          <w:sz w:val="22"/>
          <w:szCs w:val="22"/>
          <w:lang w:val="ru-RU"/>
        </w:rPr>
        <w:t xml:space="preserve">2. </w:t>
      </w:r>
      <w:r w:rsidRPr="009022BC">
        <w:rPr>
          <w:rFonts w:ascii="Arial" w:eastAsia="Times New Roman CYR" w:hAnsi="Arial" w:cs="Arial"/>
          <w:bCs/>
          <w:sz w:val="22"/>
          <w:szCs w:val="22"/>
          <w:lang w:val="ru-RU"/>
        </w:rPr>
        <w:t>Выявление бесхозяйных недвижимых вещей</w:t>
      </w:r>
    </w:p>
    <w:p w:rsidR="00E5754F" w:rsidRPr="009022BC" w:rsidRDefault="00E5754F" w:rsidP="00E5754F">
      <w:pPr>
        <w:pStyle w:val="Standard"/>
        <w:autoSpaceDE w:val="0"/>
        <w:ind w:firstLine="709"/>
        <w:jc w:val="center"/>
        <w:rPr>
          <w:rFonts w:ascii="Arial" w:eastAsia="Times New Roman" w:hAnsi="Arial" w:cs="Arial"/>
          <w:sz w:val="22"/>
          <w:szCs w:val="22"/>
          <w:lang w:val="ru-RU"/>
        </w:rPr>
      </w:pP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2.1. </w:t>
      </w:r>
      <w:r w:rsidRPr="009022BC">
        <w:rPr>
          <w:rFonts w:ascii="Arial" w:eastAsia="Times New Roman CYR" w:hAnsi="Arial" w:cs="Arial"/>
          <w:sz w:val="22"/>
          <w:szCs w:val="22"/>
          <w:lang w:val="ru-RU"/>
        </w:rPr>
        <w:t>Администрация МО Кордовский сельсовет (далее Администрация) самостоятельно осуществляет действия по выявлению, учету и приобретению в муниципальную собственность муниципального образования Кордовский сельсовет бесхозяйных недвижимых вещей.</w:t>
      </w:r>
    </w:p>
    <w:p w:rsidR="00E5754F" w:rsidRPr="009022BC" w:rsidRDefault="00E5754F" w:rsidP="00E5754F">
      <w:pPr>
        <w:pStyle w:val="Standard"/>
        <w:autoSpaceDE w:val="0"/>
        <w:ind w:firstLine="709"/>
        <w:jc w:val="both"/>
        <w:rPr>
          <w:rFonts w:ascii="Arial" w:eastAsia="Times New Roman CYR" w:hAnsi="Arial" w:cs="Arial"/>
          <w:sz w:val="22"/>
          <w:szCs w:val="22"/>
          <w:lang w:val="ru-RU"/>
        </w:rPr>
      </w:pPr>
      <w:r w:rsidRPr="009022BC">
        <w:rPr>
          <w:rFonts w:ascii="Arial" w:eastAsia="Times New Roman CYR" w:hAnsi="Arial" w:cs="Arial"/>
          <w:sz w:val="22"/>
          <w:szCs w:val="22"/>
          <w:lang w:val="ru-RU"/>
        </w:rPr>
        <w:t>Сведения о недвижимом имуществе, имеющем признаки бесхозяйного, могут поступать:</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от исполнительных органов государственной власти Российской Федерации;</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субъектов Российской Федерации;</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органов местного самоуправления;</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в результате проведения инвентаризации;</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при проведении ремонтных работ на объектах инженерной инфраструктуры муниципального образования Кордовский сельсовет;</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 xml:space="preserve">на </w:t>
      </w:r>
      <w:proofErr w:type="gramStart"/>
      <w:r w:rsidRPr="009022BC">
        <w:rPr>
          <w:rFonts w:ascii="Arial" w:eastAsia="Times New Roman CYR" w:hAnsi="Arial" w:cs="Arial"/>
          <w:sz w:val="22"/>
          <w:szCs w:val="22"/>
          <w:lang w:val="ru-RU"/>
        </w:rPr>
        <w:t>основании</w:t>
      </w:r>
      <w:proofErr w:type="gramEnd"/>
      <w:r w:rsidRPr="009022BC">
        <w:rPr>
          <w:rFonts w:ascii="Arial" w:eastAsia="Times New Roman CYR" w:hAnsi="Arial" w:cs="Arial"/>
          <w:sz w:val="22"/>
          <w:szCs w:val="22"/>
          <w:lang w:val="ru-RU"/>
        </w:rPr>
        <w:t xml:space="preserve"> заявлений юридических и физических лиц;</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иными способами.</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2.2. </w:t>
      </w:r>
      <w:r w:rsidRPr="009022BC">
        <w:rPr>
          <w:rFonts w:ascii="Arial" w:eastAsia="Times New Roman CYR" w:hAnsi="Arial" w:cs="Arial"/>
          <w:sz w:val="22"/>
          <w:szCs w:val="22"/>
          <w:lang w:val="ru-RU"/>
        </w:rPr>
        <w:t>Органы государственной власти, органы местного самоуправления, граждане, юридические лица и иные лица направляют в Администрацию:</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мотивированные заявления, обращения о выявленных недвижимых вещах, которые попадают под понятие бесхозяйных;</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заявления, обращения об отказе от права собственности на принадлежащие им объекты недвижимого имущества.</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2.3. </w:t>
      </w:r>
      <w:r w:rsidRPr="009022BC">
        <w:rPr>
          <w:rFonts w:ascii="Arial" w:eastAsia="Times New Roman CYR" w:hAnsi="Arial" w:cs="Arial"/>
          <w:sz w:val="22"/>
          <w:szCs w:val="22"/>
          <w:lang w:val="ru-RU"/>
        </w:rPr>
        <w:t xml:space="preserve">В заявлениях, обращениях о выявленных недвижимых вещах, которые подпадают под понятие бесхозяйных, указываются известные заявителю данные о </w:t>
      </w:r>
      <w:r w:rsidRPr="009022BC">
        <w:rPr>
          <w:rFonts w:ascii="Arial" w:eastAsia="Times New Roman CYR" w:hAnsi="Arial" w:cs="Arial"/>
          <w:sz w:val="22"/>
          <w:szCs w:val="22"/>
          <w:lang w:val="ru-RU"/>
        </w:rPr>
        <w:lastRenderedPageBreak/>
        <w:t>характеристиках (параметрах) бесхозяйной недвижимой вещи, ее местоположение, данные о периоде времени, с которого пользование вещью не осуществляется, иные данные, характеризующие недвижимую вещь, ее состояние.</w:t>
      </w:r>
    </w:p>
    <w:p w:rsidR="00E5754F" w:rsidRPr="009022BC" w:rsidRDefault="00E5754F" w:rsidP="00E5754F">
      <w:pPr>
        <w:pStyle w:val="Standard"/>
        <w:autoSpaceDE w:val="0"/>
        <w:ind w:firstLine="709"/>
        <w:jc w:val="both"/>
        <w:rPr>
          <w:rFonts w:ascii="Arial" w:eastAsia="Times New Roman CYR" w:hAnsi="Arial" w:cs="Arial"/>
          <w:sz w:val="22"/>
          <w:szCs w:val="22"/>
          <w:lang w:val="ru-RU"/>
        </w:rPr>
      </w:pPr>
      <w:r w:rsidRPr="009022BC">
        <w:rPr>
          <w:rFonts w:ascii="Arial" w:eastAsia="Times New Roman CYR" w:hAnsi="Arial" w:cs="Arial"/>
          <w:sz w:val="22"/>
          <w:szCs w:val="22"/>
          <w:lang w:val="ru-RU"/>
        </w:rPr>
        <w:t>К заявлению, обращению могут прилагаться фотоматериалы, акты осмотра, иные документы, подтверждающие обстоятельства, изложенные в заявлении, обращении.</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2.4. </w:t>
      </w:r>
      <w:r w:rsidRPr="009022BC">
        <w:rPr>
          <w:rFonts w:ascii="Arial" w:eastAsia="Times New Roman CYR" w:hAnsi="Arial" w:cs="Arial"/>
          <w:sz w:val="22"/>
          <w:szCs w:val="22"/>
          <w:lang w:val="ru-RU"/>
        </w:rPr>
        <w:t>Документом, подтверждающим отказ собственника от права собственности на объект недвижимого имущества, является заявление собственника об отказе от права собственности на объект недвижимого имущества. Заявление об отказе от права собственности на объект недвижимого имущества представляется собственником (участниками общей собственности, если объект недвижимого имущества находится в общей собственности) в Администрацию по месту нахождения объекта недвижимого имущества.</w:t>
      </w:r>
    </w:p>
    <w:p w:rsidR="00E5754F" w:rsidRPr="009022BC" w:rsidRDefault="00E5754F" w:rsidP="00E5754F">
      <w:pPr>
        <w:pStyle w:val="Standard"/>
        <w:autoSpaceDE w:val="0"/>
        <w:ind w:firstLine="709"/>
        <w:jc w:val="both"/>
        <w:rPr>
          <w:rFonts w:ascii="Arial" w:eastAsia="Times New Roman CYR" w:hAnsi="Arial" w:cs="Arial"/>
          <w:sz w:val="22"/>
          <w:szCs w:val="22"/>
          <w:lang w:val="ru-RU"/>
        </w:rPr>
      </w:pPr>
      <w:r w:rsidRPr="009022BC">
        <w:rPr>
          <w:rFonts w:ascii="Arial" w:eastAsia="Times New Roman CYR" w:hAnsi="Arial" w:cs="Arial"/>
          <w:sz w:val="22"/>
          <w:szCs w:val="22"/>
          <w:lang w:val="ru-RU"/>
        </w:rPr>
        <w:t>В заявлении должны содержаться данные о правообладателе, к заявлению должны быть приложены копии правоустанавливающих документов, подтверждающих наличие права собственности у лица, отказавшегося от права собственности.</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CYR" w:hAnsi="Arial" w:cs="Arial"/>
          <w:sz w:val="22"/>
          <w:szCs w:val="22"/>
          <w:lang w:val="ru-RU"/>
        </w:rPr>
        <w:t xml:space="preserve">Копии указанных правоустанавливающих документов могут быть удостоверены нотариально. В иных случаях на копиях правоустанавливающих документов </w:t>
      </w:r>
      <w:r w:rsidRPr="009022BC">
        <w:rPr>
          <w:rFonts w:ascii="Arial" w:eastAsia="Times New Roman CYR" w:hAnsi="Arial" w:cs="Arial"/>
          <w:bCs/>
          <w:iCs/>
          <w:sz w:val="22"/>
          <w:szCs w:val="22"/>
          <w:lang w:val="ru-RU"/>
        </w:rPr>
        <w:t>Глава администрации</w:t>
      </w:r>
      <w:r w:rsidRPr="009022BC">
        <w:rPr>
          <w:rFonts w:ascii="Arial" w:eastAsia="Times New Roman CYR" w:hAnsi="Arial" w:cs="Arial"/>
          <w:sz w:val="22"/>
          <w:szCs w:val="22"/>
          <w:lang w:val="ru-RU"/>
        </w:rPr>
        <w:t xml:space="preserve">, в обязанности </w:t>
      </w:r>
      <w:proofErr w:type="gramStart"/>
      <w:r w:rsidRPr="009022BC">
        <w:rPr>
          <w:rFonts w:ascii="Arial" w:eastAsia="Times New Roman CYR" w:hAnsi="Arial" w:cs="Arial"/>
          <w:sz w:val="22"/>
          <w:szCs w:val="22"/>
          <w:lang w:val="ru-RU"/>
        </w:rPr>
        <w:t>которого</w:t>
      </w:r>
      <w:proofErr w:type="gramEnd"/>
      <w:r w:rsidRPr="009022BC">
        <w:rPr>
          <w:rFonts w:ascii="Arial" w:eastAsia="Times New Roman CYR" w:hAnsi="Arial" w:cs="Arial"/>
          <w:sz w:val="22"/>
          <w:szCs w:val="22"/>
          <w:lang w:val="ru-RU"/>
        </w:rPr>
        <w:t xml:space="preserve"> входит учет бесхозяйных недвижимых вещей, должно сделать надпись об их соответствии подлинникам и указать дату, свою фамилию и инициалы. Надпись заверяется подписями указанного должностного лица и собственника, отказавшегося от права собственности на объект недвижимого имущества, а также печатью муниципального образования Кордовский сельсовет.</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2.5. </w:t>
      </w:r>
      <w:r w:rsidRPr="009022BC">
        <w:rPr>
          <w:rFonts w:ascii="Arial" w:eastAsia="Times New Roman CYR" w:hAnsi="Arial" w:cs="Arial"/>
          <w:sz w:val="22"/>
          <w:szCs w:val="22"/>
          <w:lang w:val="ru-RU"/>
        </w:rPr>
        <w:t>Заявления, обращения, указанные в пунктах 2.3, 2.4, должны содержать данные об имени, отчестве, фамилии, почтовом адресе (месте нахождения юридического лица), иные данные, обязательное наличие которых установлено действующим законодательством Российской Федерации о порядке рассмотрения заявлений и обращений граждан, в том числе дату, подпись.</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2.6. </w:t>
      </w:r>
      <w:r w:rsidRPr="009022BC">
        <w:rPr>
          <w:rFonts w:ascii="Arial" w:eastAsia="Times New Roman CYR" w:hAnsi="Arial" w:cs="Arial"/>
          <w:sz w:val="22"/>
          <w:szCs w:val="22"/>
          <w:lang w:val="ru-RU"/>
        </w:rPr>
        <w:t>По поступившему заявлению, обращению и иной информации о выявленных недвижимых вещах, которые подпадают под понятие бесхозяйных, должностное лицо проверяет достоверность сведений о бесхозяйном имуществе и осуществляет:</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2.6.1. </w:t>
      </w:r>
      <w:proofErr w:type="gramStart"/>
      <w:r w:rsidRPr="009022BC">
        <w:rPr>
          <w:rFonts w:ascii="Arial" w:eastAsia="Times New Roman CYR" w:hAnsi="Arial" w:cs="Arial"/>
          <w:sz w:val="22"/>
          <w:szCs w:val="22"/>
          <w:lang w:val="ru-RU"/>
        </w:rPr>
        <w:t>Проверку поступивших сведений о выявленном объекте недвижимого имущества, имеющем признаки бесхозяйного (с выездом на место);</w:t>
      </w:r>
      <w:proofErr w:type="gramEnd"/>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2.6.2. </w:t>
      </w:r>
      <w:r w:rsidRPr="009022BC">
        <w:rPr>
          <w:rFonts w:ascii="Arial" w:eastAsia="Times New Roman CYR" w:hAnsi="Arial" w:cs="Arial"/>
          <w:sz w:val="22"/>
          <w:szCs w:val="22"/>
          <w:lang w:val="ru-RU"/>
        </w:rPr>
        <w:t>Сбор необходимой документации и подачу ее в Управление Федеральной службы государственной регистрации, кадастра и картографии по Красноярскому краю в целях постановки на учет выявленного объекта недвижимого имущества как бесхозяйного;</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2.6.3. </w:t>
      </w:r>
      <w:r w:rsidRPr="009022BC">
        <w:rPr>
          <w:rFonts w:ascii="Arial" w:eastAsia="Times New Roman CYR" w:hAnsi="Arial" w:cs="Arial"/>
          <w:sz w:val="22"/>
          <w:szCs w:val="22"/>
          <w:lang w:val="ru-RU"/>
        </w:rPr>
        <w:t>Внесение в реестр выявленного бесхозяйного недвижимого имущества;</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2.6.4. </w:t>
      </w:r>
      <w:r w:rsidRPr="009022BC">
        <w:rPr>
          <w:rFonts w:ascii="Arial" w:eastAsia="Times New Roman CYR" w:hAnsi="Arial" w:cs="Arial"/>
          <w:sz w:val="22"/>
          <w:szCs w:val="22"/>
          <w:lang w:val="ru-RU"/>
        </w:rPr>
        <w:t xml:space="preserve">Подготовку документов для принятия бесхозяйного объекта недвижимого имущества в муниципальную собственность </w:t>
      </w:r>
      <w:r w:rsidRPr="009022BC">
        <w:rPr>
          <w:rFonts w:ascii="Arial" w:eastAsia="Times New Roman CYR" w:hAnsi="Arial" w:cs="Arial"/>
          <w:iCs/>
          <w:sz w:val="22"/>
          <w:szCs w:val="22"/>
          <w:lang w:val="ru-RU"/>
        </w:rPr>
        <w:t>муниципального образования</w:t>
      </w:r>
      <w:r w:rsidRPr="009022BC">
        <w:rPr>
          <w:rFonts w:ascii="Arial" w:eastAsia="Times New Roman CYR" w:hAnsi="Arial" w:cs="Arial"/>
          <w:sz w:val="22"/>
          <w:szCs w:val="22"/>
          <w:lang w:val="ru-RU"/>
        </w:rPr>
        <w:t xml:space="preserve"> Кордовский сельсовет в соответствии с действующим законодательством.</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2.7. </w:t>
      </w:r>
      <w:r w:rsidRPr="009022BC">
        <w:rPr>
          <w:rFonts w:ascii="Arial" w:eastAsia="Times New Roman CYR" w:hAnsi="Arial" w:cs="Arial"/>
          <w:sz w:val="22"/>
          <w:szCs w:val="22"/>
          <w:lang w:val="ru-RU"/>
        </w:rPr>
        <w:t>Для подтверждения информации о бесхозяйных недвижимых вещах должностное лицо высылает запросы:</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в налоговый орган об уплате налога на имущество и земельного налога с имущества по установленному адресу, о наличии в Едином государственном реестре юридических лиц сведений о юридическом лице, являющимся возможным собственником либо владельцем этого имущества;</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в орган, осуществляющий государственную регистрацию прав на недвижимое имущество и сделок с ним и ведение Единого государственного реестра прав на недвижимое имущество и сделок с ним;</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в соответствующие органы учета государственного и муниципального имущества, осуществляющие ведение реестров федерального имущества, государственного имущества субъектов Российской Федерации и муниципального имущества;</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 xml:space="preserve">в органы (организации), осуществлявшие регистрацию прав на недвижимое имущество до введения в действие Федерального закона от 21 июля 1997 года № 122-ФЗ </w:t>
      </w:r>
      <w:r w:rsidRPr="009022BC">
        <w:rPr>
          <w:rFonts w:ascii="Arial" w:eastAsia="Times New Roman" w:hAnsi="Arial" w:cs="Arial"/>
          <w:sz w:val="22"/>
          <w:szCs w:val="22"/>
          <w:lang w:val="ru-RU"/>
        </w:rPr>
        <w:t>«</w:t>
      </w:r>
      <w:r w:rsidRPr="009022BC">
        <w:rPr>
          <w:rFonts w:ascii="Arial" w:eastAsia="Times New Roman CYR" w:hAnsi="Arial" w:cs="Arial"/>
          <w:sz w:val="22"/>
          <w:szCs w:val="22"/>
          <w:lang w:val="ru-RU"/>
        </w:rPr>
        <w:t>О государственной регистрации прав на недвижимое имущество и сделок с ним</w:t>
      </w: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и до начала деятельности учреждения юстиции по государственной регистрации прав на недвижимое имущество и сделок с ним;</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 xml:space="preserve">в специализированные муниципальные предприятия, предприятия иной формы </w:t>
      </w:r>
      <w:r w:rsidRPr="009022BC">
        <w:rPr>
          <w:rFonts w:ascii="Arial" w:eastAsia="Times New Roman CYR" w:hAnsi="Arial" w:cs="Arial"/>
          <w:sz w:val="22"/>
          <w:szCs w:val="22"/>
          <w:lang w:val="ru-RU"/>
        </w:rPr>
        <w:lastRenderedPageBreak/>
        <w:t>собственности (в отношении выявленных объектов инженерной инфраструктуры);</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при необходимости в органы, осуществляющие ведение государственного кадастра недвижимости, в органы записи актов гражданского состояния о наличии актовой записи о смерти последнего собственника бесхозяйного имущества, в иные учреждения, организации, предприятия.</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2.8. </w:t>
      </w:r>
      <w:r w:rsidRPr="009022BC">
        <w:rPr>
          <w:rFonts w:ascii="Arial" w:eastAsia="Times New Roman CYR" w:hAnsi="Arial" w:cs="Arial"/>
          <w:sz w:val="22"/>
          <w:szCs w:val="22"/>
          <w:lang w:val="ru-RU"/>
        </w:rPr>
        <w:t>В случае получения достоверной информации о наличии собственника объекта недвижимого имущества должностное лицо прекращает работу по сбору документов для постановки на учет в качестве бесхозяйного и сообщает данную информацию лицу, представившему первичную информацию об этом объекте в письменном виде.</w:t>
      </w:r>
    </w:p>
    <w:p w:rsidR="00E5754F" w:rsidRPr="009022BC" w:rsidRDefault="00E5754F" w:rsidP="00E5754F">
      <w:pPr>
        <w:pStyle w:val="Standard"/>
        <w:autoSpaceDE w:val="0"/>
        <w:ind w:firstLine="709"/>
        <w:jc w:val="both"/>
        <w:rPr>
          <w:rFonts w:ascii="Arial" w:eastAsia="Times New Roman CYR" w:hAnsi="Arial" w:cs="Arial"/>
          <w:sz w:val="22"/>
          <w:szCs w:val="22"/>
          <w:lang w:val="ru-RU"/>
        </w:rPr>
      </w:pPr>
      <w:r w:rsidRPr="009022BC">
        <w:rPr>
          <w:rFonts w:ascii="Arial" w:eastAsia="Times New Roman CYR" w:hAnsi="Arial" w:cs="Arial"/>
          <w:sz w:val="22"/>
          <w:szCs w:val="22"/>
          <w:lang w:val="ru-RU"/>
        </w:rPr>
        <w:t>При этом должностное лицо направляет собственнику объекта обращение с просьбой отказаться от прав на него в пользу муниципального образования либо принять меры к надлежащему содержанию и благоустройству прилегающей территории.</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2.9. </w:t>
      </w:r>
      <w:r w:rsidRPr="009022BC">
        <w:rPr>
          <w:rFonts w:ascii="Arial" w:eastAsia="Times New Roman CYR" w:hAnsi="Arial" w:cs="Arial"/>
          <w:sz w:val="22"/>
          <w:szCs w:val="22"/>
          <w:lang w:val="ru-RU"/>
        </w:rPr>
        <w:t>Если в результате проверки собственник объекта недвижимого имущества не будет установлен, то должностное лицо:</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2.9.1. </w:t>
      </w:r>
      <w:proofErr w:type="gramStart"/>
      <w:r w:rsidRPr="009022BC">
        <w:rPr>
          <w:rFonts w:ascii="Arial" w:eastAsia="Times New Roman CYR" w:hAnsi="Arial" w:cs="Arial"/>
          <w:sz w:val="22"/>
          <w:szCs w:val="22"/>
          <w:lang w:val="ru-RU"/>
        </w:rPr>
        <w:t xml:space="preserve">Дает в средства массовой информации, размещает на официальном сайте администрации </w:t>
      </w:r>
      <w:r w:rsidRPr="009022BC">
        <w:rPr>
          <w:rFonts w:ascii="Arial" w:eastAsia="Times New Roman CYR" w:hAnsi="Arial" w:cs="Arial"/>
          <w:iCs/>
          <w:sz w:val="22"/>
          <w:szCs w:val="22"/>
          <w:lang w:val="ru-RU"/>
        </w:rPr>
        <w:t>Кордовского сельсовета</w:t>
      </w:r>
      <w:r w:rsidRPr="009022BC">
        <w:rPr>
          <w:rFonts w:ascii="Arial" w:eastAsia="Times New Roman CYR" w:hAnsi="Arial" w:cs="Arial"/>
          <w:sz w:val="22"/>
          <w:szCs w:val="22"/>
          <w:lang w:val="ru-RU"/>
        </w:rPr>
        <w:t xml:space="preserve"> в сети </w:t>
      </w:r>
      <w:r w:rsidRPr="009022BC">
        <w:rPr>
          <w:rFonts w:ascii="Arial" w:eastAsia="Times New Roman" w:hAnsi="Arial" w:cs="Arial"/>
          <w:sz w:val="22"/>
          <w:szCs w:val="22"/>
          <w:lang w:val="ru-RU"/>
        </w:rPr>
        <w:t>«</w:t>
      </w:r>
      <w:r w:rsidRPr="009022BC">
        <w:rPr>
          <w:rFonts w:ascii="Arial" w:eastAsia="Times New Roman CYR" w:hAnsi="Arial" w:cs="Arial"/>
          <w:sz w:val="22"/>
          <w:szCs w:val="22"/>
          <w:lang w:val="ru-RU"/>
        </w:rPr>
        <w:t>Интернет</w:t>
      </w: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и на доске объявлений, расположенной на территории муниципального образования Кордовский сельсовет объявление о необходимости явки лица, считающего себя ее собственником или имеющего на нее права, с предупреждением о том, что в случае неявки вызываемого лица указанная недвижимая вещь будет по заявлению Главы администрации поставлена на</w:t>
      </w:r>
      <w:proofErr w:type="gramEnd"/>
      <w:r w:rsidRPr="009022BC">
        <w:rPr>
          <w:rFonts w:ascii="Arial" w:eastAsia="Times New Roman CYR" w:hAnsi="Arial" w:cs="Arial"/>
          <w:sz w:val="22"/>
          <w:szCs w:val="22"/>
          <w:lang w:val="ru-RU"/>
        </w:rPr>
        <w:t xml:space="preserve"> учет в органе, осуществляющем государственную регистрацию прав на недвижимое имущество и сделок с ним, в качестве бесхозяйной вещи и </w:t>
      </w:r>
      <w:proofErr w:type="gramStart"/>
      <w:r w:rsidRPr="009022BC">
        <w:rPr>
          <w:rFonts w:ascii="Arial" w:eastAsia="Times New Roman CYR" w:hAnsi="Arial" w:cs="Arial"/>
          <w:sz w:val="22"/>
          <w:szCs w:val="22"/>
          <w:lang w:val="ru-RU"/>
        </w:rPr>
        <w:t>занесена</w:t>
      </w:r>
      <w:proofErr w:type="gramEnd"/>
      <w:r w:rsidRPr="009022BC">
        <w:rPr>
          <w:rFonts w:ascii="Arial" w:eastAsia="Times New Roman CYR" w:hAnsi="Arial" w:cs="Arial"/>
          <w:sz w:val="22"/>
          <w:szCs w:val="22"/>
          <w:lang w:val="ru-RU"/>
        </w:rPr>
        <w:t xml:space="preserve"> в Единый реестр бесхозяйного имущества </w:t>
      </w:r>
      <w:r w:rsidRPr="009022BC">
        <w:rPr>
          <w:rFonts w:ascii="Arial" w:eastAsia="Times New Roman CYR" w:hAnsi="Arial" w:cs="Arial"/>
          <w:i/>
          <w:iCs/>
          <w:sz w:val="22"/>
          <w:szCs w:val="22"/>
          <w:lang w:val="ru-RU"/>
        </w:rPr>
        <w:t xml:space="preserve">МО </w:t>
      </w:r>
      <w:r w:rsidRPr="009022BC">
        <w:rPr>
          <w:rFonts w:ascii="Arial" w:eastAsia="Times New Roman CYR" w:hAnsi="Arial" w:cs="Arial"/>
          <w:sz w:val="22"/>
          <w:szCs w:val="22"/>
          <w:lang w:val="ru-RU"/>
        </w:rPr>
        <w:t>Кордовский сельсовет.</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2.9.2. </w:t>
      </w:r>
      <w:r w:rsidRPr="009022BC">
        <w:rPr>
          <w:rFonts w:ascii="Arial" w:eastAsia="Times New Roman CYR" w:hAnsi="Arial" w:cs="Arial"/>
          <w:sz w:val="22"/>
          <w:szCs w:val="22"/>
          <w:lang w:val="ru-RU"/>
        </w:rPr>
        <w:t>По истечении 30 дней со дня публикации объявления, указанного в подпункте 2.9.1. Положения, в случае неявки лица, считающего себя собственником объекта недвижимого имущества, в 5-дневный срок составляет акт о невозможности установления собственника данного объекта недвижимости или иной соответствующий ситуации акт;</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2.9.3. </w:t>
      </w:r>
      <w:r w:rsidRPr="009022BC">
        <w:rPr>
          <w:rFonts w:ascii="Arial" w:eastAsia="Times New Roman CYR" w:hAnsi="Arial" w:cs="Arial"/>
          <w:sz w:val="22"/>
          <w:szCs w:val="22"/>
          <w:lang w:val="ru-RU"/>
        </w:rPr>
        <w:t>В случае необходимости организует в установленном порядке работу по проведению технической инвентаризации объекта недвижимого имущества, имеющего признаки бесхозяйного, и изготовлению технического и кадастрового паспортов на данный объект.</w:t>
      </w:r>
    </w:p>
    <w:p w:rsidR="00E5754F" w:rsidRPr="009022BC" w:rsidRDefault="00E5754F" w:rsidP="00E5754F">
      <w:pPr>
        <w:pStyle w:val="Standard"/>
        <w:autoSpaceDE w:val="0"/>
        <w:ind w:firstLine="709"/>
        <w:jc w:val="both"/>
        <w:rPr>
          <w:rFonts w:ascii="Arial" w:eastAsia="Times New Roman CYR" w:hAnsi="Arial" w:cs="Arial"/>
          <w:sz w:val="22"/>
          <w:szCs w:val="22"/>
          <w:lang w:val="ru-RU"/>
        </w:rPr>
      </w:pPr>
      <w:r w:rsidRPr="009022BC">
        <w:rPr>
          <w:rFonts w:ascii="Arial" w:eastAsia="Times New Roman CYR" w:hAnsi="Arial" w:cs="Arial"/>
          <w:sz w:val="22"/>
          <w:szCs w:val="22"/>
          <w:lang w:val="ru-RU"/>
        </w:rPr>
        <w:t>Если бесхозяйно содержащийся объект является объектом инженерной инфраструктуры должностное лицо направляет заявку в соответствующую эксплуатирующую организацию жилищно-коммунального хозяйства с целью изготовления на объекты инженерной инфраструктуры (сети тепл</w:t>
      </w:r>
      <w:proofErr w:type="gramStart"/>
      <w:r w:rsidRPr="009022BC">
        <w:rPr>
          <w:rFonts w:ascii="Arial" w:eastAsia="Times New Roman CYR" w:hAnsi="Arial" w:cs="Arial"/>
          <w:sz w:val="22"/>
          <w:szCs w:val="22"/>
          <w:lang w:val="ru-RU"/>
        </w:rPr>
        <w:t>о-</w:t>
      </w:r>
      <w:proofErr w:type="gramEnd"/>
      <w:r w:rsidRPr="009022BC">
        <w:rPr>
          <w:rFonts w:ascii="Arial" w:eastAsia="Times New Roman CYR" w:hAnsi="Arial" w:cs="Arial"/>
          <w:sz w:val="22"/>
          <w:szCs w:val="22"/>
          <w:lang w:val="ru-RU"/>
        </w:rPr>
        <w:t>, водо-, газо- и электроснабжения, канализации и иные объекты) первичной технической документации (исполнительной схемы), необходимой в последующем для изготовления технических паспортов на данные объекты.</w:t>
      </w:r>
    </w:p>
    <w:p w:rsidR="00E5754F" w:rsidRPr="009022BC" w:rsidRDefault="00E5754F" w:rsidP="00E5754F">
      <w:pPr>
        <w:pStyle w:val="Standard"/>
        <w:autoSpaceDE w:val="0"/>
        <w:ind w:firstLine="709"/>
        <w:jc w:val="both"/>
        <w:rPr>
          <w:rFonts w:ascii="Arial" w:eastAsia="Times New Roman CYR" w:hAnsi="Arial" w:cs="Arial"/>
          <w:sz w:val="22"/>
          <w:szCs w:val="22"/>
          <w:lang w:val="ru-RU"/>
        </w:rPr>
      </w:pPr>
      <w:r w:rsidRPr="009022BC">
        <w:rPr>
          <w:rFonts w:ascii="Arial" w:eastAsia="Times New Roman CYR" w:hAnsi="Arial" w:cs="Arial"/>
          <w:sz w:val="22"/>
          <w:szCs w:val="22"/>
          <w:lang w:val="ru-RU"/>
        </w:rPr>
        <w:t>Эксплуатирующие организации жилищно-коммунального хозяйства обеспечивают изготовление вышеуказанной документации и представляют ее в Администрацию установленные законодательством сроки;</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2.9.4. </w:t>
      </w:r>
      <w:r w:rsidRPr="009022BC">
        <w:rPr>
          <w:rFonts w:ascii="Arial" w:eastAsia="Times New Roman CYR" w:hAnsi="Arial" w:cs="Arial"/>
          <w:sz w:val="22"/>
          <w:szCs w:val="22"/>
          <w:lang w:val="ru-RU"/>
        </w:rPr>
        <w:t>Осуществляет сбор документов, подтверждающих, что объект недвижимого имущества не имеет собственника, или собственник неизвестен, или от права собственности на него собственник отказался.</w:t>
      </w:r>
    </w:p>
    <w:p w:rsidR="00E5754F" w:rsidRPr="009022BC" w:rsidRDefault="00E5754F" w:rsidP="00E5754F">
      <w:pPr>
        <w:pStyle w:val="Standard"/>
        <w:autoSpaceDE w:val="0"/>
        <w:ind w:firstLine="709"/>
        <w:jc w:val="both"/>
        <w:rPr>
          <w:rFonts w:ascii="Arial" w:eastAsia="Times New Roman CYR" w:hAnsi="Arial" w:cs="Arial"/>
          <w:sz w:val="22"/>
          <w:szCs w:val="22"/>
          <w:lang w:val="ru-RU"/>
        </w:rPr>
      </w:pPr>
      <w:r w:rsidRPr="009022BC">
        <w:rPr>
          <w:rFonts w:ascii="Arial" w:eastAsia="Times New Roman CYR" w:hAnsi="Arial" w:cs="Arial"/>
          <w:sz w:val="22"/>
          <w:szCs w:val="22"/>
          <w:lang w:val="ru-RU"/>
        </w:rPr>
        <w:t>Документами, подтверждающими, что объект недвижимого имущества не имеет собственника или его собственник неизвестен, являются:</w:t>
      </w:r>
    </w:p>
    <w:p w:rsidR="00E5754F" w:rsidRPr="009022BC" w:rsidRDefault="00E5754F" w:rsidP="00E5754F">
      <w:pPr>
        <w:pStyle w:val="Standard"/>
        <w:autoSpaceDE w:val="0"/>
        <w:ind w:firstLine="709"/>
        <w:jc w:val="both"/>
        <w:rPr>
          <w:rFonts w:ascii="Arial" w:hAnsi="Arial" w:cs="Arial"/>
          <w:sz w:val="22"/>
          <w:szCs w:val="22"/>
        </w:rPr>
      </w:pPr>
      <w:proofErr w:type="gramStart"/>
      <w:r w:rsidRPr="009022BC">
        <w:rPr>
          <w:rFonts w:ascii="Arial" w:eastAsia="Times New Roman" w:hAnsi="Arial" w:cs="Arial"/>
          <w:sz w:val="22"/>
          <w:szCs w:val="22"/>
          <w:lang w:val="ru-RU"/>
        </w:rPr>
        <w:t xml:space="preserve">1) </w:t>
      </w:r>
      <w:r w:rsidRPr="009022BC">
        <w:rPr>
          <w:rFonts w:ascii="Arial" w:eastAsia="Times New Roman CYR" w:hAnsi="Arial" w:cs="Arial"/>
          <w:sz w:val="22"/>
          <w:szCs w:val="22"/>
          <w:lang w:val="ru-RU"/>
        </w:rPr>
        <w:t>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roofErr w:type="gramEnd"/>
    </w:p>
    <w:p w:rsidR="00E5754F" w:rsidRPr="009022BC" w:rsidRDefault="00E5754F" w:rsidP="00E5754F">
      <w:pPr>
        <w:pStyle w:val="Standard"/>
        <w:autoSpaceDE w:val="0"/>
        <w:ind w:firstLine="709"/>
        <w:jc w:val="both"/>
        <w:rPr>
          <w:rFonts w:ascii="Arial" w:hAnsi="Arial" w:cs="Arial"/>
          <w:sz w:val="22"/>
          <w:szCs w:val="22"/>
        </w:rPr>
      </w:pPr>
      <w:proofErr w:type="gramStart"/>
      <w:r w:rsidRPr="009022BC">
        <w:rPr>
          <w:rFonts w:ascii="Arial" w:eastAsia="Times New Roman" w:hAnsi="Arial" w:cs="Arial"/>
          <w:sz w:val="22"/>
          <w:szCs w:val="22"/>
          <w:lang w:val="ru-RU"/>
        </w:rPr>
        <w:t xml:space="preserve">2) </w:t>
      </w:r>
      <w:r w:rsidRPr="009022BC">
        <w:rPr>
          <w:rFonts w:ascii="Arial" w:eastAsia="Times New Roman CYR" w:hAnsi="Arial" w:cs="Arial"/>
          <w:sz w:val="22"/>
          <w:szCs w:val="22"/>
          <w:lang w:val="ru-RU"/>
        </w:rPr>
        <w:t xml:space="preserve">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w:t>
      </w:r>
      <w:r w:rsidRPr="009022BC">
        <w:rPr>
          <w:rFonts w:ascii="Arial" w:eastAsia="Times New Roman" w:hAnsi="Arial" w:cs="Arial"/>
          <w:sz w:val="22"/>
          <w:szCs w:val="22"/>
          <w:lang w:val="ru-RU"/>
        </w:rPr>
        <w:t>«</w:t>
      </w:r>
      <w:r w:rsidRPr="009022BC">
        <w:rPr>
          <w:rFonts w:ascii="Arial" w:eastAsia="Times New Roman CYR" w:hAnsi="Arial" w:cs="Arial"/>
          <w:sz w:val="22"/>
          <w:szCs w:val="22"/>
          <w:lang w:val="ru-RU"/>
        </w:rPr>
        <w:t>О государственной регистрации прав на недвижимое имущество и сделок с ним</w:t>
      </w: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w:t>
      </w:r>
      <w:proofErr w:type="gramEnd"/>
      <w:r w:rsidRPr="009022BC">
        <w:rPr>
          <w:rFonts w:ascii="Arial" w:eastAsia="Times New Roman CYR" w:hAnsi="Arial" w:cs="Arial"/>
          <w:sz w:val="22"/>
          <w:szCs w:val="22"/>
          <w:lang w:val="ru-RU"/>
        </w:rPr>
        <w:t xml:space="preserve"> ими </w:t>
      </w:r>
      <w:r w:rsidRPr="009022BC">
        <w:rPr>
          <w:rFonts w:ascii="Arial" w:eastAsia="Times New Roman CYR" w:hAnsi="Arial" w:cs="Arial"/>
          <w:sz w:val="22"/>
          <w:szCs w:val="22"/>
          <w:lang w:val="ru-RU"/>
        </w:rPr>
        <w:lastRenderedPageBreak/>
        <w:t>не были зарегистрированы;</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3) </w:t>
      </w:r>
      <w:r w:rsidRPr="009022BC">
        <w:rPr>
          <w:rFonts w:ascii="Arial" w:eastAsia="Times New Roman CYR" w:hAnsi="Arial" w:cs="Arial"/>
          <w:sz w:val="22"/>
          <w:szCs w:val="22"/>
          <w:lang w:val="ru-RU"/>
        </w:rPr>
        <w:t>выписка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E5754F" w:rsidRPr="009022BC" w:rsidRDefault="00E5754F" w:rsidP="00E5754F">
      <w:pPr>
        <w:pStyle w:val="Standard"/>
        <w:autoSpaceDE w:val="0"/>
        <w:ind w:firstLine="709"/>
        <w:jc w:val="both"/>
        <w:rPr>
          <w:rFonts w:ascii="Arial" w:eastAsia="Times New Roman CYR" w:hAnsi="Arial" w:cs="Arial"/>
          <w:sz w:val="22"/>
          <w:szCs w:val="22"/>
          <w:lang w:val="ru-RU"/>
        </w:rPr>
      </w:pPr>
      <w:r w:rsidRPr="009022BC">
        <w:rPr>
          <w:rFonts w:ascii="Arial" w:eastAsia="Times New Roman CYR" w:hAnsi="Arial" w:cs="Arial"/>
          <w:sz w:val="22"/>
          <w:szCs w:val="22"/>
          <w:lang w:val="ru-RU"/>
        </w:rPr>
        <w:t>В случае отказа собственника - юридического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нотариально заверенное заявление от собственника об отказе от права собственности на объект недвижимого имущества и согласии на постановку его на учет в качестве бесхозяйного (представляется в случае отказа собственника от права собственности на это имущество);</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копии правоустанавливающих документов, подтверждающих наличие права собственности юридического лица;</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 xml:space="preserve">кадастровый паспорт на земельный участок, на </w:t>
      </w:r>
      <w:proofErr w:type="gramStart"/>
      <w:r w:rsidRPr="009022BC">
        <w:rPr>
          <w:rFonts w:ascii="Arial" w:eastAsia="Times New Roman CYR" w:hAnsi="Arial" w:cs="Arial"/>
          <w:sz w:val="22"/>
          <w:szCs w:val="22"/>
          <w:lang w:val="ru-RU"/>
        </w:rPr>
        <w:t>котором</w:t>
      </w:r>
      <w:proofErr w:type="gramEnd"/>
      <w:r w:rsidRPr="009022BC">
        <w:rPr>
          <w:rFonts w:ascii="Arial" w:eastAsia="Times New Roman CYR" w:hAnsi="Arial" w:cs="Arial"/>
          <w:sz w:val="22"/>
          <w:szCs w:val="22"/>
          <w:lang w:val="ru-RU"/>
        </w:rPr>
        <w:t xml:space="preserve"> расположен объект недвижимости;</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выписку из Единого государственного реестра юридических лиц, копии учредительных документов юридического лица, свидетельства о государственной регистрации юридического лица, идентификационный номер налогоплательщика.</w:t>
      </w:r>
    </w:p>
    <w:p w:rsidR="00E5754F" w:rsidRPr="009022BC" w:rsidRDefault="00E5754F" w:rsidP="00E5754F">
      <w:pPr>
        <w:pStyle w:val="Standard"/>
        <w:autoSpaceDE w:val="0"/>
        <w:ind w:firstLine="709"/>
        <w:jc w:val="both"/>
        <w:rPr>
          <w:rFonts w:ascii="Arial" w:eastAsia="Times New Roman CYR" w:hAnsi="Arial" w:cs="Arial"/>
          <w:sz w:val="22"/>
          <w:szCs w:val="22"/>
          <w:lang w:val="ru-RU"/>
        </w:rPr>
      </w:pPr>
      <w:r w:rsidRPr="009022BC">
        <w:rPr>
          <w:rFonts w:ascii="Arial" w:eastAsia="Times New Roman CYR" w:hAnsi="Arial" w:cs="Arial"/>
          <w:sz w:val="22"/>
          <w:szCs w:val="22"/>
          <w:lang w:val="ru-RU"/>
        </w:rPr>
        <w:t>В случае отказа собственника - физического лица от права собственности на имущество и в случае, если право собственности на него не зарегистрировано, должностное лицо запрашивает у него следующие документы:</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копии правоустанавливающих документов, подтверждающих наличие права собственности физического лица;</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сведения о регистрации физического лица в качестве предпринимателя без образования юридического лица либо справку о регистрации по месту его жительства;</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копия документа, удостоверяющего личность гражданина;</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 xml:space="preserve">кадастровый паспорт на земельный участок, на </w:t>
      </w:r>
      <w:proofErr w:type="gramStart"/>
      <w:r w:rsidRPr="009022BC">
        <w:rPr>
          <w:rFonts w:ascii="Arial" w:eastAsia="Times New Roman CYR" w:hAnsi="Arial" w:cs="Arial"/>
          <w:sz w:val="22"/>
          <w:szCs w:val="22"/>
          <w:lang w:val="ru-RU"/>
        </w:rPr>
        <w:t>котором</w:t>
      </w:r>
      <w:proofErr w:type="gramEnd"/>
      <w:r w:rsidRPr="009022BC">
        <w:rPr>
          <w:rFonts w:ascii="Arial" w:eastAsia="Times New Roman CYR" w:hAnsi="Arial" w:cs="Arial"/>
          <w:sz w:val="22"/>
          <w:szCs w:val="22"/>
          <w:lang w:val="ru-RU"/>
        </w:rPr>
        <w:t xml:space="preserve"> расположен объект недвижимости (при наличии);</w:t>
      </w:r>
    </w:p>
    <w:p w:rsidR="00E5754F" w:rsidRPr="009022BC" w:rsidRDefault="00E5754F" w:rsidP="00E5754F">
      <w:pPr>
        <w:pStyle w:val="Standard"/>
        <w:autoSpaceDE w:val="0"/>
        <w:ind w:firstLine="709"/>
        <w:jc w:val="both"/>
        <w:rPr>
          <w:rFonts w:ascii="Arial" w:hAnsi="Arial" w:cs="Arial"/>
          <w:sz w:val="22"/>
          <w:szCs w:val="22"/>
        </w:rPr>
      </w:pPr>
      <w:proofErr w:type="gramStart"/>
      <w:r w:rsidRPr="009022BC">
        <w:rPr>
          <w:rFonts w:ascii="Arial" w:eastAsia="Times New Roman" w:hAnsi="Arial" w:cs="Arial"/>
          <w:sz w:val="22"/>
          <w:szCs w:val="22"/>
          <w:lang w:val="ru-RU"/>
        </w:rPr>
        <w:t xml:space="preserve">4) </w:t>
      </w:r>
      <w:r w:rsidRPr="009022BC">
        <w:rPr>
          <w:rFonts w:ascii="Arial" w:eastAsia="Times New Roman CYR" w:hAnsi="Arial" w:cs="Arial"/>
          <w:sz w:val="22"/>
          <w:szCs w:val="22"/>
          <w:lang w:val="ru-RU"/>
        </w:rPr>
        <w:t>документы, подтверждающие отсутствие проживающих в бесхозяйных жилых помещениях (акты обследования, выписки из домовой книги);</w:t>
      </w:r>
      <w:proofErr w:type="gramEnd"/>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5) </w:t>
      </w:r>
      <w:r w:rsidRPr="009022BC">
        <w:rPr>
          <w:rFonts w:ascii="Arial" w:eastAsia="Times New Roman CYR" w:hAnsi="Arial" w:cs="Arial"/>
          <w:sz w:val="22"/>
          <w:szCs w:val="22"/>
          <w:lang w:val="ru-RU"/>
        </w:rPr>
        <w:t>иные документы, подтверждающие, что объект недвижимого имущества является бесхозяйным.</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2.10. </w:t>
      </w:r>
      <w:r w:rsidRPr="009022BC">
        <w:rPr>
          <w:rFonts w:ascii="Arial" w:eastAsia="Times New Roman CYR" w:hAnsi="Arial" w:cs="Arial"/>
          <w:sz w:val="22"/>
          <w:szCs w:val="22"/>
          <w:lang w:val="ru-RU"/>
        </w:rPr>
        <w:t xml:space="preserve">Для принятия на учет объекта недвижимого имущества как бесхозяйного, глава </w:t>
      </w:r>
      <w:r w:rsidRPr="009022BC">
        <w:rPr>
          <w:rFonts w:ascii="Arial" w:eastAsia="Times New Roman CYR" w:hAnsi="Arial" w:cs="Arial"/>
          <w:iCs/>
          <w:sz w:val="22"/>
          <w:szCs w:val="22"/>
          <w:lang w:val="ru-RU"/>
        </w:rPr>
        <w:t>Кордовского сельсовета</w:t>
      </w:r>
      <w:r w:rsidRPr="009022BC">
        <w:rPr>
          <w:rFonts w:ascii="Arial" w:eastAsia="Times New Roman CYR" w:hAnsi="Arial" w:cs="Arial"/>
          <w:i/>
          <w:iCs/>
          <w:sz w:val="22"/>
          <w:szCs w:val="22"/>
          <w:lang w:val="ru-RU"/>
        </w:rPr>
        <w:t xml:space="preserve"> </w:t>
      </w:r>
      <w:r w:rsidRPr="009022BC">
        <w:rPr>
          <w:rFonts w:ascii="Arial" w:eastAsia="Times New Roman CYR" w:hAnsi="Arial" w:cs="Arial"/>
          <w:sz w:val="22"/>
          <w:szCs w:val="22"/>
          <w:lang w:val="ru-RU"/>
        </w:rPr>
        <w:t>обращается с заявлением в Управление Федеральной службы государственной регистрации, кадастра и картографии по Красноярскому краю, к которому прилагает:</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документы, указанные в подпункте 2.9.4. настоящего Положения;</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доверенность лица на право представления документов, оформленная надлежащим образом;</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или другое.).</w:t>
      </w:r>
    </w:p>
    <w:p w:rsidR="00E5754F" w:rsidRPr="009022BC" w:rsidRDefault="00E5754F" w:rsidP="00E5754F">
      <w:pPr>
        <w:pStyle w:val="Standard"/>
        <w:autoSpaceDE w:val="0"/>
        <w:ind w:firstLine="709"/>
        <w:jc w:val="both"/>
        <w:rPr>
          <w:rFonts w:ascii="Arial" w:eastAsia="Times New Roman CYR" w:hAnsi="Arial" w:cs="Arial"/>
          <w:sz w:val="22"/>
          <w:szCs w:val="22"/>
          <w:lang w:val="ru-RU"/>
        </w:rPr>
      </w:pPr>
      <w:r w:rsidRPr="009022BC">
        <w:rPr>
          <w:rFonts w:ascii="Arial" w:eastAsia="Times New Roman CYR" w:hAnsi="Arial" w:cs="Arial"/>
          <w:sz w:val="22"/>
          <w:szCs w:val="22"/>
          <w:lang w:val="ru-RU"/>
        </w:rPr>
        <w:t xml:space="preserve">Все прилагаемые к заявлению документы представляются в двух экземплярах, один из которых должен быть подлинником и после принятия Управлением Федеральной службы государственной регистрации, кадастра и картографии по Красноярскому краю на учет объекта (отказа в принятии на учет, прекращения принятия на учет) должен быть возвращен в Администрацию.  </w:t>
      </w:r>
    </w:p>
    <w:p w:rsidR="00E5754F" w:rsidRPr="009022BC" w:rsidRDefault="00E5754F" w:rsidP="00E5754F">
      <w:pPr>
        <w:pStyle w:val="Standard"/>
        <w:autoSpaceDE w:val="0"/>
        <w:ind w:firstLine="709"/>
        <w:jc w:val="both"/>
        <w:rPr>
          <w:rFonts w:ascii="Arial" w:eastAsia="Times New Roman" w:hAnsi="Arial" w:cs="Arial"/>
          <w:sz w:val="22"/>
          <w:szCs w:val="22"/>
          <w:lang w:val="ru-RU"/>
        </w:rPr>
      </w:pP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bCs/>
          <w:sz w:val="22"/>
          <w:szCs w:val="22"/>
          <w:lang w:val="ru-RU"/>
        </w:rPr>
        <w:t xml:space="preserve">3. </w:t>
      </w:r>
      <w:r w:rsidRPr="009022BC">
        <w:rPr>
          <w:rFonts w:ascii="Arial" w:eastAsia="Times New Roman CYR" w:hAnsi="Arial" w:cs="Arial"/>
          <w:bCs/>
          <w:sz w:val="22"/>
          <w:szCs w:val="22"/>
          <w:lang w:val="ru-RU"/>
        </w:rPr>
        <w:t>Учет бесхозяйных объектов недвижимого имущества в Реестре выявленного бесхозяйного недвижимого имущества и обеспечение его сохранности</w:t>
      </w:r>
    </w:p>
    <w:p w:rsidR="00E5754F" w:rsidRPr="009022BC" w:rsidRDefault="00E5754F" w:rsidP="00E5754F">
      <w:pPr>
        <w:pStyle w:val="Standard"/>
        <w:autoSpaceDE w:val="0"/>
        <w:ind w:firstLine="709"/>
        <w:jc w:val="both"/>
        <w:rPr>
          <w:rFonts w:ascii="Arial" w:eastAsia="Times New Roman" w:hAnsi="Arial" w:cs="Arial"/>
          <w:sz w:val="22"/>
          <w:szCs w:val="22"/>
          <w:lang w:val="ru-RU"/>
        </w:rPr>
      </w:pPr>
      <w:r w:rsidRPr="009022BC">
        <w:rPr>
          <w:rFonts w:ascii="Arial" w:eastAsia="Times New Roman" w:hAnsi="Arial" w:cs="Arial"/>
          <w:sz w:val="22"/>
          <w:szCs w:val="22"/>
          <w:lang w:val="ru-RU"/>
        </w:rPr>
        <w:t xml:space="preserve"> </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3.1. </w:t>
      </w:r>
      <w:proofErr w:type="gramStart"/>
      <w:r w:rsidRPr="009022BC">
        <w:rPr>
          <w:rFonts w:ascii="Arial" w:eastAsia="Times New Roman CYR" w:hAnsi="Arial" w:cs="Arial"/>
          <w:sz w:val="22"/>
          <w:szCs w:val="22"/>
          <w:lang w:val="ru-RU"/>
        </w:rPr>
        <w:t xml:space="preserve">Бесхозяйный объект недвижимого имущества учитывается в Реестре выявленного бесхозяйного недвижимого имущества на территории МО Кордовский сельсовет (далее – Реестр) с даты постановки объекта недвижимого имущества в качестве бесхозяйного Управлением Федеральной службы государственной регистрации, кадастра и картографии по Красноярскому краю, с момента возникновения права муниципальной собственности на такой объект, по форме согласно к настоящему </w:t>
      </w:r>
      <w:r w:rsidRPr="009022BC">
        <w:rPr>
          <w:rFonts w:ascii="Arial" w:eastAsia="Times New Roman CYR" w:hAnsi="Arial" w:cs="Arial"/>
          <w:sz w:val="22"/>
          <w:szCs w:val="22"/>
          <w:lang w:val="ru-RU"/>
        </w:rPr>
        <w:lastRenderedPageBreak/>
        <w:t>Положению либо до снятия с учета в органе</w:t>
      </w:r>
      <w:proofErr w:type="gramEnd"/>
      <w:r w:rsidRPr="009022BC">
        <w:rPr>
          <w:rFonts w:ascii="Arial" w:eastAsia="Times New Roman CYR" w:hAnsi="Arial" w:cs="Arial"/>
          <w:sz w:val="22"/>
          <w:szCs w:val="22"/>
          <w:lang w:val="ru-RU"/>
        </w:rPr>
        <w:t xml:space="preserve">, </w:t>
      </w:r>
      <w:proofErr w:type="gramStart"/>
      <w:r w:rsidRPr="009022BC">
        <w:rPr>
          <w:rFonts w:ascii="Arial" w:eastAsia="Times New Roman CYR" w:hAnsi="Arial" w:cs="Arial"/>
          <w:sz w:val="22"/>
          <w:szCs w:val="22"/>
          <w:lang w:val="ru-RU"/>
        </w:rPr>
        <w:t>осуществляющем государственную регистрацию прав на недвижимое имущество и сделок с ним при объявлении собственников.</w:t>
      </w:r>
      <w:proofErr w:type="gramEnd"/>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3.2. </w:t>
      </w:r>
      <w:r w:rsidRPr="009022BC">
        <w:rPr>
          <w:rFonts w:ascii="Arial" w:eastAsia="Times New Roman CYR" w:hAnsi="Arial" w:cs="Arial"/>
          <w:sz w:val="22"/>
          <w:szCs w:val="22"/>
          <w:lang w:val="ru-RU"/>
        </w:rPr>
        <w:t xml:space="preserve">Основанием для включения такого объекта в Реестр является соответствующее постановление администрации </w:t>
      </w:r>
      <w:r w:rsidRPr="009022BC">
        <w:rPr>
          <w:rFonts w:ascii="Arial" w:eastAsia="Times New Roman CYR" w:hAnsi="Arial" w:cs="Arial"/>
          <w:i/>
          <w:iCs/>
          <w:sz w:val="22"/>
          <w:szCs w:val="22"/>
          <w:lang w:val="ru-RU"/>
        </w:rPr>
        <w:t>Кордовского сельсовета</w:t>
      </w:r>
      <w:r w:rsidRPr="009022BC">
        <w:rPr>
          <w:rFonts w:ascii="Arial" w:eastAsia="Times New Roman CYR" w:hAnsi="Arial" w:cs="Arial"/>
          <w:sz w:val="22"/>
          <w:szCs w:val="22"/>
          <w:lang w:val="ru-RU"/>
        </w:rPr>
        <w:t xml:space="preserve"> (далее - Постановление), проект которого готовит должностное лицо.</w:t>
      </w:r>
    </w:p>
    <w:p w:rsidR="00E5754F" w:rsidRPr="009022BC" w:rsidRDefault="00E5754F" w:rsidP="00E5754F">
      <w:pPr>
        <w:pStyle w:val="Standard"/>
        <w:autoSpaceDE w:val="0"/>
        <w:ind w:firstLine="709"/>
        <w:jc w:val="both"/>
        <w:rPr>
          <w:rFonts w:ascii="Arial" w:eastAsia="Times New Roman CYR" w:hAnsi="Arial" w:cs="Arial"/>
          <w:sz w:val="22"/>
          <w:szCs w:val="22"/>
          <w:lang w:val="ru-RU"/>
        </w:rPr>
      </w:pPr>
      <w:r w:rsidRPr="009022BC">
        <w:rPr>
          <w:rFonts w:ascii="Arial" w:eastAsia="Times New Roman CYR" w:hAnsi="Arial" w:cs="Arial"/>
          <w:sz w:val="22"/>
          <w:szCs w:val="22"/>
          <w:lang w:val="ru-RU"/>
        </w:rPr>
        <w:t>Постановление должно содержать:</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сведения о постановке на учет выявленного бесхозяйного имущества и включении его в Реестр;</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указания о порядке дальнейшего использования бесхозяйного имущества;</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указания о порядке финансирования расходов, связанных с содержанием бесхозяйного имущества, по фактически понесенным и будущим затратам.</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3.3. </w:t>
      </w:r>
      <w:proofErr w:type="gramStart"/>
      <w:r w:rsidRPr="009022BC">
        <w:rPr>
          <w:rFonts w:ascii="Arial" w:eastAsia="Times New Roman CYR" w:hAnsi="Arial" w:cs="Arial"/>
          <w:sz w:val="22"/>
          <w:szCs w:val="22"/>
          <w:lang w:val="ru-RU"/>
        </w:rPr>
        <w:t>В целях предотвращения угрозы разрушения бесхозяйного объекта недвижимого имущества, его утраты, возникновения чрезвычайных ситуаций (в части содержания в надлежащем состоянии объектов жизнеобеспечения, инженерной инфраструктуры и объектов благоустройства) такой объект и находящиеся в его составе бесхозяйные движимые вещи (при наличии) на период оформления их в собственность муниципального образования Постановлением передаются на ответственное хранение муниципальным бюджетным учреждениям, осуществляющим виды деятельности, соответствующие целям</w:t>
      </w:r>
      <w:proofErr w:type="gramEnd"/>
      <w:r w:rsidRPr="009022BC">
        <w:rPr>
          <w:rFonts w:ascii="Arial" w:eastAsia="Times New Roman CYR" w:hAnsi="Arial" w:cs="Arial"/>
          <w:sz w:val="22"/>
          <w:szCs w:val="22"/>
          <w:lang w:val="ru-RU"/>
        </w:rPr>
        <w:t xml:space="preserve"> использования этого бесхозяйного имущества.</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3.4. </w:t>
      </w:r>
      <w:r w:rsidRPr="009022BC">
        <w:rPr>
          <w:rFonts w:ascii="Arial" w:eastAsia="Times New Roman CYR" w:hAnsi="Arial" w:cs="Arial"/>
          <w:sz w:val="22"/>
          <w:szCs w:val="22"/>
          <w:lang w:val="ru-RU"/>
        </w:rPr>
        <w:t xml:space="preserve">Администрация вправе осуществлять ремонт и содержание бесхозяйного имущества за счет средств местного бюджета </w:t>
      </w:r>
      <w:r w:rsidRPr="009022BC">
        <w:rPr>
          <w:rFonts w:ascii="Arial" w:eastAsia="Times New Roman CYR" w:hAnsi="Arial" w:cs="Arial"/>
          <w:iCs/>
          <w:sz w:val="22"/>
          <w:szCs w:val="22"/>
          <w:lang w:val="ru-RU"/>
        </w:rPr>
        <w:t>муниципального образования</w:t>
      </w:r>
      <w:r w:rsidRPr="009022BC">
        <w:rPr>
          <w:rFonts w:ascii="Arial" w:eastAsia="Times New Roman CYR" w:hAnsi="Arial" w:cs="Arial"/>
          <w:i/>
          <w:iCs/>
          <w:sz w:val="22"/>
          <w:szCs w:val="22"/>
          <w:lang w:val="ru-RU"/>
        </w:rPr>
        <w:t xml:space="preserve"> </w:t>
      </w:r>
      <w:r w:rsidRPr="009022BC">
        <w:rPr>
          <w:rFonts w:ascii="Arial" w:eastAsia="Times New Roman CYR" w:hAnsi="Arial" w:cs="Arial"/>
          <w:sz w:val="22"/>
          <w:szCs w:val="22"/>
          <w:lang w:val="ru-RU"/>
        </w:rPr>
        <w:t>Кордовский сельсовет.</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3.5. </w:t>
      </w:r>
      <w:r w:rsidRPr="009022BC">
        <w:rPr>
          <w:rFonts w:ascii="Arial" w:eastAsia="Times New Roman CYR" w:hAnsi="Arial" w:cs="Arial"/>
          <w:sz w:val="22"/>
          <w:szCs w:val="22"/>
          <w:lang w:val="ru-RU"/>
        </w:rPr>
        <w:t xml:space="preserve">При объявлении собственников бесхозяйного недвижимого имущества в соответствии с законом имущество снимается с учета в </w:t>
      </w:r>
      <w:proofErr w:type="gramStart"/>
      <w:r w:rsidRPr="009022BC">
        <w:rPr>
          <w:rFonts w:ascii="Arial" w:eastAsia="Times New Roman CYR" w:hAnsi="Arial" w:cs="Arial"/>
          <w:sz w:val="22"/>
          <w:szCs w:val="22"/>
          <w:lang w:val="ru-RU"/>
        </w:rPr>
        <w:t>органе, осуществляющем государственную регистрацию прав на недвижимое имущество и сделок с ним и исключается</w:t>
      </w:r>
      <w:proofErr w:type="gramEnd"/>
      <w:r w:rsidRPr="009022BC">
        <w:rPr>
          <w:rFonts w:ascii="Arial" w:eastAsia="Times New Roman CYR" w:hAnsi="Arial" w:cs="Arial"/>
          <w:sz w:val="22"/>
          <w:szCs w:val="22"/>
          <w:lang w:val="ru-RU"/>
        </w:rPr>
        <w:t xml:space="preserve"> из Реестра Постановлением.</w:t>
      </w:r>
    </w:p>
    <w:p w:rsidR="00E5754F" w:rsidRPr="009022BC" w:rsidRDefault="00E5754F" w:rsidP="00E5754F">
      <w:pPr>
        <w:pStyle w:val="Standard"/>
        <w:autoSpaceDE w:val="0"/>
        <w:ind w:firstLine="709"/>
        <w:jc w:val="both"/>
        <w:rPr>
          <w:rFonts w:ascii="Arial" w:eastAsia="Times New Roman" w:hAnsi="Arial" w:cs="Arial"/>
          <w:sz w:val="22"/>
          <w:szCs w:val="22"/>
          <w:lang w:val="ru-RU"/>
        </w:rPr>
      </w:pP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bCs/>
          <w:sz w:val="22"/>
          <w:szCs w:val="22"/>
          <w:lang w:val="ru-RU"/>
        </w:rPr>
        <w:t xml:space="preserve">4. </w:t>
      </w:r>
      <w:r w:rsidRPr="009022BC">
        <w:rPr>
          <w:rFonts w:ascii="Arial" w:eastAsia="Times New Roman CYR" w:hAnsi="Arial" w:cs="Arial"/>
          <w:bCs/>
          <w:sz w:val="22"/>
          <w:szCs w:val="22"/>
          <w:lang w:val="ru-RU"/>
        </w:rPr>
        <w:t xml:space="preserve">Порядок признания бесхозяйных вещей муниципальной собственностью </w:t>
      </w:r>
      <w:r w:rsidRPr="009022BC">
        <w:rPr>
          <w:rFonts w:ascii="Arial" w:eastAsia="Times New Roman CYR" w:hAnsi="Arial" w:cs="Arial"/>
          <w:bCs/>
          <w:i/>
          <w:iCs/>
          <w:sz w:val="22"/>
          <w:szCs w:val="22"/>
          <w:lang w:val="ru-RU"/>
        </w:rPr>
        <w:t xml:space="preserve">МО </w:t>
      </w:r>
      <w:r w:rsidRPr="009022BC">
        <w:rPr>
          <w:rFonts w:ascii="Arial" w:eastAsia="Times New Roman CYR" w:hAnsi="Arial" w:cs="Arial"/>
          <w:sz w:val="22"/>
          <w:szCs w:val="22"/>
          <w:lang w:val="ru-RU"/>
        </w:rPr>
        <w:t>Кордовский сельсовет</w:t>
      </w:r>
      <w:r w:rsidRPr="009022BC">
        <w:rPr>
          <w:rFonts w:ascii="Arial" w:eastAsia="Times New Roman CYR" w:hAnsi="Arial" w:cs="Arial"/>
          <w:bCs/>
          <w:sz w:val="22"/>
          <w:szCs w:val="22"/>
          <w:lang w:val="ru-RU"/>
        </w:rPr>
        <w:t xml:space="preserve"> и распоряжения ими</w:t>
      </w:r>
    </w:p>
    <w:p w:rsidR="00E5754F" w:rsidRPr="009022BC" w:rsidRDefault="00E5754F" w:rsidP="00E5754F">
      <w:pPr>
        <w:pStyle w:val="Standard"/>
        <w:autoSpaceDE w:val="0"/>
        <w:ind w:firstLine="709"/>
        <w:jc w:val="both"/>
        <w:rPr>
          <w:rFonts w:ascii="Arial" w:eastAsia="Times New Roman" w:hAnsi="Arial" w:cs="Arial"/>
          <w:sz w:val="22"/>
          <w:szCs w:val="22"/>
          <w:lang w:val="ru-RU"/>
        </w:rPr>
      </w:pP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4.1. </w:t>
      </w:r>
      <w:r w:rsidRPr="009022BC">
        <w:rPr>
          <w:rFonts w:ascii="Arial" w:eastAsia="Times New Roman CYR" w:hAnsi="Arial" w:cs="Arial"/>
          <w:sz w:val="22"/>
          <w:szCs w:val="22"/>
          <w:lang w:val="ru-RU"/>
        </w:rPr>
        <w:t xml:space="preserve">Если до принятия бесхозяйного объекта недвижимого имущества в муниципальную собственность </w:t>
      </w:r>
      <w:r w:rsidRPr="009022BC">
        <w:rPr>
          <w:rFonts w:ascii="Arial" w:eastAsia="Times New Roman CYR" w:hAnsi="Arial" w:cs="Arial"/>
          <w:iCs/>
          <w:sz w:val="22"/>
          <w:szCs w:val="22"/>
          <w:lang w:val="ru-RU"/>
        </w:rPr>
        <w:t>МО</w:t>
      </w:r>
      <w:r w:rsidRPr="009022BC">
        <w:rPr>
          <w:rFonts w:ascii="Arial" w:eastAsia="Times New Roman CYR" w:hAnsi="Arial" w:cs="Arial"/>
          <w:i/>
          <w:iCs/>
          <w:sz w:val="22"/>
          <w:szCs w:val="22"/>
          <w:lang w:val="ru-RU"/>
        </w:rPr>
        <w:t xml:space="preserve"> </w:t>
      </w:r>
      <w:r w:rsidRPr="009022BC">
        <w:rPr>
          <w:rFonts w:ascii="Arial" w:eastAsia="Times New Roman CYR" w:hAnsi="Arial" w:cs="Arial"/>
          <w:sz w:val="22"/>
          <w:szCs w:val="22"/>
          <w:lang w:val="ru-RU"/>
        </w:rPr>
        <w:t>Кордовский сельсовет объявится его собственник, то доказывание права собственности на него лежит на этом собственнике.</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4.2. </w:t>
      </w:r>
      <w:r w:rsidRPr="009022BC">
        <w:rPr>
          <w:rFonts w:ascii="Arial" w:eastAsia="Times New Roman CYR" w:hAnsi="Arial" w:cs="Arial"/>
          <w:sz w:val="22"/>
          <w:szCs w:val="22"/>
          <w:lang w:val="ru-RU"/>
        </w:rPr>
        <w:t>В случае, если собственник докажет право собственности на объект недвижимого имущества, должностное лицо:</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 xml:space="preserve">направляет собственнику письменное обращение </w:t>
      </w:r>
      <w:proofErr w:type="gramStart"/>
      <w:r w:rsidRPr="009022BC">
        <w:rPr>
          <w:rFonts w:ascii="Arial" w:eastAsia="Times New Roman CYR" w:hAnsi="Arial" w:cs="Arial"/>
          <w:sz w:val="22"/>
          <w:szCs w:val="22"/>
          <w:lang w:val="ru-RU"/>
        </w:rPr>
        <w:t>с предложением принятия мер по содержанию данного объекта в надлежащем состоянии в соответствии с действующими нормами</w:t>
      </w:r>
      <w:proofErr w:type="gramEnd"/>
      <w:r w:rsidRPr="009022BC">
        <w:rPr>
          <w:rFonts w:ascii="Arial" w:eastAsia="Times New Roman CYR" w:hAnsi="Arial" w:cs="Arial"/>
          <w:sz w:val="22"/>
          <w:szCs w:val="22"/>
          <w:lang w:val="ru-RU"/>
        </w:rPr>
        <w:t xml:space="preserve"> и правилами.</w:t>
      </w:r>
    </w:p>
    <w:p w:rsidR="00E5754F" w:rsidRPr="009022BC" w:rsidRDefault="00E5754F" w:rsidP="00E5754F">
      <w:pPr>
        <w:pStyle w:val="Standard"/>
        <w:autoSpaceDE w:val="0"/>
        <w:ind w:firstLine="709"/>
        <w:jc w:val="both"/>
        <w:rPr>
          <w:rFonts w:ascii="Arial" w:eastAsia="Times New Roman CYR" w:hAnsi="Arial" w:cs="Arial"/>
          <w:sz w:val="22"/>
          <w:szCs w:val="22"/>
          <w:lang w:val="ru-RU"/>
        </w:rPr>
      </w:pPr>
      <w:r w:rsidRPr="009022BC">
        <w:rPr>
          <w:rFonts w:ascii="Arial" w:eastAsia="Times New Roman CYR" w:hAnsi="Arial" w:cs="Arial"/>
          <w:sz w:val="22"/>
          <w:szCs w:val="22"/>
          <w:lang w:val="ru-RU"/>
        </w:rPr>
        <w:t>При непринятии со стороны собственника никаких мер по истечении 6 месяцев с момента получения собственником письменного обращения, составляется соответствующий акт, вопросы его дальнейшего использования решаются в судебном порядке;</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готовит соответствующее Постановление об исключении этого объекта из Реестра.</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4.3. </w:t>
      </w:r>
      <w:r w:rsidRPr="009022BC">
        <w:rPr>
          <w:rFonts w:ascii="Arial" w:eastAsia="Times New Roman CYR" w:hAnsi="Arial" w:cs="Arial"/>
          <w:sz w:val="22"/>
          <w:szCs w:val="22"/>
          <w:lang w:val="ru-RU"/>
        </w:rPr>
        <w:t>В случае, если собственник докажет свое право собственности на объект недвижимого имущества, Администрация вправе требовать от собственника возмещения затрат, понесенных на ремонт, содержание данного объекта, на изготовление технической документации и иных затрат в судебном порядке в соответствии с действующим законодательством.</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4.4. </w:t>
      </w:r>
      <w:r w:rsidRPr="009022BC">
        <w:rPr>
          <w:rFonts w:ascii="Arial" w:eastAsia="Times New Roman CYR" w:hAnsi="Arial" w:cs="Arial"/>
          <w:sz w:val="22"/>
          <w:szCs w:val="22"/>
          <w:lang w:val="ru-RU"/>
        </w:rPr>
        <w:t>В случае</w:t>
      </w:r>
      <w:proofErr w:type="gramStart"/>
      <w:r w:rsidRPr="009022BC">
        <w:rPr>
          <w:rFonts w:ascii="Arial" w:eastAsia="Times New Roman CYR" w:hAnsi="Arial" w:cs="Arial"/>
          <w:sz w:val="22"/>
          <w:szCs w:val="22"/>
          <w:lang w:val="ru-RU"/>
        </w:rPr>
        <w:t>,</w:t>
      </w:r>
      <w:proofErr w:type="gramEnd"/>
      <w:r w:rsidRPr="009022BC">
        <w:rPr>
          <w:rFonts w:ascii="Arial" w:eastAsia="Times New Roman CYR" w:hAnsi="Arial" w:cs="Arial"/>
          <w:sz w:val="22"/>
          <w:szCs w:val="22"/>
          <w:lang w:val="ru-RU"/>
        </w:rPr>
        <w:t xml:space="preserve"> если бесхозяйный объект недвижимого имущества по решению суда будет признан муниципальной собственностью </w:t>
      </w:r>
      <w:r w:rsidRPr="009022BC">
        <w:rPr>
          <w:rFonts w:ascii="Arial" w:eastAsia="Times New Roman CYR" w:hAnsi="Arial" w:cs="Arial"/>
          <w:i/>
          <w:iCs/>
          <w:sz w:val="22"/>
          <w:szCs w:val="22"/>
          <w:lang w:val="ru-RU"/>
        </w:rPr>
        <w:t xml:space="preserve">МО </w:t>
      </w:r>
      <w:r w:rsidRPr="009022BC">
        <w:rPr>
          <w:rFonts w:ascii="Arial" w:eastAsia="Times New Roman CYR" w:hAnsi="Arial" w:cs="Arial"/>
          <w:sz w:val="22"/>
          <w:szCs w:val="22"/>
          <w:lang w:val="ru-RU"/>
        </w:rPr>
        <w:t>Кордовский сельсовет, собственник данного имущества может доказывать свое право собственности на него в судебном порядке в соответствии с действующим законодательством.</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4.5. </w:t>
      </w:r>
      <w:proofErr w:type="gramStart"/>
      <w:r w:rsidRPr="009022BC">
        <w:rPr>
          <w:rFonts w:ascii="Arial" w:eastAsia="Times New Roman CYR" w:hAnsi="Arial" w:cs="Arial"/>
          <w:sz w:val="22"/>
          <w:szCs w:val="22"/>
          <w:lang w:val="ru-RU"/>
        </w:rPr>
        <w:t xml:space="preserve">По истечении года со дня постановки бесхозяйного объекта недвижимого имущества Управлением Федеральной службы государственной регистрации, кадастра и картографии по Красноярскому краю на учет, Администрация обращается в суд с </w:t>
      </w:r>
      <w:r w:rsidRPr="009022BC">
        <w:rPr>
          <w:rFonts w:ascii="Arial" w:eastAsia="Times New Roman CYR" w:hAnsi="Arial" w:cs="Arial"/>
          <w:sz w:val="22"/>
          <w:szCs w:val="22"/>
          <w:lang w:val="ru-RU"/>
        </w:rPr>
        <w:lastRenderedPageBreak/>
        <w:t xml:space="preserve">заявлением о признании права муниципальной собственности </w:t>
      </w:r>
      <w:r w:rsidRPr="009022BC">
        <w:rPr>
          <w:rFonts w:ascii="Arial" w:eastAsia="Times New Roman CYR" w:hAnsi="Arial" w:cs="Arial"/>
          <w:iCs/>
          <w:sz w:val="22"/>
          <w:szCs w:val="22"/>
          <w:lang w:val="ru-RU"/>
        </w:rPr>
        <w:t>МО</w:t>
      </w:r>
      <w:r w:rsidRPr="009022BC">
        <w:rPr>
          <w:rFonts w:ascii="Arial" w:eastAsia="Times New Roman CYR" w:hAnsi="Arial" w:cs="Arial"/>
          <w:i/>
          <w:iCs/>
          <w:sz w:val="22"/>
          <w:szCs w:val="22"/>
          <w:lang w:val="ru-RU"/>
        </w:rPr>
        <w:t xml:space="preserve"> </w:t>
      </w:r>
      <w:r w:rsidRPr="009022BC">
        <w:rPr>
          <w:rFonts w:ascii="Arial" w:eastAsia="Times New Roman CYR" w:hAnsi="Arial" w:cs="Arial"/>
          <w:sz w:val="22"/>
          <w:szCs w:val="22"/>
          <w:lang w:val="ru-RU"/>
        </w:rPr>
        <w:t>Кордовский сельсовет на этот объект и находящиеся в его составе бесхозяйные движимые вещи (при наличии) в порядке, предусмотренном законодательством Российской Федерации.</w:t>
      </w:r>
      <w:proofErr w:type="gramEnd"/>
    </w:p>
    <w:p w:rsidR="00E5754F" w:rsidRPr="009022BC" w:rsidRDefault="00E5754F" w:rsidP="00E5754F">
      <w:pPr>
        <w:pStyle w:val="Standard"/>
        <w:autoSpaceDE w:val="0"/>
        <w:ind w:firstLine="709"/>
        <w:jc w:val="both"/>
        <w:rPr>
          <w:rFonts w:ascii="Arial" w:eastAsia="Times New Roman CYR" w:hAnsi="Arial" w:cs="Arial"/>
          <w:sz w:val="22"/>
          <w:szCs w:val="22"/>
          <w:lang w:val="ru-RU"/>
        </w:rPr>
      </w:pPr>
      <w:r w:rsidRPr="009022BC">
        <w:rPr>
          <w:rFonts w:ascii="Arial" w:eastAsia="Times New Roman" w:hAnsi="Arial" w:cs="Arial"/>
          <w:sz w:val="22"/>
          <w:szCs w:val="22"/>
          <w:lang w:val="ru-RU"/>
        </w:rPr>
        <w:t xml:space="preserve">4.6. </w:t>
      </w:r>
      <w:r w:rsidRPr="009022BC">
        <w:rPr>
          <w:rFonts w:ascii="Arial" w:eastAsia="Times New Roman CYR" w:hAnsi="Arial" w:cs="Arial"/>
          <w:sz w:val="22"/>
          <w:szCs w:val="22"/>
          <w:lang w:val="ru-RU"/>
        </w:rPr>
        <w:t>Право муниципальной собственности на бесхозяйный объект недвижимого имущества, установленное решением суда, подлежит государственной регистрации в Управлении Федеральной службы государственной регистрации, кадастра и картографии по Красноярскому краю</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4.7. </w:t>
      </w:r>
      <w:r w:rsidRPr="009022BC">
        <w:rPr>
          <w:rFonts w:ascii="Arial" w:eastAsia="Times New Roman CYR" w:hAnsi="Arial" w:cs="Arial"/>
          <w:sz w:val="22"/>
          <w:szCs w:val="22"/>
          <w:lang w:val="ru-RU"/>
        </w:rPr>
        <w:t xml:space="preserve">После вступления в силу решения суда о признании права муниципальной собственности </w:t>
      </w:r>
      <w:r w:rsidRPr="009022BC">
        <w:rPr>
          <w:rFonts w:ascii="Arial" w:eastAsia="Times New Roman CYR" w:hAnsi="Arial" w:cs="Arial"/>
          <w:iCs/>
          <w:sz w:val="22"/>
          <w:szCs w:val="22"/>
          <w:lang w:val="ru-RU"/>
        </w:rPr>
        <w:t>МО</w:t>
      </w:r>
      <w:r w:rsidRPr="009022BC">
        <w:rPr>
          <w:rFonts w:ascii="Arial" w:eastAsia="Times New Roman CYR" w:hAnsi="Arial" w:cs="Arial"/>
          <w:sz w:val="22"/>
          <w:szCs w:val="22"/>
          <w:lang w:val="ru-RU"/>
        </w:rPr>
        <w:t xml:space="preserve"> Кордовский сельсовет на бесхозяйный объект недвижимого имущества, должностное лицо:</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готовит проект Постановления о принятии объекта недвижимого имущества в муниципальную собственность с включением его в состав муниципальной казны</w:t>
      </w:r>
      <w:r w:rsidRPr="009022BC">
        <w:rPr>
          <w:rFonts w:ascii="Arial" w:eastAsia="Times New Roman CYR" w:hAnsi="Arial" w:cs="Arial"/>
          <w:i/>
          <w:iCs/>
          <w:sz w:val="22"/>
          <w:szCs w:val="22"/>
          <w:lang w:val="ru-RU"/>
        </w:rPr>
        <w:t xml:space="preserve"> </w:t>
      </w:r>
      <w:r w:rsidRPr="009022BC">
        <w:rPr>
          <w:rFonts w:ascii="Arial" w:eastAsia="Times New Roman CYR" w:hAnsi="Arial" w:cs="Arial"/>
          <w:iCs/>
          <w:sz w:val="22"/>
          <w:szCs w:val="22"/>
          <w:lang w:val="ru-RU"/>
        </w:rPr>
        <w:t>МО</w:t>
      </w:r>
      <w:r w:rsidRPr="009022BC">
        <w:rPr>
          <w:rFonts w:ascii="Arial" w:eastAsia="Times New Roman CYR" w:hAnsi="Arial" w:cs="Arial"/>
          <w:i/>
          <w:iCs/>
          <w:sz w:val="22"/>
          <w:szCs w:val="22"/>
          <w:lang w:val="ru-RU"/>
        </w:rPr>
        <w:t xml:space="preserve"> </w:t>
      </w:r>
      <w:r w:rsidRPr="009022BC">
        <w:rPr>
          <w:rFonts w:ascii="Arial" w:eastAsia="Times New Roman CYR" w:hAnsi="Arial" w:cs="Arial"/>
          <w:sz w:val="22"/>
          <w:szCs w:val="22"/>
          <w:lang w:val="ru-RU"/>
        </w:rPr>
        <w:t>Кордовский сельсовет и направляет на подписание главе МО Кордовский сельсовет в установленном порядке;</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вносит объект недвижимого имущества в реестр муниципального имущества МО Кордовский сельсовет в установленном порядке;</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подает документы в Управление Федеральной службы государственной регистрации, кадастра и картографии по Красноярскому краю для государственной регистрации права муниципальной собственности МО Кордовский сельсовет на объект недвижимого имущества;</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 xml:space="preserve">готовит проект Постановления о дальнейшем использовании либо закреплении данного имущества в соответствии с действующим законодательством и направляет на подписание главе </w:t>
      </w:r>
      <w:r w:rsidRPr="009022BC">
        <w:rPr>
          <w:rFonts w:ascii="Arial" w:eastAsia="Times New Roman CYR" w:hAnsi="Arial" w:cs="Arial"/>
          <w:iCs/>
          <w:sz w:val="22"/>
          <w:szCs w:val="22"/>
          <w:lang w:val="ru-RU"/>
        </w:rPr>
        <w:t>МО</w:t>
      </w:r>
      <w:r w:rsidRPr="009022BC">
        <w:rPr>
          <w:rFonts w:ascii="Arial" w:eastAsia="Times New Roman CYR" w:hAnsi="Arial" w:cs="Arial"/>
          <w:i/>
          <w:iCs/>
          <w:sz w:val="22"/>
          <w:szCs w:val="22"/>
          <w:lang w:val="ru-RU"/>
        </w:rPr>
        <w:t xml:space="preserve"> </w:t>
      </w:r>
      <w:r w:rsidRPr="009022BC">
        <w:rPr>
          <w:rFonts w:ascii="Arial" w:eastAsia="Times New Roman CYR" w:hAnsi="Arial" w:cs="Arial"/>
          <w:sz w:val="22"/>
          <w:szCs w:val="22"/>
          <w:lang w:val="ru-RU"/>
        </w:rPr>
        <w:t>Кордовский сельсовет в установленном порядке.</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4.8. </w:t>
      </w:r>
      <w:r w:rsidRPr="009022BC">
        <w:rPr>
          <w:rFonts w:ascii="Arial" w:eastAsia="Times New Roman CYR" w:hAnsi="Arial" w:cs="Arial"/>
          <w:sz w:val="22"/>
          <w:szCs w:val="22"/>
          <w:lang w:val="ru-RU"/>
        </w:rPr>
        <w:t xml:space="preserve">В течение 10 дней после получения свидетельства о государственной регистрации права муниципальной собственности </w:t>
      </w:r>
      <w:r w:rsidRPr="009022BC">
        <w:rPr>
          <w:rFonts w:ascii="Arial" w:eastAsia="Times New Roman CYR" w:hAnsi="Arial" w:cs="Arial"/>
          <w:iCs/>
          <w:sz w:val="22"/>
          <w:szCs w:val="22"/>
          <w:lang w:val="ru-RU"/>
        </w:rPr>
        <w:t>МО</w:t>
      </w:r>
      <w:r w:rsidRPr="009022BC">
        <w:rPr>
          <w:rFonts w:ascii="Arial" w:eastAsia="Times New Roman CYR" w:hAnsi="Arial" w:cs="Arial"/>
          <w:i/>
          <w:iCs/>
          <w:sz w:val="22"/>
          <w:szCs w:val="22"/>
          <w:lang w:val="ru-RU"/>
        </w:rPr>
        <w:t xml:space="preserve"> </w:t>
      </w:r>
      <w:r w:rsidRPr="009022BC">
        <w:rPr>
          <w:rFonts w:ascii="Arial" w:eastAsia="Times New Roman CYR" w:hAnsi="Arial" w:cs="Arial"/>
          <w:sz w:val="22"/>
          <w:szCs w:val="22"/>
          <w:lang w:val="ru-RU"/>
        </w:rPr>
        <w:t>Кордовский сельсовет на объект недвижимого имущества должностное лицо направляет в орган, осуществляющий технический учет и инвентаризацию объектов недвижимого имущества, заверенную копию данного свидетельства для внесения изменений в техническую документацию.</w:t>
      </w:r>
    </w:p>
    <w:p w:rsidR="00E5754F" w:rsidRPr="009022BC" w:rsidRDefault="00E5754F" w:rsidP="00E5754F">
      <w:pPr>
        <w:pStyle w:val="Standard"/>
        <w:autoSpaceDE w:val="0"/>
        <w:ind w:firstLine="709"/>
        <w:jc w:val="both"/>
        <w:rPr>
          <w:rFonts w:ascii="Arial" w:eastAsia="Times New Roman" w:hAnsi="Arial" w:cs="Arial"/>
          <w:sz w:val="22"/>
          <w:szCs w:val="22"/>
          <w:lang w:val="ru-RU"/>
        </w:rPr>
      </w:pP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bCs/>
          <w:sz w:val="22"/>
          <w:szCs w:val="22"/>
          <w:lang w:val="ru-RU"/>
        </w:rPr>
        <w:t xml:space="preserve">5. </w:t>
      </w:r>
      <w:r w:rsidRPr="009022BC">
        <w:rPr>
          <w:rFonts w:ascii="Arial" w:eastAsia="Times New Roman CYR" w:hAnsi="Arial" w:cs="Arial"/>
          <w:bCs/>
          <w:sz w:val="22"/>
          <w:szCs w:val="22"/>
          <w:lang w:val="ru-RU"/>
        </w:rPr>
        <w:t xml:space="preserve">Порядок принятия выморочного имущества в муниципальную собственность МО </w:t>
      </w:r>
      <w:r w:rsidRPr="009022BC">
        <w:rPr>
          <w:rFonts w:ascii="Arial" w:eastAsia="Times New Roman CYR" w:hAnsi="Arial" w:cs="Arial"/>
          <w:sz w:val="22"/>
          <w:szCs w:val="22"/>
          <w:lang w:val="ru-RU"/>
        </w:rPr>
        <w:t>Кордовский сельсовет</w:t>
      </w:r>
    </w:p>
    <w:p w:rsidR="00E5754F" w:rsidRPr="009022BC" w:rsidRDefault="00E5754F" w:rsidP="00E5754F">
      <w:pPr>
        <w:pStyle w:val="Standard"/>
        <w:autoSpaceDE w:val="0"/>
        <w:ind w:firstLine="709"/>
        <w:jc w:val="both"/>
        <w:rPr>
          <w:rFonts w:ascii="Arial" w:eastAsia="Times New Roman" w:hAnsi="Arial" w:cs="Arial"/>
          <w:sz w:val="22"/>
          <w:szCs w:val="22"/>
          <w:lang w:val="ru-RU"/>
        </w:rPr>
      </w:pP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5.1. </w:t>
      </w:r>
      <w:proofErr w:type="gramStart"/>
      <w:r w:rsidRPr="009022BC">
        <w:rPr>
          <w:rFonts w:ascii="Arial" w:eastAsia="Times New Roman CYR" w:hAnsi="Arial" w:cs="Arial"/>
          <w:sz w:val="22"/>
          <w:szCs w:val="22"/>
          <w:lang w:val="ru-RU"/>
        </w:rPr>
        <w:t>Под выморочным имуществом, переходящим по праву наследования к муниципальному образованию по закону относится имущество, принадлежащее гражданам на праве собственности и освобождающиеся после их смерти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w:t>
      </w:r>
      <w:proofErr w:type="gramEnd"/>
      <w:r w:rsidRPr="009022BC">
        <w:rPr>
          <w:rFonts w:ascii="Arial" w:eastAsia="Times New Roman CYR" w:hAnsi="Arial" w:cs="Arial"/>
          <w:sz w:val="22"/>
          <w:szCs w:val="22"/>
          <w:lang w:val="ru-RU"/>
        </w:rPr>
        <w:t xml:space="preserve"> отказались от наследства, и при этом никто из них не указал, что отказывается в пользу другого наследника, а также, если имущество передано по завещанию муниципальному образованию.</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5.2. </w:t>
      </w:r>
      <w:proofErr w:type="gramStart"/>
      <w:r w:rsidRPr="009022BC">
        <w:rPr>
          <w:rFonts w:ascii="Arial" w:eastAsia="Times New Roman CYR" w:hAnsi="Arial" w:cs="Arial"/>
          <w:sz w:val="22"/>
          <w:szCs w:val="22"/>
          <w:lang w:val="ru-RU"/>
        </w:rPr>
        <w:t xml:space="preserve">В соответствии с действующим законодательством выморочное имущество в виде расположенных на территории </w:t>
      </w:r>
      <w:r w:rsidRPr="009022BC">
        <w:rPr>
          <w:rFonts w:ascii="Arial" w:eastAsia="Times New Roman CYR" w:hAnsi="Arial" w:cs="Arial"/>
          <w:i/>
          <w:iCs/>
          <w:sz w:val="22"/>
          <w:szCs w:val="22"/>
          <w:lang w:val="ru-RU"/>
        </w:rPr>
        <w:t xml:space="preserve">МО </w:t>
      </w:r>
      <w:r w:rsidRPr="009022BC">
        <w:rPr>
          <w:rFonts w:ascii="Arial" w:eastAsia="Times New Roman CYR" w:hAnsi="Arial" w:cs="Arial"/>
          <w:sz w:val="22"/>
          <w:szCs w:val="22"/>
          <w:lang w:val="ru-RU"/>
        </w:rPr>
        <w:t>Кордовский сельсовет жилых помещений; земельных участков, а также расположенных на них зданий, сооружений, иных объектов недвижимости; доли в праве общей долевой собственности на указанные выше объекты недвижимого имущества, переходит в порядке наследования по закону в муниципальную собственность МО Кордовский сельсовет.</w:t>
      </w:r>
      <w:proofErr w:type="gramEnd"/>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5.3. </w:t>
      </w:r>
      <w:r w:rsidRPr="009022BC">
        <w:rPr>
          <w:rFonts w:ascii="Arial" w:eastAsia="Times New Roman CYR" w:hAnsi="Arial" w:cs="Arial"/>
          <w:sz w:val="22"/>
          <w:szCs w:val="22"/>
          <w:lang w:val="ru-RU"/>
        </w:rPr>
        <w:t xml:space="preserve">Документом, подтверждающим право муниципальной собственности </w:t>
      </w:r>
      <w:r w:rsidRPr="009022BC">
        <w:rPr>
          <w:rFonts w:ascii="Arial" w:eastAsia="Times New Roman CYR" w:hAnsi="Arial" w:cs="Arial"/>
          <w:iCs/>
          <w:sz w:val="22"/>
          <w:szCs w:val="22"/>
          <w:lang w:val="ru-RU"/>
        </w:rPr>
        <w:t>МО</w:t>
      </w:r>
      <w:r w:rsidRPr="009022BC">
        <w:rPr>
          <w:rFonts w:ascii="Arial" w:eastAsia="Times New Roman CYR" w:hAnsi="Arial" w:cs="Arial"/>
          <w:i/>
          <w:iCs/>
          <w:sz w:val="22"/>
          <w:szCs w:val="22"/>
          <w:lang w:val="ru-RU"/>
        </w:rPr>
        <w:t xml:space="preserve"> </w:t>
      </w:r>
      <w:r w:rsidRPr="009022BC">
        <w:rPr>
          <w:rFonts w:ascii="Arial" w:eastAsia="Times New Roman CYR" w:hAnsi="Arial" w:cs="Arial"/>
          <w:sz w:val="22"/>
          <w:szCs w:val="22"/>
          <w:lang w:val="ru-RU"/>
        </w:rPr>
        <w:t>Кордовский сельсовет на наследство, является свидетельство о праве на наследство, выдаваемое нотариальным органом. Для приобретения выморочного имущества принятие наследства не требуется.</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5.4. </w:t>
      </w:r>
      <w:r w:rsidRPr="009022BC">
        <w:rPr>
          <w:rFonts w:ascii="Arial" w:eastAsia="Times New Roman CYR" w:hAnsi="Arial" w:cs="Arial"/>
          <w:sz w:val="22"/>
          <w:szCs w:val="22"/>
          <w:lang w:val="ru-RU"/>
        </w:rPr>
        <w:t xml:space="preserve">Администрация обеспечивает государственную регистрацию права муниципальной собственности </w:t>
      </w:r>
      <w:r w:rsidRPr="009022BC">
        <w:rPr>
          <w:rFonts w:ascii="Arial" w:eastAsia="Times New Roman CYR" w:hAnsi="Arial" w:cs="Arial"/>
          <w:iCs/>
          <w:sz w:val="22"/>
          <w:szCs w:val="22"/>
          <w:lang w:val="ru-RU"/>
        </w:rPr>
        <w:t>МО</w:t>
      </w:r>
      <w:r w:rsidRPr="009022BC">
        <w:rPr>
          <w:rFonts w:ascii="Arial" w:eastAsia="Times New Roman CYR" w:hAnsi="Arial" w:cs="Arial"/>
          <w:i/>
          <w:iCs/>
          <w:sz w:val="22"/>
          <w:szCs w:val="22"/>
          <w:lang w:val="ru-RU"/>
        </w:rPr>
        <w:t xml:space="preserve"> </w:t>
      </w:r>
      <w:r w:rsidRPr="009022BC">
        <w:rPr>
          <w:rFonts w:ascii="Arial" w:eastAsia="Times New Roman CYR" w:hAnsi="Arial" w:cs="Arial"/>
          <w:sz w:val="22"/>
          <w:szCs w:val="22"/>
          <w:lang w:val="ru-RU"/>
        </w:rPr>
        <w:t>Кордовский сельсовет на выморочное имущество в органах, осуществляющих государственную регистрацию прав на недвижимость и сделок с ней.</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5.5. </w:t>
      </w:r>
      <w:r w:rsidRPr="009022BC">
        <w:rPr>
          <w:rFonts w:ascii="Arial" w:eastAsia="Times New Roman CYR" w:hAnsi="Arial" w:cs="Arial"/>
          <w:sz w:val="22"/>
          <w:szCs w:val="22"/>
          <w:lang w:val="ru-RU"/>
        </w:rPr>
        <w:t xml:space="preserve">Выморочное имущество в виде расположенных на территории </w:t>
      </w:r>
      <w:r w:rsidRPr="009022BC">
        <w:rPr>
          <w:rFonts w:ascii="Arial" w:eastAsia="Times New Roman CYR" w:hAnsi="Arial" w:cs="Arial"/>
          <w:iCs/>
          <w:sz w:val="22"/>
          <w:szCs w:val="22"/>
          <w:lang w:val="ru-RU"/>
        </w:rPr>
        <w:t>МО Кордовский сельсовет</w:t>
      </w:r>
      <w:r w:rsidRPr="009022BC">
        <w:rPr>
          <w:rFonts w:ascii="Arial" w:eastAsia="Times New Roman CYR" w:hAnsi="Arial" w:cs="Arial"/>
          <w:sz w:val="22"/>
          <w:szCs w:val="22"/>
          <w:lang w:val="ru-RU"/>
        </w:rPr>
        <w:t xml:space="preserve"> жилых помещений (в том числе жилых домов и их частей), право собственности, на которое зарегистрировано в установленном порядке, включается в </w:t>
      </w:r>
      <w:r w:rsidRPr="009022BC">
        <w:rPr>
          <w:rFonts w:ascii="Arial" w:eastAsia="Times New Roman CYR" w:hAnsi="Arial" w:cs="Arial"/>
          <w:sz w:val="22"/>
          <w:szCs w:val="22"/>
          <w:lang w:val="ru-RU"/>
        </w:rPr>
        <w:lastRenderedPageBreak/>
        <w:t>жилищный фонд социального использования.</w:t>
      </w:r>
    </w:p>
    <w:p w:rsidR="00E5754F" w:rsidRPr="009022BC" w:rsidRDefault="00E5754F" w:rsidP="00E5754F">
      <w:pPr>
        <w:pStyle w:val="Standard"/>
        <w:autoSpaceDE w:val="0"/>
        <w:ind w:firstLine="709"/>
        <w:jc w:val="both"/>
        <w:rPr>
          <w:rFonts w:ascii="Arial" w:eastAsia="Times New Roman" w:hAnsi="Arial" w:cs="Arial"/>
          <w:sz w:val="22"/>
          <w:szCs w:val="22"/>
          <w:lang w:val="ru-RU"/>
        </w:rPr>
      </w:pPr>
      <w:r w:rsidRPr="009022BC">
        <w:rPr>
          <w:rFonts w:ascii="Arial" w:eastAsia="Times New Roman" w:hAnsi="Arial" w:cs="Arial"/>
          <w:sz w:val="22"/>
          <w:szCs w:val="22"/>
          <w:lang w:val="ru-RU"/>
        </w:rPr>
        <w:t xml:space="preserve"> </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bCs/>
          <w:sz w:val="22"/>
          <w:szCs w:val="22"/>
          <w:lang w:val="ru-RU"/>
        </w:rPr>
        <w:t xml:space="preserve">6. </w:t>
      </w:r>
      <w:r w:rsidRPr="009022BC">
        <w:rPr>
          <w:rFonts w:ascii="Arial" w:eastAsia="Times New Roman CYR" w:hAnsi="Arial" w:cs="Arial"/>
          <w:bCs/>
          <w:sz w:val="22"/>
          <w:szCs w:val="22"/>
          <w:lang w:val="ru-RU"/>
        </w:rPr>
        <w:t xml:space="preserve">Особенности оформления документов на выморочное имущество, переходящее в порядке наследования </w:t>
      </w:r>
      <w:r w:rsidRPr="009022BC">
        <w:rPr>
          <w:rFonts w:ascii="Arial" w:eastAsia="Times New Roman CYR" w:hAnsi="Arial" w:cs="Arial"/>
          <w:bCs/>
          <w:iCs/>
          <w:sz w:val="22"/>
          <w:szCs w:val="22"/>
          <w:lang w:val="ru-RU"/>
        </w:rPr>
        <w:t>МО</w:t>
      </w:r>
      <w:r w:rsidRPr="009022BC">
        <w:rPr>
          <w:rFonts w:ascii="Arial" w:eastAsia="Times New Roman CYR" w:hAnsi="Arial" w:cs="Arial"/>
          <w:sz w:val="22"/>
          <w:szCs w:val="22"/>
          <w:lang w:val="ru-RU"/>
        </w:rPr>
        <w:t xml:space="preserve"> Кордовский сельсовет</w:t>
      </w:r>
    </w:p>
    <w:p w:rsidR="00E5754F" w:rsidRPr="009022BC" w:rsidRDefault="00E5754F" w:rsidP="00E5754F">
      <w:pPr>
        <w:pStyle w:val="Standard"/>
        <w:autoSpaceDE w:val="0"/>
        <w:ind w:firstLine="709"/>
        <w:jc w:val="both"/>
        <w:rPr>
          <w:rFonts w:ascii="Arial" w:eastAsia="Times New Roman" w:hAnsi="Arial" w:cs="Arial"/>
          <w:bCs/>
          <w:sz w:val="22"/>
          <w:szCs w:val="22"/>
          <w:lang w:val="ru-RU"/>
        </w:rPr>
      </w:pP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6.1. </w:t>
      </w:r>
      <w:r w:rsidRPr="009022BC">
        <w:rPr>
          <w:rFonts w:ascii="Arial" w:eastAsia="Times New Roman CYR" w:hAnsi="Arial" w:cs="Arial"/>
          <w:sz w:val="22"/>
          <w:szCs w:val="22"/>
          <w:lang w:val="ru-RU"/>
        </w:rPr>
        <w:t>Для получения свидетельства о праве на наследство на выморочное имущество должностное лицо собирает следующие документы, направляя запросы в соответствующие государственные органы:</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свидетельство (справку) о смерти, выданное учреждениями записи актов гражданского состояния;</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выписку из лицевого счета жилого помещения;</w:t>
      </w:r>
    </w:p>
    <w:p w:rsidR="00E5754F" w:rsidRPr="009022BC" w:rsidRDefault="00E5754F" w:rsidP="00E5754F">
      <w:pPr>
        <w:pStyle w:val="Standard"/>
        <w:autoSpaceDE w:val="0"/>
        <w:ind w:firstLine="709"/>
        <w:jc w:val="both"/>
        <w:rPr>
          <w:rFonts w:ascii="Arial" w:hAnsi="Arial" w:cs="Arial"/>
          <w:sz w:val="22"/>
          <w:szCs w:val="22"/>
        </w:rPr>
      </w:pPr>
      <w:proofErr w:type="gramStart"/>
      <w:r w:rsidRPr="009022BC">
        <w:rPr>
          <w:rFonts w:ascii="Arial" w:eastAsia="Times New Roman" w:hAnsi="Arial" w:cs="Arial"/>
          <w:sz w:val="22"/>
          <w:szCs w:val="22"/>
          <w:lang w:val="ru-RU"/>
        </w:rPr>
        <w:t>-</w:t>
      </w:r>
      <w:r w:rsidRPr="009022BC">
        <w:rPr>
          <w:rFonts w:ascii="Arial" w:eastAsia="Times New Roman CYR" w:hAnsi="Arial" w:cs="Arial"/>
          <w:sz w:val="22"/>
          <w:szCs w:val="22"/>
          <w:lang w:val="ru-RU"/>
        </w:rPr>
        <w:t xml:space="preserve">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от 21 июля 1997 года № 122-ФЗ </w:t>
      </w:r>
      <w:r w:rsidRPr="009022BC">
        <w:rPr>
          <w:rFonts w:ascii="Arial" w:eastAsia="Times New Roman" w:hAnsi="Arial" w:cs="Arial"/>
          <w:sz w:val="22"/>
          <w:szCs w:val="22"/>
          <w:lang w:val="ru-RU"/>
        </w:rPr>
        <w:t>«</w:t>
      </w:r>
      <w:r w:rsidRPr="009022BC">
        <w:rPr>
          <w:rFonts w:ascii="Arial" w:eastAsia="Times New Roman CYR" w:hAnsi="Arial" w:cs="Arial"/>
          <w:sz w:val="22"/>
          <w:szCs w:val="22"/>
          <w:lang w:val="ru-RU"/>
        </w:rPr>
        <w:t>О государственной регистрации прав на недвижимое имущество и сделок с ним</w:t>
      </w: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и до начала деятельности учреждения юстиции по государственной регистрации прав на недвижимое имущество и сделок с ним, документы, подтверждающие, что права на данные объекты недвижимого имущества ими</w:t>
      </w:r>
      <w:proofErr w:type="gramEnd"/>
      <w:r w:rsidRPr="009022BC">
        <w:rPr>
          <w:rFonts w:ascii="Arial" w:eastAsia="Times New Roman CYR" w:hAnsi="Arial" w:cs="Arial"/>
          <w:sz w:val="22"/>
          <w:szCs w:val="22"/>
          <w:lang w:val="ru-RU"/>
        </w:rPr>
        <w:t xml:space="preserve"> не были зарегистрированы;</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(здание, строение, сооружение, земельный участок);</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кадастровый паспорт;</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технический паспорт (при наличии);</w:t>
      </w:r>
    </w:p>
    <w:p w:rsidR="00E5754F" w:rsidRPr="009022BC" w:rsidRDefault="00E5754F" w:rsidP="00E5754F">
      <w:pPr>
        <w:pStyle w:val="Standard"/>
        <w:autoSpaceDE w:val="0"/>
        <w:ind w:firstLine="709"/>
        <w:jc w:val="both"/>
        <w:rPr>
          <w:rFonts w:ascii="Arial" w:hAnsi="Arial" w:cs="Arial"/>
          <w:sz w:val="22"/>
          <w:szCs w:val="22"/>
        </w:rPr>
      </w:pPr>
      <w:proofErr w:type="gramStart"/>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правоустанавливающие документы на объект недвижимого имущества (при</w:t>
      </w:r>
      <w:proofErr w:type="gramEnd"/>
      <w:r w:rsidRPr="009022BC">
        <w:rPr>
          <w:rFonts w:ascii="Arial" w:eastAsia="Times New Roman CYR" w:hAnsi="Arial" w:cs="Arial"/>
          <w:sz w:val="22"/>
          <w:szCs w:val="22"/>
          <w:lang w:val="ru-RU"/>
        </w:rPr>
        <w:t xml:space="preserve"> </w:t>
      </w:r>
      <w:proofErr w:type="gramStart"/>
      <w:r w:rsidRPr="009022BC">
        <w:rPr>
          <w:rFonts w:ascii="Arial" w:eastAsia="Times New Roman CYR" w:hAnsi="Arial" w:cs="Arial"/>
          <w:sz w:val="22"/>
          <w:szCs w:val="22"/>
          <w:lang w:val="ru-RU"/>
        </w:rPr>
        <w:t>наличии</w:t>
      </w:r>
      <w:proofErr w:type="gramEnd"/>
      <w:r w:rsidRPr="009022BC">
        <w:rPr>
          <w:rFonts w:ascii="Arial" w:eastAsia="Times New Roman CYR" w:hAnsi="Arial" w:cs="Arial"/>
          <w:sz w:val="22"/>
          <w:szCs w:val="22"/>
          <w:lang w:val="ru-RU"/>
        </w:rPr>
        <w:t>);</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учредительные документы Администрации;</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r w:rsidRPr="009022BC">
        <w:rPr>
          <w:rFonts w:ascii="Arial" w:eastAsia="Times New Roman CYR" w:hAnsi="Arial" w:cs="Arial"/>
          <w:sz w:val="22"/>
          <w:szCs w:val="22"/>
          <w:lang w:val="ru-RU"/>
        </w:rPr>
        <w:t>иные документы по требованию нотариуса.</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6.2. </w:t>
      </w:r>
      <w:r w:rsidRPr="009022BC">
        <w:rPr>
          <w:rFonts w:ascii="Arial" w:eastAsia="Times New Roman CYR" w:hAnsi="Arial" w:cs="Arial"/>
          <w:sz w:val="22"/>
          <w:szCs w:val="22"/>
          <w:lang w:val="ru-RU"/>
        </w:rPr>
        <w:t>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на выморочное имущество.</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6.3. </w:t>
      </w:r>
      <w:proofErr w:type="gramStart"/>
      <w:r w:rsidRPr="009022BC">
        <w:rPr>
          <w:rFonts w:ascii="Arial" w:eastAsia="Times New Roman CYR" w:hAnsi="Arial" w:cs="Arial"/>
          <w:sz w:val="22"/>
          <w:szCs w:val="22"/>
          <w:lang w:val="ru-RU"/>
        </w:rPr>
        <w:t>При получении свидетельства о праве на наследство на выморочное имущество либо вступившее в силу решение суда о признании права муниципальной собственности муниципального образования на выморочное имущество Администрация обращается в орган, осуществляющий государственную регистрацию прав на недвижимое имущество и сделок с ним для регистрации права муниципальной собственности муниципального образования на выморочное имущество.</w:t>
      </w:r>
      <w:proofErr w:type="gramEnd"/>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6.4. </w:t>
      </w:r>
      <w:r w:rsidRPr="009022BC">
        <w:rPr>
          <w:rFonts w:ascii="Arial" w:eastAsia="Times New Roman CYR" w:hAnsi="Arial" w:cs="Arial"/>
          <w:sz w:val="22"/>
          <w:szCs w:val="22"/>
          <w:lang w:val="ru-RU"/>
        </w:rPr>
        <w:t xml:space="preserve">После получения свидетельства о государственной регистрации прав на недвижимое имущество и сделок с ним должностное лицо готовит проект Постановления о приеме в муниципальную собственность </w:t>
      </w:r>
      <w:r w:rsidRPr="009022BC">
        <w:rPr>
          <w:rFonts w:ascii="Arial" w:eastAsia="Times New Roman CYR" w:hAnsi="Arial" w:cs="Arial"/>
          <w:iCs/>
          <w:sz w:val="22"/>
          <w:szCs w:val="22"/>
          <w:lang w:val="ru-RU"/>
        </w:rPr>
        <w:t>МО</w:t>
      </w:r>
      <w:r w:rsidRPr="009022BC">
        <w:rPr>
          <w:rFonts w:ascii="Arial" w:eastAsia="Times New Roman CYR" w:hAnsi="Arial" w:cs="Arial"/>
          <w:i/>
          <w:iCs/>
          <w:sz w:val="22"/>
          <w:szCs w:val="22"/>
          <w:lang w:val="ru-RU"/>
        </w:rPr>
        <w:t xml:space="preserve"> </w:t>
      </w:r>
      <w:r w:rsidRPr="009022BC">
        <w:rPr>
          <w:rFonts w:ascii="Arial" w:eastAsia="Times New Roman CYR" w:hAnsi="Arial" w:cs="Arial"/>
          <w:sz w:val="22"/>
          <w:szCs w:val="22"/>
          <w:lang w:val="ru-RU"/>
        </w:rPr>
        <w:t>Кордовский сельсовет и включении в состав имущества муниципальной казны выморочного имущества в жилищный фонд социального использования;</w:t>
      </w:r>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6.5. </w:t>
      </w:r>
      <w:proofErr w:type="gramStart"/>
      <w:r w:rsidRPr="009022BC">
        <w:rPr>
          <w:rFonts w:ascii="Arial" w:eastAsia="Times New Roman CYR" w:hAnsi="Arial" w:cs="Arial"/>
          <w:sz w:val="22"/>
          <w:szCs w:val="22"/>
          <w:lang w:val="ru-RU"/>
        </w:rPr>
        <w:t xml:space="preserve">Сведения по жилым помещениям, земельным участкам, а также по расположенным на них зданиям, сооружениям, иным объектам недвижимости; долям в праве общей долевой собственности, являющиеся выморочным имуществом, право собственности на которые зарегистрировано за муниципальным образованием, вносятся в реестр муниципального имущества </w:t>
      </w:r>
      <w:r w:rsidRPr="009022BC">
        <w:rPr>
          <w:rFonts w:ascii="Arial" w:eastAsia="Times New Roman CYR" w:hAnsi="Arial" w:cs="Arial"/>
          <w:iCs/>
          <w:sz w:val="22"/>
          <w:szCs w:val="22"/>
          <w:lang w:val="ru-RU"/>
        </w:rPr>
        <w:t>МО</w:t>
      </w:r>
      <w:r w:rsidRPr="009022BC">
        <w:rPr>
          <w:rFonts w:ascii="Arial" w:eastAsia="Times New Roman CYR" w:hAnsi="Arial" w:cs="Arial"/>
          <w:i/>
          <w:iCs/>
          <w:sz w:val="22"/>
          <w:szCs w:val="22"/>
          <w:lang w:val="ru-RU"/>
        </w:rPr>
        <w:t xml:space="preserve"> </w:t>
      </w:r>
      <w:r w:rsidRPr="009022BC">
        <w:rPr>
          <w:rFonts w:ascii="Arial" w:eastAsia="Times New Roman CYR" w:hAnsi="Arial" w:cs="Arial"/>
          <w:sz w:val="22"/>
          <w:szCs w:val="22"/>
          <w:lang w:val="ru-RU"/>
        </w:rPr>
        <w:t>Кордовский сельсовет, а документация, связанная с объектом недвижимости, поступает на хранение в Администрацию.</w:t>
      </w:r>
      <w:proofErr w:type="gramEnd"/>
    </w:p>
    <w:p w:rsidR="00E5754F" w:rsidRPr="009022BC" w:rsidRDefault="00E5754F" w:rsidP="00E5754F">
      <w:pPr>
        <w:pStyle w:val="Standard"/>
        <w:autoSpaceDE w:val="0"/>
        <w:ind w:firstLine="709"/>
        <w:jc w:val="both"/>
        <w:rPr>
          <w:rFonts w:ascii="Arial" w:hAnsi="Arial" w:cs="Arial"/>
          <w:sz w:val="22"/>
          <w:szCs w:val="22"/>
        </w:rPr>
      </w:pPr>
      <w:r w:rsidRPr="009022BC">
        <w:rPr>
          <w:rFonts w:ascii="Arial" w:eastAsia="Times New Roman" w:hAnsi="Arial" w:cs="Arial"/>
          <w:sz w:val="22"/>
          <w:szCs w:val="22"/>
          <w:lang w:val="ru-RU"/>
        </w:rPr>
        <w:t xml:space="preserve"> </w:t>
      </w:r>
    </w:p>
    <w:p w:rsidR="00E5754F" w:rsidRPr="009022BC" w:rsidRDefault="00E5754F">
      <w:pPr>
        <w:rPr>
          <w:rFonts w:ascii="Arial" w:hAnsi="Arial" w:cs="Arial"/>
          <w:lang w:val="de-DE"/>
        </w:rPr>
      </w:pPr>
      <w:r w:rsidRPr="009022BC">
        <w:rPr>
          <w:rFonts w:ascii="Arial" w:hAnsi="Arial" w:cs="Arial"/>
          <w:lang w:val="de-DE"/>
        </w:rPr>
        <w:br w:type="page"/>
      </w:r>
    </w:p>
    <w:p w:rsidR="00E5754F" w:rsidRPr="009022BC" w:rsidRDefault="00E5754F" w:rsidP="00E5754F">
      <w:pPr>
        <w:widowControl w:val="0"/>
        <w:jc w:val="center"/>
        <w:rPr>
          <w:rFonts w:ascii="Arial" w:hAnsi="Arial" w:cs="Arial"/>
        </w:rPr>
      </w:pPr>
      <w:r w:rsidRPr="009022BC">
        <w:rPr>
          <w:rFonts w:ascii="Arial" w:hAnsi="Arial" w:cs="Arial"/>
        </w:rPr>
        <w:lastRenderedPageBreak/>
        <w:t>РОССИЙСКАЯ ФЕДЕРАЦИЯ</w:t>
      </w:r>
    </w:p>
    <w:p w:rsidR="00E5754F" w:rsidRPr="009022BC" w:rsidRDefault="00E5754F" w:rsidP="00E5754F">
      <w:pPr>
        <w:widowControl w:val="0"/>
        <w:jc w:val="center"/>
        <w:rPr>
          <w:rFonts w:ascii="Arial" w:hAnsi="Arial" w:cs="Arial"/>
        </w:rPr>
      </w:pPr>
      <w:r w:rsidRPr="009022BC">
        <w:rPr>
          <w:rFonts w:ascii="Arial" w:hAnsi="Arial" w:cs="Arial"/>
        </w:rPr>
        <w:t>КОРДОВСКИЙ СЕЛЬСКИЙ СОВЕТ ДЕПУТАТОВ</w:t>
      </w:r>
    </w:p>
    <w:p w:rsidR="00E5754F" w:rsidRPr="009022BC" w:rsidRDefault="00E5754F" w:rsidP="00E5754F">
      <w:pPr>
        <w:widowControl w:val="0"/>
        <w:jc w:val="center"/>
        <w:rPr>
          <w:rFonts w:ascii="Arial" w:hAnsi="Arial" w:cs="Arial"/>
        </w:rPr>
      </w:pPr>
      <w:r w:rsidRPr="009022BC">
        <w:rPr>
          <w:rFonts w:ascii="Arial" w:hAnsi="Arial" w:cs="Arial"/>
        </w:rPr>
        <w:t>КУРАГИНСКОГО РАЙОНА</w:t>
      </w:r>
    </w:p>
    <w:p w:rsidR="00E5754F" w:rsidRPr="009022BC" w:rsidRDefault="00E5754F" w:rsidP="00E5754F">
      <w:pPr>
        <w:jc w:val="center"/>
        <w:rPr>
          <w:rFonts w:ascii="Arial" w:hAnsi="Arial" w:cs="Arial"/>
        </w:rPr>
      </w:pPr>
      <w:r w:rsidRPr="009022BC">
        <w:rPr>
          <w:rFonts w:ascii="Arial" w:hAnsi="Arial" w:cs="Arial"/>
        </w:rPr>
        <w:t>КРАСНОЯРСКОГО КРАЯ</w:t>
      </w:r>
    </w:p>
    <w:p w:rsidR="00E5754F" w:rsidRPr="009022BC" w:rsidRDefault="00E5754F" w:rsidP="00E5754F">
      <w:pPr>
        <w:jc w:val="center"/>
        <w:rPr>
          <w:rFonts w:ascii="Arial" w:hAnsi="Arial" w:cs="Arial"/>
        </w:rPr>
      </w:pPr>
      <w:r w:rsidRPr="009022BC">
        <w:rPr>
          <w:rFonts w:ascii="Arial" w:hAnsi="Arial" w:cs="Arial"/>
        </w:rPr>
        <w:t>РЕШЕНИЯ</w:t>
      </w:r>
    </w:p>
    <w:p w:rsidR="00E5754F" w:rsidRPr="009022BC" w:rsidRDefault="00E5754F" w:rsidP="00E5754F">
      <w:pPr>
        <w:rPr>
          <w:rFonts w:ascii="Arial" w:hAnsi="Arial" w:cs="Arial"/>
        </w:rPr>
      </w:pPr>
      <w:r w:rsidRPr="009022BC">
        <w:rPr>
          <w:rFonts w:ascii="Arial" w:hAnsi="Arial" w:cs="Arial"/>
        </w:rPr>
        <w:t>26.05.2022                                        с. Кордово                                      № 19-42р</w:t>
      </w:r>
    </w:p>
    <w:p w:rsidR="00E5754F" w:rsidRPr="009022BC" w:rsidRDefault="00E5754F" w:rsidP="00E5754F">
      <w:pPr>
        <w:ind w:right="4250"/>
        <w:rPr>
          <w:rFonts w:ascii="Arial" w:hAnsi="Arial" w:cs="Arial"/>
        </w:rPr>
      </w:pPr>
      <w:r w:rsidRPr="009022BC">
        <w:rPr>
          <w:rFonts w:ascii="Arial" w:hAnsi="Arial" w:cs="Arial"/>
        </w:rPr>
        <w:t>О прекращении полномочий избирательной комиссии муниципального образования Кордовский сельсовет</w:t>
      </w:r>
    </w:p>
    <w:p w:rsidR="00E5754F" w:rsidRPr="009022BC" w:rsidRDefault="00E5754F" w:rsidP="00E5754F">
      <w:pPr>
        <w:ind w:right="281"/>
        <w:jc w:val="both"/>
        <w:rPr>
          <w:rFonts w:ascii="Arial" w:hAnsi="Arial" w:cs="Arial"/>
        </w:rPr>
      </w:pPr>
      <w:r w:rsidRPr="009022BC">
        <w:rPr>
          <w:rFonts w:ascii="Arial" w:hAnsi="Arial" w:cs="Arial"/>
        </w:rPr>
        <w:tab/>
        <w:t>В соответствии с частью 14 статьи 9 Федерального закона от 14.03.2022 № 60-ФЗ «О внесении изменений в отдельные законодательные акты Российской Федерации» Кордовский сельский Совет депутатов РЕШИЛ:</w:t>
      </w:r>
    </w:p>
    <w:p w:rsidR="00E5754F" w:rsidRPr="009022BC" w:rsidRDefault="00E5754F" w:rsidP="00E5754F">
      <w:pPr>
        <w:ind w:right="281"/>
        <w:jc w:val="both"/>
        <w:rPr>
          <w:rFonts w:ascii="Arial" w:hAnsi="Arial" w:cs="Arial"/>
        </w:rPr>
      </w:pPr>
      <w:r w:rsidRPr="009022BC">
        <w:rPr>
          <w:rFonts w:ascii="Arial" w:hAnsi="Arial" w:cs="Arial"/>
        </w:rPr>
        <w:tab/>
        <w:t>1. Прекратить полномочия избирательной комиссии муниципального образования Кордовский сельсовет.</w:t>
      </w:r>
    </w:p>
    <w:p w:rsidR="00E5754F" w:rsidRPr="009022BC" w:rsidRDefault="00E5754F" w:rsidP="00E5754F">
      <w:pPr>
        <w:ind w:right="281"/>
        <w:jc w:val="both"/>
        <w:rPr>
          <w:rFonts w:ascii="Arial" w:hAnsi="Arial" w:cs="Arial"/>
        </w:rPr>
      </w:pPr>
      <w:r w:rsidRPr="009022BC">
        <w:rPr>
          <w:rFonts w:ascii="Arial" w:hAnsi="Arial" w:cs="Arial"/>
        </w:rPr>
        <w:tab/>
        <w:t>2. Признать утратившим силу решение Кордовского сельского Совета депутатов от 25.12.2017 г. № 25-61р «О формировании избирательной комиссии муниципального образования Кордовский сельсовет».</w:t>
      </w:r>
    </w:p>
    <w:p w:rsidR="00E5754F" w:rsidRPr="009022BC" w:rsidRDefault="00E5754F" w:rsidP="00E5754F">
      <w:pPr>
        <w:ind w:right="281"/>
        <w:jc w:val="both"/>
        <w:rPr>
          <w:rFonts w:ascii="Arial" w:hAnsi="Arial" w:cs="Arial"/>
        </w:rPr>
      </w:pPr>
      <w:r w:rsidRPr="009022BC">
        <w:rPr>
          <w:rFonts w:ascii="Arial" w:hAnsi="Arial" w:cs="Arial"/>
        </w:rPr>
        <w:tab/>
        <w:t>3. Направить настоящее решение в Избирательную комиссию Красноярского края.</w:t>
      </w:r>
    </w:p>
    <w:p w:rsidR="00E5754F" w:rsidRPr="009022BC" w:rsidRDefault="00E5754F" w:rsidP="00E5754F">
      <w:pPr>
        <w:ind w:right="281"/>
        <w:jc w:val="both"/>
        <w:rPr>
          <w:rFonts w:ascii="Arial" w:hAnsi="Arial" w:cs="Arial"/>
        </w:rPr>
      </w:pPr>
      <w:r w:rsidRPr="009022BC">
        <w:rPr>
          <w:rFonts w:ascii="Arial" w:hAnsi="Arial" w:cs="Arial"/>
        </w:rPr>
        <w:tab/>
        <w:t>4. Опубликовать настоящее решение в газете «Кордовский вестник»</w:t>
      </w:r>
    </w:p>
    <w:p w:rsidR="00E5754F" w:rsidRPr="009022BC" w:rsidRDefault="00E5754F" w:rsidP="00E5754F">
      <w:pPr>
        <w:pStyle w:val="17"/>
        <w:widowControl/>
        <w:ind w:firstLine="567"/>
        <w:jc w:val="both"/>
        <w:rPr>
          <w:rFonts w:ascii="Arial" w:hAnsi="Arial" w:cs="Arial"/>
          <w:i/>
          <w:sz w:val="22"/>
          <w:szCs w:val="22"/>
        </w:rPr>
      </w:pPr>
      <w:r w:rsidRPr="009022BC">
        <w:rPr>
          <w:rFonts w:ascii="Arial" w:hAnsi="Arial" w:cs="Arial"/>
          <w:sz w:val="22"/>
          <w:szCs w:val="22"/>
        </w:rPr>
        <w:tab/>
        <w:t>5. Решение вступает в силу в день, следующий за днем официального опубликования в газете «Кордовский вестник».</w:t>
      </w:r>
    </w:p>
    <w:p w:rsidR="00E5754F" w:rsidRPr="009022BC" w:rsidRDefault="00E5754F" w:rsidP="00E5754F">
      <w:pPr>
        <w:rPr>
          <w:rFonts w:ascii="Arial" w:hAnsi="Arial" w:cs="Arial"/>
        </w:rPr>
      </w:pPr>
    </w:p>
    <w:p w:rsidR="00E5754F" w:rsidRPr="009022BC" w:rsidRDefault="00E5754F" w:rsidP="00E5754F">
      <w:pPr>
        <w:rPr>
          <w:rFonts w:ascii="Arial" w:hAnsi="Arial" w:cs="Arial"/>
        </w:rPr>
      </w:pPr>
      <w:r w:rsidRPr="009022BC">
        <w:rPr>
          <w:rFonts w:ascii="Arial" w:hAnsi="Arial" w:cs="Arial"/>
        </w:rPr>
        <w:t xml:space="preserve">Председатель </w:t>
      </w:r>
    </w:p>
    <w:p w:rsidR="00E5754F" w:rsidRPr="009022BC" w:rsidRDefault="00E5754F" w:rsidP="00E5754F">
      <w:pPr>
        <w:rPr>
          <w:rFonts w:ascii="Arial" w:hAnsi="Arial" w:cs="Arial"/>
        </w:rPr>
      </w:pPr>
      <w:r w:rsidRPr="009022BC">
        <w:rPr>
          <w:rFonts w:ascii="Arial" w:hAnsi="Arial" w:cs="Arial"/>
        </w:rPr>
        <w:t xml:space="preserve">Кордовского сельского Совета депутатов     </w:t>
      </w:r>
      <w:r w:rsidRPr="009022BC">
        <w:rPr>
          <w:rFonts w:ascii="Arial" w:hAnsi="Arial" w:cs="Arial"/>
          <w:u w:val="single"/>
        </w:rPr>
        <w:t xml:space="preserve">                    </w:t>
      </w:r>
      <w:r w:rsidRPr="009022BC">
        <w:rPr>
          <w:rFonts w:ascii="Arial" w:hAnsi="Arial" w:cs="Arial"/>
          <w:i/>
          <w:u w:val="single"/>
        </w:rPr>
        <w:t xml:space="preserve">      </w:t>
      </w:r>
      <w:r w:rsidRPr="009022BC">
        <w:rPr>
          <w:rFonts w:ascii="Arial" w:hAnsi="Arial" w:cs="Arial"/>
          <w:i/>
        </w:rPr>
        <w:t xml:space="preserve">   </w:t>
      </w:r>
      <w:r w:rsidRPr="009022BC">
        <w:rPr>
          <w:rFonts w:ascii="Arial" w:hAnsi="Arial" w:cs="Arial"/>
        </w:rPr>
        <w:t>В.В. Латушкин</w:t>
      </w:r>
    </w:p>
    <w:p w:rsidR="00F61797" w:rsidRDefault="00E5754F" w:rsidP="00E5754F">
      <w:pPr>
        <w:ind w:right="281"/>
        <w:jc w:val="both"/>
        <w:rPr>
          <w:rFonts w:ascii="Arial" w:hAnsi="Arial" w:cs="Arial"/>
        </w:rPr>
      </w:pPr>
      <w:r w:rsidRPr="009022BC">
        <w:rPr>
          <w:rFonts w:ascii="Arial" w:hAnsi="Arial" w:cs="Arial"/>
        </w:rPr>
        <w:t xml:space="preserve">Глава Кордовского сельсовета                   </w:t>
      </w:r>
      <w:r w:rsidRPr="009022BC">
        <w:rPr>
          <w:rFonts w:ascii="Arial" w:hAnsi="Arial" w:cs="Arial"/>
          <w:u w:val="single"/>
        </w:rPr>
        <w:t xml:space="preserve">                          </w:t>
      </w:r>
      <w:r w:rsidRPr="009022BC">
        <w:rPr>
          <w:rFonts w:ascii="Arial" w:hAnsi="Arial" w:cs="Arial"/>
        </w:rPr>
        <w:t xml:space="preserve"> В.Л. Кондратьев</w:t>
      </w:r>
    </w:p>
    <w:p w:rsidR="00F61797" w:rsidRDefault="00F61797">
      <w:pPr>
        <w:rPr>
          <w:rFonts w:ascii="Arial" w:hAnsi="Arial" w:cs="Arial"/>
        </w:rPr>
      </w:pPr>
      <w:r>
        <w:rPr>
          <w:rFonts w:ascii="Arial" w:hAnsi="Arial" w:cs="Arial"/>
        </w:rPr>
        <w:br w:type="page"/>
      </w:r>
    </w:p>
    <w:p w:rsidR="00F61797" w:rsidRPr="00096848" w:rsidRDefault="00F61797" w:rsidP="00F61797">
      <w:pPr>
        <w:pStyle w:val="ae"/>
        <w:spacing w:after="0" w:line="360" w:lineRule="auto"/>
        <w:jc w:val="center"/>
        <w:rPr>
          <w:rFonts w:cs="Times New Roman"/>
          <w:bCs/>
          <w:sz w:val="28"/>
          <w:szCs w:val="28"/>
        </w:rPr>
      </w:pPr>
      <w:r w:rsidRPr="00096848">
        <w:rPr>
          <w:rFonts w:cs="Times New Roman"/>
          <w:bCs/>
          <w:sz w:val="28"/>
          <w:szCs w:val="28"/>
        </w:rPr>
        <w:lastRenderedPageBreak/>
        <w:t>КОРДОВСКИЙ СЕЛЬСКИЙ СОВЕТ ДЕПУТАТОВ</w:t>
      </w:r>
    </w:p>
    <w:p w:rsidR="00F61797" w:rsidRPr="00096848" w:rsidRDefault="00F61797" w:rsidP="00F61797">
      <w:pPr>
        <w:spacing w:line="360" w:lineRule="auto"/>
        <w:jc w:val="center"/>
        <w:rPr>
          <w:rFonts w:ascii="Times New Roman" w:hAnsi="Times New Roman" w:cs="Times New Roman"/>
          <w:bCs/>
          <w:sz w:val="28"/>
          <w:szCs w:val="28"/>
        </w:rPr>
      </w:pPr>
      <w:r w:rsidRPr="00096848">
        <w:rPr>
          <w:rFonts w:ascii="Times New Roman" w:hAnsi="Times New Roman" w:cs="Times New Roman"/>
          <w:bCs/>
          <w:sz w:val="28"/>
          <w:szCs w:val="28"/>
        </w:rPr>
        <w:t>КУРАГИНСКОГО РАЙОНА</w:t>
      </w:r>
    </w:p>
    <w:p w:rsidR="00F61797" w:rsidRPr="00096848" w:rsidRDefault="00F61797" w:rsidP="00F61797">
      <w:pPr>
        <w:spacing w:line="360" w:lineRule="auto"/>
        <w:jc w:val="center"/>
        <w:rPr>
          <w:rFonts w:ascii="Times New Roman" w:hAnsi="Times New Roman" w:cs="Times New Roman"/>
          <w:bCs/>
          <w:sz w:val="28"/>
          <w:szCs w:val="28"/>
        </w:rPr>
      </w:pPr>
      <w:r w:rsidRPr="00096848">
        <w:rPr>
          <w:rFonts w:ascii="Times New Roman" w:hAnsi="Times New Roman" w:cs="Times New Roman"/>
          <w:bCs/>
          <w:sz w:val="28"/>
          <w:szCs w:val="28"/>
        </w:rPr>
        <w:t>КРАСНОЯРСКОГО КРАЯ</w:t>
      </w:r>
    </w:p>
    <w:p w:rsidR="00F61797" w:rsidRPr="00096848" w:rsidRDefault="00F61797" w:rsidP="00F61797">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 xml:space="preserve">                                                          ПРОЕКТ</w:t>
      </w:r>
    </w:p>
    <w:p w:rsidR="00F61797" w:rsidRPr="00096848" w:rsidRDefault="00F61797" w:rsidP="00F61797">
      <w:pPr>
        <w:jc w:val="center"/>
        <w:rPr>
          <w:rFonts w:ascii="Times New Roman" w:hAnsi="Times New Roman" w:cs="Times New Roman"/>
          <w:sz w:val="28"/>
          <w:szCs w:val="28"/>
        </w:rPr>
      </w:pPr>
      <w:r w:rsidRPr="00096848">
        <w:rPr>
          <w:rFonts w:ascii="Times New Roman" w:hAnsi="Times New Roman" w:cs="Times New Roman"/>
          <w:bCs/>
          <w:sz w:val="28"/>
          <w:szCs w:val="28"/>
        </w:rPr>
        <w:t>РЕШЕНИЕ</w:t>
      </w:r>
    </w:p>
    <w:p w:rsidR="00F61797" w:rsidRPr="00096848" w:rsidRDefault="00F61797" w:rsidP="00F61797">
      <w:pPr>
        <w:pStyle w:val="1"/>
        <w:keepNext/>
        <w:numPr>
          <w:ilvl w:val="0"/>
          <w:numId w:val="16"/>
        </w:numPr>
        <w:tabs>
          <w:tab w:val="left" w:pos="0"/>
        </w:tabs>
        <w:suppressAutoHyphens/>
        <w:autoSpaceDN w:val="0"/>
        <w:spacing w:before="0" w:beforeAutospacing="0" w:after="0" w:afterAutospacing="0"/>
        <w:ind w:left="0" w:right="-1" w:firstLine="0"/>
        <w:rPr>
          <w:b w:val="0"/>
          <w:sz w:val="28"/>
          <w:szCs w:val="28"/>
        </w:rPr>
      </w:pPr>
    </w:p>
    <w:p w:rsidR="00F61797" w:rsidRPr="00096848" w:rsidRDefault="00F61797" w:rsidP="00F61797">
      <w:pPr>
        <w:pStyle w:val="1"/>
        <w:keepNext/>
        <w:numPr>
          <w:ilvl w:val="0"/>
          <w:numId w:val="16"/>
        </w:numPr>
        <w:tabs>
          <w:tab w:val="left" w:pos="0"/>
        </w:tabs>
        <w:suppressAutoHyphens/>
        <w:autoSpaceDN w:val="0"/>
        <w:spacing w:before="0" w:beforeAutospacing="0" w:after="0" w:afterAutospacing="0"/>
        <w:ind w:left="0" w:right="-1" w:firstLine="0"/>
        <w:rPr>
          <w:b w:val="0"/>
          <w:sz w:val="28"/>
          <w:szCs w:val="28"/>
        </w:rPr>
      </w:pPr>
      <w:r>
        <w:rPr>
          <w:b w:val="0"/>
          <w:sz w:val="28"/>
          <w:szCs w:val="28"/>
          <w:lang w:val="ru-RU"/>
        </w:rPr>
        <w:t>00.00.2022</w:t>
      </w:r>
      <w:r w:rsidRPr="00096848">
        <w:rPr>
          <w:b w:val="0"/>
          <w:sz w:val="28"/>
          <w:szCs w:val="28"/>
        </w:rPr>
        <w:t xml:space="preserve">                                        с. Кордово                                         № </w:t>
      </w:r>
      <w:r>
        <w:rPr>
          <w:b w:val="0"/>
          <w:sz w:val="28"/>
          <w:szCs w:val="28"/>
          <w:lang w:val="ru-RU"/>
        </w:rPr>
        <w:t>00</w:t>
      </w:r>
      <w:r w:rsidRPr="00096848">
        <w:rPr>
          <w:b w:val="0"/>
          <w:sz w:val="28"/>
          <w:szCs w:val="28"/>
          <w:lang w:val="ru-RU"/>
        </w:rPr>
        <w:t>-</w:t>
      </w:r>
      <w:r>
        <w:rPr>
          <w:b w:val="0"/>
          <w:sz w:val="28"/>
          <w:szCs w:val="28"/>
          <w:lang w:val="ru-RU"/>
        </w:rPr>
        <w:t>00</w:t>
      </w:r>
      <w:r w:rsidRPr="00096848">
        <w:rPr>
          <w:b w:val="0"/>
          <w:sz w:val="28"/>
          <w:szCs w:val="28"/>
        </w:rPr>
        <w:t xml:space="preserve">р </w:t>
      </w:r>
    </w:p>
    <w:p w:rsidR="00F61797" w:rsidRPr="00096848" w:rsidRDefault="00F61797" w:rsidP="00F61797">
      <w:pPr>
        <w:rPr>
          <w:rFonts w:ascii="Times New Roman" w:hAnsi="Times New Roman" w:cs="Times New Roman"/>
          <w:sz w:val="28"/>
          <w:szCs w:val="28"/>
        </w:rPr>
      </w:pPr>
    </w:p>
    <w:p w:rsidR="00F61797" w:rsidRDefault="00F61797" w:rsidP="00F61797">
      <w:pPr>
        <w:pStyle w:val="Standard"/>
        <w:keepNext/>
        <w:keepLines/>
        <w:tabs>
          <w:tab w:val="left" w:pos="709"/>
          <w:tab w:val="left" w:pos="993"/>
          <w:tab w:val="left" w:pos="1276"/>
          <w:tab w:val="left" w:pos="1560"/>
        </w:tabs>
        <w:rPr>
          <w:rFonts w:eastAsia="Times New Roman"/>
          <w:bCs/>
          <w:sz w:val="26"/>
          <w:szCs w:val="26"/>
          <w:lang w:val="ru-RU" w:eastAsia="ru-RU"/>
        </w:rPr>
      </w:pPr>
    </w:p>
    <w:p w:rsidR="00F61797" w:rsidRPr="004C5F21" w:rsidRDefault="00F61797" w:rsidP="00F61797">
      <w:pPr>
        <w:pStyle w:val="Standard"/>
        <w:keepNext/>
        <w:keepLines/>
        <w:tabs>
          <w:tab w:val="left" w:pos="709"/>
          <w:tab w:val="left" w:pos="993"/>
          <w:tab w:val="left" w:pos="1276"/>
          <w:tab w:val="left" w:pos="1560"/>
        </w:tabs>
        <w:rPr>
          <w:rFonts w:eastAsia="Times New Roman"/>
          <w:bCs/>
          <w:sz w:val="28"/>
          <w:szCs w:val="28"/>
          <w:lang w:val="ru-RU" w:eastAsia="ru-RU"/>
        </w:rPr>
      </w:pPr>
    </w:p>
    <w:p w:rsidR="00F61797" w:rsidRPr="004C5F21" w:rsidRDefault="00F61797" w:rsidP="00F61797">
      <w:pPr>
        <w:pStyle w:val="Standard"/>
        <w:keepNext/>
        <w:keepLines/>
        <w:tabs>
          <w:tab w:val="left" w:pos="709"/>
          <w:tab w:val="left" w:pos="993"/>
          <w:tab w:val="left" w:pos="1276"/>
          <w:tab w:val="left" w:pos="1560"/>
        </w:tabs>
        <w:rPr>
          <w:sz w:val="28"/>
          <w:szCs w:val="28"/>
        </w:rPr>
      </w:pPr>
      <w:r w:rsidRPr="004C5F21">
        <w:rPr>
          <w:rFonts w:eastAsia="Times New Roman"/>
          <w:bCs/>
          <w:sz w:val="28"/>
          <w:szCs w:val="28"/>
          <w:lang w:eastAsia="ru-RU"/>
        </w:rPr>
        <w:t xml:space="preserve">О </w:t>
      </w:r>
      <w:proofErr w:type="spellStart"/>
      <w:r w:rsidRPr="004C5F21">
        <w:rPr>
          <w:rFonts w:eastAsia="Times New Roman"/>
          <w:bCs/>
          <w:sz w:val="28"/>
          <w:szCs w:val="28"/>
          <w:lang w:eastAsia="ru-RU"/>
        </w:rPr>
        <w:t>внесении</w:t>
      </w:r>
      <w:proofErr w:type="spellEnd"/>
      <w:r w:rsidRPr="004C5F21">
        <w:rPr>
          <w:rFonts w:eastAsia="Times New Roman"/>
          <w:bCs/>
          <w:sz w:val="28"/>
          <w:szCs w:val="28"/>
          <w:lang w:eastAsia="ru-RU"/>
        </w:rPr>
        <w:t xml:space="preserve"> </w:t>
      </w:r>
      <w:proofErr w:type="spellStart"/>
      <w:r w:rsidRPr="004C5F21">
        <w:rPr>
          <w:rFonts w:eastAsia="Times New Roman"/>
          <w:bCs/>
          <w:sz w:val="28"/>
          <w:szCs w:val="28"/>
          <w:lang w:eastAsia="ru-RU"/>
        </w:rPr>
        <w:t>изменений</w:t>
      </w:r>
      <w:proofErr w:type="spellEnd"/>
      <w:r w:rsidRPr="004C5F21">
        <w:rPr>
          <w:rFonts w:eastAsia="Times New Roman"/>
          <w:bCs/>
          <w:sz w:val="28"/>
          <w:szCs w:val="28"/>
          <w:lang w:eastAsia="ru-RU"/>
        </w:rPr>
        <w:t xml:space="preserve"> в </w:t>
      </w:r>
      <w:proofErr w:type="spellStart"/>
      <w:r w:rsidRPr="004C5F21">
        <w:rPr>
          <w:rFonts w:eastAsia="Times New Roman"/>
          <w:bCs/>
          <w:sz w:val="28"/>
          <w:szCs w:val="28"/>
          <w:lang w:eastAsia="ru-RU"/>
        </w:rPr>
        <w:t>Устав</w:t>
      </w:r>
      <w:proofErr w:type="spellEnd"/>
      <w:r w:rsidRPr="004C5F21">
        <w:rPr>
          <w:rFonts w:eastAsia="Times New Roman"/>
          <w:bCs/>
          <w:sz w:val="28"/>
          <w:szCs w:val="28"/>
          <w:lang w:eastAsia="ru-RU"/>
        </w:rPr>
        <w:t xml:space="preserve"> </w:t>
      </w:r>
      <w:r w:rsidRPr="004C5F21">
        <w:rPr>
          <w:rFonts w:eastAsia="Times New Roman"/>
          <w:bCs/>
          <w:sz w:val="28"/>
          <w:szCs w:val="28"/>
          <w:lang w:val="ru-RU" w:eastAsia="ru-RU"/>
        </w:rPr>
        <w:t>Кордовского</w:t>
      </w:r>
    </w:p>
    <w:p w:rsidR="00F61797" w:rsidRPr="009D2498" w:rsidRDefault="00F61797" w:rsidP="00F61797">
      <w:pPr>
        <w:pStyle w:val="Standard"/>
        <w:keepNext/>
        <w:keepLines/>
        <w:tabs>
          <w:tab w:val="left" w:pos="709"/>
          <w:tab w:val="left" w:pos="993"/>
          <w:tab w:val="left" w:pos="1276"/>
          <w:tab w:val="left" w:pos="1560"/>
        </w:tabs>
        <w:rPr>
          <w:rFonts w:eastAsia="Times New Roman"/>
          <w:sz w:val="28"/>
          <w:szCs w:val="28"/>
          <w:lang w:val="ru-RU" w:eastAsia="ru-RU"/>
        </w:rPr>
      </w:pPr>
      <w:r w:rsidRPr="004C5F21">
        <w:rPr>
          <w:rFonts w:eastAsia="Times New Roman"/>
          <w:sz w:val="28"/>
          <w:szCs w:val="28"/>
          <w:lang w:eastAsia="ru-RU"/>
        </w:rPr>
        <w:t xml:space="preserve">сельсовета Курагинского </w:t>
      </w:r>
      <w:proofErr w:type="spellStart"/>
      <w:r w:rsidRPr="004C5F21">
        <w:rPr>
          <w:rFonts w:eastAsia="Times New Roman"/>
          <w:sz w:val="28"/>
          <w:szCs w:val="28"/>
          <w:lang w:eastAsia="ru-RU"/>
        </w:rPr>
        <w:t>района</w:t>
      </w:r>
      <w:proofErr w:type="spellEnd"/>
      <w:r>
        <w:rPr>
          <w:rFonts w:eastAsia="Times New Roman"/>
          <w:sz w:val="28"/>
          <w:szCs w:val="28"/>
          <w:lang w:val="ru-RU" w:eastAsia="ru-RU"/>
        </w:rPr>
        <w:t xml:space="preserve"> Красноярского края</w:t>
      </w:r>
    </w:p>
    <w:p w:rsidR="00F61797" w:rsidRPr="004C5F21" w:rsidRDefault="00F61797" w:rsidP="00F61797">
      <w:pPr>
        <w:pStyle w:val="Standard"/>
        <w:keepNext/>
        <w:keepLines/>
        <w:tabs>
          <w:tab w:val="left" w:pos="709"/>
          <w:tab w:val="left" w:pos="993"/>
          <w:tab w:val="left" w:pos="1276"/>
          <w:tab w:val="left" w:pos="1560"/>
        </w:tabs>
        <w:ind w:firstLine="709"/>
        <w:rPr>
          <w:rFonts w:eastAsia="Times New Roman"/>
          <w:bCs/>
          <w:sz w:val="28"/>
          <w:szCs w:val="28"/>
          <w:lang w:eastAsia="ru-RU"/>
        </w:rPr>
      </w:pPr>
    </w:p>
    <w:p w:rsidR="00F61797" w:rsidRPr="004C5F21" w:rsidRDefault="00F61797" w:rsidP="00F61797">
      <w:pPr>
        <w:pStyle w:val="Standard"/>
        <w:tabs>
          <w:tab w:val="left" w:pos="709"/>
          <w:tab w:val="left" w:pos="993"/>
          <w:tab w:val="left" w:pos="1276"/>
          <w:tab w:val="left" w:pos="1560"/>
        </w:tabs>
        <w:ind w:firstLine="709"/>
        <w:jc w:val="both"/>
        <w:rPr>
          <w:sz w:val="28"/>
          <w:szCs w:val="28"/>
        </w:rPr>
      </w:pPr>
      <w:r w:rsidRPr="004C5F21">
        <w:rPr>
          <w:rFonts w:eastAsia="Times New Roman"/>
          <w:sz w:val="28"/>
          <w:szCs w:val="28"/>
          <w:lang w:eastAsia="ru-RU"/>
        </w:rPr>
        <w:t xml:space="preserve">В </w:t>
      </w:r>
      <w:proofErr w:type="spellStart"/>
      <w:r w:rsidRPr="004C5F21">
        <w:rPr>
          <w:rFonts w:eastAsia="Times New Roman"/>
          <w:sz w:val="28"/>
          <w:szCs w:val="28"/>
          <w:lang w:eastAsia="ru-RU"/>
        </w:rPr>
        <w:t>целях</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приведения</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Устава</w:t>
      </w:r>
      <w:proofErr w:type="spellEnd"/>
      <w:r w:rsidRPr="004C5F21">
        <w:rPr>
          <w:rFonts w:eastAsia="Times New Roman"/>
          <w:sz w:val="28"/>
          <w:szCs w:val="28"/>
          <w:lang w:eastAsia="ru-RU"/>
        </w:rPr>
        <w:t xml:space="preserve"> </w:t>
      </w:r>
      <w:r w:rsidRPr="004C5F21">
        <w:rPr>
          <w:rFonts w:eastAsia="Times New Roman"/>
          <w:sz w:val="28"/>
          <w:szCs w:val="28"/>
          <w:lang w:val="ru-RU" w:eastAsia="ru-RU"/>
        </w:rPr>
        <w:t>Кордовского</w:t>
      </w:r>
      <w:r w:rsidRPr="004C5F21">
        <w:rPr>
          <w:rFonts w:eastAsia="Times New Roman"/>
          <w:sz w:val="28"/>
          <w:szCs w:val="28"/>
          <w:lang w:eastAsia="ru-RU"/>
        </w:rPr>
        <w:t xml:space="preserve"> сельсовета Курагинского </w:t>
      </w:r>
      <w:proofErr w:type="spellStart"/>
      <w:r w:rsidRPr="004C5F21">
        <w:rPr>
          <w:rFonts w:eastAsia="Times New Roman"/>
          <w:sz w:val="28"/>
          <w:szCs w:val="28"/>
          <w:lang w:eastAsia="ru-RU"/>
        </w:rPr>
        <w:t>района</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Красноярского</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края</w:t>
      </w:r>
      <w:proofErr w:type="spellEnd"/>
      <w:r w:rsidRPr="004C5F21">
        <w:rPr>
          <w:rFonts w:eastAsia="Times New Roman"/>
          <w:sz w:val="28"/>
          <w:szCs w:val="28"/>
          <w:lang w:eastAsia="ru-RU"/>
        </w:rPr>
        <w:t xml:space="preserve"> в </w:t>
      </w:r>
      <w:proofErr w:type="spellStart"/>
      <w:r w:rsidRPr="004C5F21">
        <w:rPr>
          <w:rFonts w:eastAsia="Times New Roman"/>
          <w:sz w:val="28"/>
          <w:szCs w:val="28"/>
          <w:lang w:eastAsia="ru-RU"/>
        </w:rPr>
        <w:t>соответствие</w:t>
      </w:r>
      <w:proofErr w:type="spellEnd"/>
      <w:r w:rsidRPr="004C5F21">
        <w:rPr>
          <w:rFonts w:eastAsia="Times New Roman"/>
          <w:sz w:val="28"/>
          <w:szCs w:val="28"/>
          <w:lang w:eastAsia="ru-RU"/>
        </w:rPr>
        <w:t xml:space="preserve"> с </w:t>
      </w:r>
      <w:proofErr w:type="spellStart"/>
      <w:r w:rsidRPr="004C5F21">
        <w:rPr>
          <w:rFonts w:eastAsia="Times New Roman"/>
          <w:sz w:val="28"/>
          <w:szCs w:val="28"/>
          <w:lang w:eastAsia="ru-RU"/>
        </w:rPr>
        <w:t>требованиями</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федерального</w:t>
      </w:r>
      <w:proofErr w:type="spellEnd"/>
      <w:r w:rsidRPr="004C5F21">
        <w:rPr>
          <w:rFonts w:eastAsia="Times New Roman"/>
          <w:sz w:val="28"/>
          <w:szCs w:val="28"/>
          <w:lang w:eastAsia="ru-RU"/>
        </w:rPr>
        <w:t xml:space="preserve"> и </w:t>
      </w:r>
      <w:proofErr w:type="spellStart"/>
      <w:r w:rsidRPr="004C5F21">
        <w:rPr>
          <w:rFonts w:eastAsia="Times New Roman"/>
          <w:sz w:val="28"/>
          <w:szCs w:val="28"/>
          <w:lang w:eastAsia="ru-RU"/>
        </w:rPr>
        <w:t>краевого</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законодательства</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руководствуясь</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статьями</w:t>
      </w:r>
      <w:proofErr w:type="spellEnd"/>
      <w:r w:rsidRPr="004C5F21">
        <w:rPr>
          <w:rFonts w:eastAsia="Times New Roman"/>
          <w:sz w:val="28"/>
          <w:szCs w:val="28"/>
          <w:lang w:eastAsia="ru-RU"/>
        </w:rPr>
        <w:t xml:space="preserve"> </w:t>
      </w:r>
      <w:r>
        <w:rPr>
          <w:rFonts w:eastAsia="Times New Roman"/>
          <w:sz w:val="28"/>
          <w:szCs w:val="28"/>
          <w:lang w:val="ru-RU" w:eastAsia="ru-RU"/>
        </w:rPr>
        <w:t>58,59</w:t>
      </w:r>
      <w:r w:rsidRPr="004C5F21">
        <w:rPr>
          <w:rFonts w:eastAsia="Times New Roman"/>
          <w:sz w:val="28"/>
          <w:szCs w:val="28"/>
          <w:lang w:eastAsia="ru-RU"/>
        </w:rPr>
        <w:t xml:space="preserve"> </w:t>
      </w:r>
      <w:proofErr w:type="spellStart"/>
      <w:r w:rsidRPr="004C5F21">
        <w:rPr>
          <w:rFonts w:eastAsia="Times New Roman"/>
          <w:sz w:val="28"/>
          <w:szCs w:val="28"/>
          <w:lang w:eastAsia="ru-RU"/>
        </w:rPr>
        <w:t>Устава</w:t>
      </w:r>
      <w:proofErr w:type="spellEnd"/>
      <w:r w:rsidRPr="004C5F21">
        <w:rPr>
          <w:rFonts w:eastAsia="Times New Roman"/>
          <w:sz w:val="28"/>
          <w:szCs w:val="28"/>
          <w:lang w:eastAsia="ru-RU"/>
        </w:rPr>
        <w:t xml:space="preserve"> </w:t>
      </w:r>
      <w:r w:rsidRPr="004C5F21">
        <w:rPr>
          <w:rFonts w:eastAsia="Times New Roman"/>
          <w:sz w:val="28"/>
          <w:szCs w:val="28"/>
          <w:lang w:val="ru-RU" w:eastAsia="ru-RU"/>
        </w:rPr>
        <w:t xml:space="preserve">Кордовского </w:t>
      </w:r>
      <w:r w:rsidRPr="004C5F21">
        <w:rPr>
          <w:rFonts w:eastAsia="Times New Roman"/>
          <w:sz w:val="28"/>
          <w:szCs w:val="28"/>
          <w:lang w:eastAsia="ru-RU"/>
        </w:rPr>
        <w:t xml:space="preserve">сельсовета Курагинского </w:t>
      </w:r>
      <w:proofErr w:type="spellStart"/>
      <w:r w:rsidRPr="004C5F21">
        <w:rPr>
          <w:rFonts w:eastAsia="Times New Roman"/>
          <w:sz w:val="28"/>
          <w:szCs w:val="28"/>
          <w:lang w:eastAsia="ru-RU"/>
        </w:rPr>
        <w:t>района</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Красноярского</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края</w:t>
      </w:r>
      <w:proofErr w:type="spellEnd"/>
      <w:r w:rsidRPr="004C5F21">
        <w:rPr>
          <w:rFonts w:eastAsia="Times New Roman"/>
          <w:sz w:val="28"/>
          <w:szCs w:val="28"/>
          <w:lang w:eastAsia="ru-RU"/>
        </w:rPr>
        <w:t xml:space="preserve">, </w:t>
      </w:r>
      <w:r w:rsidRPr="004C5F21">
        <w:rPr>
          <w:rFonts w:eastAsia="Times New Roman"/>
          <w:sz w:val="28"/>
          <w:szCs w:val="28"/>
          <w:lang w:val="ru-RU" w:eastAsia="ru-RU"/>
        </w:rPr>
        <w:t>Кордовский</w:t>
      </w:r>
      <w:r w:rsidRPr="004C5F21">
        <w:rPr>
          <w:rFonts w:eastAsia="Times New Roman"/>
          <w:sz w:val="28"/>
          <w:szCs w:val="28"/>
          <w:lang w:eastAsia="ru-RU"/>
        </w:rPr>
        <w:t xml:space="preserve"> </w:t>
      </w:r>
      <w:proofErr w:type="spellStart"/>
      <w:r w:rsidRPr="004C5F21">
        <w:rPr>
          <w:rFonts w:eastAsia="Times New Roman"/>
          <w:sz w:val="28"/>
          <w:szCs w:val="28"/>
          <w:lang w:eastAsia="ru-RU"/>
        </w:rPr>
        <w:t>сельский</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Совет</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депутатов</w:t>
      </w:r>
      <w:proofErr w:type="spellEnd"/>
      <w:r w:rsidRPr="004C5F21">
        <w:rPr>
          <w:rFonts w:eastAsia="Times New Roman"/>
          <w:sz w:val="28"/>
          <w:szCs w:val="28"/>
          <w:lang w:eastAsia="ru-RU"/>
        </w:rPr>
        <w:t xml:space="preserve"> РЕШИЛ:</w:t>
      </w:r>
    </w:p>
    <w:p w:rsidR="00F61797" w:rsidRPr="004C5F21" w:rsidRDefault="00F61797" w:rsidP="00F61797">
      <w:pPr>
        <w:pStyle w:val="Standard"/>
        <w:numPr>
          <w:ilvl w:val="0"/>
          <w:numId w:val="15"/>
        </w:numPr>
        <w:tabs>
          <w:tab w:val="left" w:pos="709"/>
          <w:tab w:val="left" w:pos="993"/>
          <w:tab w:val="left" w:pos="1276"/>
          <w:tab w:val="left" w:pos="1560"/>
        </w:tabs>
        <w:ind w:firstLine="709"/>
        <w:jc w:val="both"/>
        <w:textAlignment w:val="baseline"/>
        <w:rPr>
          <w:sz w:val="28"/>
          <w:szCs w:val="28"/>
        </w:rPr>
      </w:pPr>
      <w:proofErr w:type="spellStart"/>
      <w:r w:rsidRPr="004C5F21">
        <w:rPr>
          <w:rFonts w:eastAsia="Times New Roman"/>
          <w:sz w:val="28"/>
          <w:szCs w:val="28"/>
          <w:lang w:eastAsia="ru-RU"/>
        </w:rPr>
        <w:t>Внести</w:t>
      </w:r>
      <w:proofErr w:type="spellEnd"/>
      <w:r w:rsidRPr="004C5F21">
        <w:rPr>
          <w:rFonts w:eastAsia="Times New Roman"/>
          <w:sz w:val="28"/>
          <w:szCs w:val="28"/>
          <w:lang w:eastAsia="ru-RU"/>
        </w:rPr>
        <w:t xml:space="preserve"> в </w:t>
      </w:r>
      <w:proofErr w:type="spellStart"/>
      <w:r w:rsidRPr="004C5F21">
        <w:rPr>
          <w:rFonts w:eastAsia="Times New Roman"/>
          <w:sz w:val="28"/>
          <w:szCs w:val="28"/>
          <w:lang w:eastAsia="ru-RU"/>
        </w:rPr>
        <w:t>Устав</w:t>
      </w:r>
      <w:proofErr w:type="spellEnd"/>
      <w:r w:rsidRPr="004C5F21">
        <w:rPr>
          <w:rFonts w:eastAsia="Times New Roman"/>
          <w:sz w:val="28"/>
          <w:szCs w:val="28"/>
          <w:lang w:eastAsia="ru-RU"/>
        </w:rPr>
        <w:t xml:space="preserve"> </w:t>
      </w:r>
      <w:r w:rsidRPr="004C5F21">
        <w:rPr>
          <w:rFonts w:eastAsia="Times New Roman"/>
          <w:sz w:val="28"/>
          <w:szCs w:val="28"/>
          <w:lang w:val="ru-RU" w:eastAsia="ru-RU"/>
        </w:rPr>
        <w:t>Кордовского</w:t>
      </w:r>
      <w:r w:rsidRPr="004C5F21">
        <w:rPr>
          <w:rFonts w:eastAsia="Times New Roman"/>
          <w:sz w:val="28"/>
          <w:szCs w:val="28"/>
          <w:lang w:eastAsia="ru-RU"/>
        </w:rPr>
        <w:t xml:space="preserve"> сельсовета Курагинского </w:t>
      </w:r>
      <w:proofErr w:type="spellStart"/>
      <w:r w:rsidRPr="004C5F21">
        <w:rPr>
          <w:rFonts w:eastAsia="Times New Roman"/>
          <w:sz w:val="28"/>
          <w:szCs w:val="28"/>
          <w:lang w:eastAsia="ru-RU"/>
        </w:rPr>
        <w:t>района</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Красноярского</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края</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следующие</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изменения</w:t>
      </w:r>
      <w:proofErr w:type="spellEnd"/>
      <w:r w:rsidRPr="004C5F21">
        <w:rPr>
          <w:rFonts w:eastAsia="Times New Roman"/>
          <w:sz w:val="28"/>
          <w:szCs w:val="28"/>
          <w:lang w:eastAsia="ru-RU"/>
        </w:rPr>
        <w:t>:</w:t>
      </w:r>
    </w:p>
    <w:p w:rsidR="00F61797" w:rsidRPr="004C5F21" w:rsidRDefault="00F61797" w:rsidP="00F61797">
      <w:pPr>
        <w:pStyle w:val="Standard"/>
        <w:numPr>
          <w:ilvl w:val="1"/>
          <w:numId w:val="13"/>
        </w:numPr>
        <w:tabs>
          <w:tab w:val="left" w:pos="709"/>
          <w:tab w:val="left" w:pos="993"/>
          <w:tab w:val="left" w:pos="1276"/>
          <w:tab w:val="left" w:pos="1560"/>
        </w:tabs>
        <w:ind w:firstLine="709"/>
        <w:jc w:val="both"/>
        <w:textAlignment w:val="baseline"/>
        <w:rPr>
          <w:sz w:val="28"/>
          <w:szCs w:val="28"/>
        </w:rPr>
      </w:pPr>
      <w:r w:rsidRPr="004C5F21">
        <w:rPr>
          <w:b/>
          <w:sz w:val="28"/>
          <w:szCs w:val="28"/>
        </w:rPr>
        <w:t>в</w:t>
      </w:r>
      <w:r w:rsidRPr="004C5F21">
        <w:rPr>
          <w:b/>
          <w:sz w:val="28"/>
          <w:szCs w:val="28"/>
          <w:lang w:val="en-US"/>
        </w:rPr>
        <w:t xml:space="preserve"> </w:t>
      </w:r>
      <w:proofErr w:type="spellStart"/>
      <w:r w:rsidRPr="004C5F21">
        <w:rPr>
          <w:b/>
          <w:sz w:val="28"/>
          <w:szCs w:val="28"/>
        </w:rPr>
        <w:t>статье</w:t>
      </w:r>
      <w:proofErr w:type="spellEnd"/>
      <w:r w:rsidRPr="004C5F21">
        <w:rPr>
          <w:b/>
          <w:sz w:val="28"/>
          <w:szCs w:val="28"/>
        </w:rPr>
        <w:t xml:space="preserve"> 7:</w:t>
      </w:r>
    </w:p>
    <w:p w:rsidR="00F61797" w:rsidRPr="004C5F21" w:rsidRDefault="00F61797" w:rsidP="00F61797">
      <w:pPr>
        <w:pStyle w:val="Standard"/>
        <w:numPr>
          <w:ilvl w:val="2"/>
          <w:numId w:val="13"/>
        </w:numPr>
        <w:tabs>
          <w:tab w:val="left" w:pos="709"/>
          <w:tab w:val="left" w:pos="993"/>
          <w:tab w:val="left" w:pos="1276"/>
        </w:tabs>
        <w:ind w:firstLine="709"/>
        <w:jc w:val="both"/>
        <w:textAlignment w:val="baseline"/>
        <w:rPr>
          <w:b/>
          <w:sz w:val="28"/>
          <w:szCs w:val="28"/>
        </w:rPr>
      </w:pPr>
      <w:r w:rsidRPr="004C5F21">
        <w:rPr>
          <w:b/>
          <w:sz w:val="28"/>
          <w:szCs w:val="28"/>
        </w:rPr>
        <w:t xml:space="preserve">в </w:t>
      </w:r>
      <w:proofErr w:type="spellStart"/>
      <w:r w:rsidRPr="004C5F21">
        <w:rPr>
          <w:b/>
          <w:sz w:val="28"/>
          <w:szCs w:val="28"/>
        </w:rPr>
        <w:t>пункте</w:t>
      </w:r>
      <w:proofErr w:type="spellEnd"/>
      <w:r w:rsidRPr="004C5F21">
        <w:rPr>
          <w:b/>
          <w:sz w:val="28"/>
          <w:szCs w:val="28"/>
        </w:rPr>
        <w:t xml:space="preserve"> 1 </w:t>
      </w:r>
      <w:r>
        <w:rPr>
          <w:b/>
          <w:sz w:val="28"/>
          <w:szCs w:val="28"/>
          <w:lang w:val="ru-RU"/>
        </w:rPr>
        <w:t>подпункт 5</w:t>
      </w:r>
      <w:r w:rsidRPr="004C5F21">
        <w:rPr>
          <w:b/>
          <w:sz w:val="28"/>
          <w:szCs w:val="28"/>
          <w:lang w:val="ru-RU"/>
        </w:rPr>
        <w:t xml:space="preserve"> изложить в следующей редакции:</w:t>
      </w:r>
    </w:p>
    <w:p w:rsidR="00F61797" w:rsidRPr="004C5F21" w:rsidRDefault="00F61797" w:rsidP="00F61797">
      <w:pPr>
        <w:pStyle w:val="Standard"/>
        <w:tabs>
          <w:tab w:val="left" w:pos="709"/>
          <w:tab w:val="left" w:pos="993"/>
          <w:tab w:val="left" w:pos="1276"/>
          <w:tab w:val="left" w:pos="1560"/>
        </w:tabs>
        <w:autoSpaceDE w:val="0"/>
        <w:ind w:firstLine="709"/>
        <w:jc w:val="both"/>
        <w:rPr>
          <w:sz w:val="28"/>
          <w:szCs w:val="28"/>
        </w:rPr>
      </w:pPr>
      <w:proofErr w:type="gramStart"/>
      <w:r w:rsidRPr="004C5F21">
        <w:rPr>
          <w:sz w:val="28"/>
          <w:szCs w:val="28"/>
          <w:lang w:val="ru-RU"/>
        </w:rPr>
        <w:t xml:space="preserve">«5) </w:t>
      </w:r>
      <w:r w:rsidRPr="004C5F21">
        <w:rPr>
          <w:sz w:val="28"/>
          <w:szCs w:val="28"/>
          <w:lang w:val="ru-RU"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4C5F21">
        <w:rPr>
          <w:sz w:val="28"/>
          <w:szCs w:val="28"/>
          <w:lang w:val="ru-RU" w:eastAsia="ru-RU"/>
        </w:rPr>
        <w:t xml:space="preserve"> деятельности в соответствии с законодательством Российской Федерации</w:t>
      </w:r>
      <w:proofErr w:type="gramStart"/>
      <w:r w:rsidRPr="004C5F21">
        <w:rPr>
          <w:sz w:val="28"/>
          <w:szCs w:val="28"/>
          <w:lang w:val="ru-RU" w:eastAsia="ru-RU"/>
        </w:rPr>
        <w:t>;</w:t>
      </w:r>
      <w:r w:rsidRPr="004C5F21">
        <w:rPr>
          <w:iCs/>
          <w:sz w:val="28"/>
          <w:szCs w:val="28"/>
          <w:lang w:val="ru-RU"/>
        </w:rPr>
        <w:t>»</w:t>
      </w:r>
      <w:proofErr w:type="gramEnd"/>
      <w:r w:rsidRPr="004C5F21">
        <w:rPr>
          <w:iCs/>
          <w:sz w:val="28"/>
          <w:szCs w:val="28"/>
          <w:lang w:val="ru-RU"/>
        </w:rPr>
        <w:t>;</w:t>
      </w:r>
    </w:p>
    <w:p w:rsidR="00F61797" w:rsidRPr="004C5F21" w:rsidRDefault="00F61797" w:rsidP="00F61797">
      <w:pPr>
        <w:pStyle w:val="Standard"/>
        <w:numPr>
          <w:ilvl w:val="2"/>
          <w:numId w:val="13"/>
        </w:numPr>
        <w:tabs>
          <w:tab w:val="left" w:pos="709"/>
          <w:tab w:val="left" w:pos="993"/>
          <w:tab w:val="left" w:pos="1276"/>
          <w:tab w:val="left" w:pos="1560"/>
        </w:tabs>
        <w:ind w:firstLine="709"/>
        <w:jc w:val="both"/>
        <w:textAlignment w:val="baseline"/>
        <w:rPr>
          <w:sz w:val="28"/>
          <w:szCs w:val="28"/>
        </w:rPr>
      </w:pPr>
      <w:r w:rsidRPr="004C5F21">
        <w:rPr>
          <w:b/>
          <w:sz w:val="28"/>
          <w:szCs w:val="28"/>
        </w:rPr>
        <w:t xml:space="preserve">в </w:t>
      </w:r>
      <w:proofErr w:type="spellStart"/>
      <w:r w:rsidRPr="004C5F21">
        <w:rPr>
          <w:b/>
          <w:sz w:val="28"/>
          <w:szCs w:val="28"/>
        </w:rPr>
        <w:t>пункте</w:t>
      </w:r>
      <w:proofErr w:type="spellEnd"/>
      <w:r w:rsidRPr="004C5F21">
        <w:rPr>
          <w:b/>
          <w:sz w:val="28"/>
          <w:szCs w:val="28"/>
        </w:rPr>
        <w:t xml:space="preserve"> 4 </w:t>
      </w:r>
      <w:proofErr w:type="spellStart"/>
      <w:r w:rsidRPr="004C5F21">
        <w:rPr>
          <w:b/>
          <w:sz w:val="28"/>
          <w:szCs w:val="28"/>
        </w:rPr>
        <w:t>слова</w:t>
      </w:r>
      <w:proofErr w:type="spellEnd"/>
      <w:r w:rsidRPr="004C5F21">
        <w:rPr>
          <w:b/>
          <w:sz w:val="28"/>
          <w:szCs w:val="28"/>
        </w:rPr>
        <w:t xml:space="preserve"> </w:t>
      </w:r>
      <w:r w:rsidRPr="004C5F21">
        <w:rPr>
          <w:sz w:val="28"/>
          <w:szCs w:val="28"/>
        </w:rPr>
        <w:t xml:space="preserve">«о </w:t>
      </w:r>
      <w:proofErr w:type="spellStart"/>
      <w:r w:rsidRPr="004C5F21">
        <w:rPr>
          <w:sz w:val="28"/>
          <w:szCs w:val="28"/>
        </w:rPr>
        <w:t>передаче</w:t>
      </w:r>
      <w:proofErr w:type="spellEnd"/>
      <w:r w:rsidRPr="004C5F21">
        <w:rPr>
          <w:sz w:val="28"/>
          <w:szCs w:val="28"/>
        </w:rPr>
        <w:t xml:space="preserve"> </w:t>
      </w:r>
      <w:proofErr w:type="spellStart"/>
      <w:r w:rsidRPr="004C5F21">
        <w:rPr>
          <w:sz w:val="28"/>
          <w:szCs w:val="28"/>
        </w:rPr>
        <w:t>полномочий</w:t>
      </w:r>
      <w:proofErr w:type="spellEnd"/>
      <w:r w:rsidRPr="004C5F21">
        <w:rPr>
          <w:sz w:val="28"/>
          <w:szCs w:val="28"/>
        </w:rPr>
        <w:t xml:space="preserve">» </w:t>
      </w:r>
      <w:proofErr w:type="spellStart"/>
      <w:r w:rsidRPr="004C5F21">
        <w:rPr>
          <w:b/>
          <w:sz w:val="28"/>
          <w:szCs w:val="28"/>
        </w:rPr>
        <w:t>заменить</w:t>
      </w:r>
      <w:proofErr w:type="spellEnd"/>
      <w:r w:rsidRPr="004C5F21">
        <w:rPr>
          <w:b/>
          <w:sz w:val="28"/>
          <w:szCs w:val="28"/>
        </w:rPr>
        <w:t xml:space="preserve"> </w:t>
      </w:r>
      <w:proofErr w:type="spellStart"/>
      <w:r w:rsidRPr="004C5F21">
        <w:rPr>
          <w:b/>
          <w:sz w:val="28"/>
          <w:szCs w:val="28"/>
        </w:rPr>
        <w:t>словами</w:t>
      </w:r>
      <w:proofErr w:type="spellEnd"/>
      <w:r w:rsidRPr="004C5F21">
        <w:rPr>
          <w:b/>
          <w:sz w:val="28"/>
          <w:szCs w:val="28"/>
        </w:rPr>
        <w:t xml:space="preserve"> </w:t>
      </w:r>
      <w:r w:rsidRPr="004C5F21">
        <w:rPr>
          <w:sz w:val="28"/>
          <w:szCs w:val="28"/>
        </w:rPr>
        <w:t xml:space="preserve">«о </w:t>
      </w:r>
      <w:proofErr w:type="spellStart"/>
      <w:r w:rsidRPr="004C5F21">
        <w:rPr>
          <w:sz w:val="28"/>
          <w:szCs w:val="28"/>
        </w:rPr>
        <w:t>передаче</w:t>
      </w:r>
      <w:proofErr w:type="spellEnd"/>
      <w:r w:rsidRPr="004C5F21">
        <w:rPr>
          <w:sz w:val="28"/>
          <w:szCs w:val="28"/>
        </w:rPr>
        <w:t xml:space="preserve"> </w:t>
      </w:r>
      <w:proofErr w:type="spellStart"/>
      <w:r w:rsidRPr="004C5F21">
        <w:rPr>
          <w:sz w:val="28"/>
          <w:szCs w:val="28"/>
        </w:rPr>
        <w:t>осуществления</w:t>
      </w:r>
      <w:proofErr w:type="spellEnd"/>
      <w:r w:rsidRPr="004C5F21">
        <w:rPr>
          <w:sz w:val="28"/>
          <w:szCs w:val="28"/>
        </w:rPr>
        <w:t xml:space="preserve"> </w:t>
      </w:r>
      <w:proofErr w:type="spellStart"/>
      <w:r w:rsidRPr="004C5F21">
        <w:rPr>
          <w:sz w:val="28"/>
          <w:szCs w:val="28"/>
        </w:rPr>
        <w:t>части</w:t>
      </w:r>
      <w:proofErr w:type="spellEnd"/>
      <w:r w:rsidRPr="004C5F21">
        <w:rPr>
          <w:sz w:val="28"/>
          <w:szCs w:val="28"/>
        </w:rPr>
        <w:t xml:space="preserve"> </w:t>
      </w:r>
      <w:proofErr w:type="spellStart"/>
      <w:r w:rsidRPr="004C5F21">
        <w:rPr>
          <w:sz w:val="28"/>
          <w:szCs w:val="28"/>
        </w:rPr>
        <w:t>своих</w:t>
      </w:r>
      <w:proofErr w:type="spellEnd"/>
      <w:r w:rsidRPr="004C5F21">
        <w:rPr>
          <w:sz w:val="28"/>
          <w:szCs w:val="28"/>
        </w:rPr>
        <w:t xml:space="preserve"> </w:t>
      </w:r>
      <w:proofErr w:type="spellStart"/>
      <w:r w:rsidRPr="004C5F21">
        <w:rPr>
          <w:sz w:val="28"/>
          <w:szCs w:val="28"/>
        </w:rPr>
        <w:t>полномочий</w:t>
      </w:r>
      <w:proofErr w:type="spellEnd"/>
      <w:r w:rsidRPr="004C5F21">
        <w:rPr>
          <w:sz w:val="28"/>
          <w:szCs w:val="28"/>
        </w:rPr>
        <w:t xml:space="preserve"> </w:t>
      </w:r>
      <w:proofErr w:type="spellStart"/>
      <w:r w:rsidRPr="004C5F21">
        <w:rPr>
          <w:sz w:val="28"/>
          <w:szCs w:val="28"/>
        </w:rPr>
        <w:t>по</w:t>
      </w:r>
      <w:proofErr w:type="spellEnd"/>
      <w:r w:rsidRPr="004C5F21">
        <w:rPr>
          <w:sz w:val="28"/>
          <w:szCs w:val="28"/>
        </w:rPr>
        <w:t xml:space="preserve"> </w:t>
      </w:r>
      <w:proofErr w:type="spellStart"/>
      <w:r w:rsidRPr="004C5F21">
        <w:rPr>
          <w:sz w:val="28"/>
          <w:szCs w:val="28"/>
        </w:rPr>
        <w:t>решению</w:t>
      </w:r>
      <w:proofErr w:type="spellEnd"/>
      <w:r w:rsidRPr="004C5F21">
        <w:rPr>
          <w:sz w:val="28"/>
          <w:szCs w:val="28"/>
        </w:rPr>
        <w:t xml:space="preserve"> </w:t>
      </w:r>
      <w:proofErr w:type="spellStart"/>
      <w:r w:rsidRPr="004C5F21">
        <w:rPr>
          <w:sz w:val="28"/>
          <w:szCs w:val="28"/>
        </w:rPr>
        <w:t>вопросов</w:t>
      </w:r>
      <w:proofErr w:type="spellEnd"/>
      <w:r w:rsidRPr="004C5F21">
        <w:rPr>
          <w:sz w:val="28"/>
          <w:szCs w:val="28"/>
        </w:rPr>
        <w:t xml:space="preserve"> </w:t>
      </w:r>
      <w:proofErr w:type="spellStart"/>
      <w:r w:rsidRPr="004C5F21">
        <w:rPr>
          <w:sz w:val="28"/>
          <w:szCs w:val="28"/>
        </w:rPr>
        <w:t>местного</w:t>
      </w:r>
      <w:proofErr w:type="spellEnd"/>
      <w:r w:rsidRPr="004C5F21">
        <w:rPr>
          <w:sz w:val="28"/>
          <w:szCs w:val="28"/>
        </w:rPr>
        <w:t xml:space="preserve"> </w:t>
      </w:r>
      <w:proofErr w:type="spellStart"/>
      <w:r w:rsidRPr="004C5F21">
        <w:rPr>
          <w:sz w:val="28"/>
          <w:szCs w:val="28"/>
        </w:rPr>
        <w:t>значения</w:t>
      </w:r>
      <w:proofErr w:type="spellEnd"/>
      <w:r w:rsidRPr="004C5F21">
        <w:rPr>
          <w:sz w:val="28"/>
          <w:szCs w:val="28"/>
        </w:rPr>
        <w:t>»;</w:t>
      </w:r>
    </w:p>
    <w:p w:rsidR="00F61797" w:rsidRPr="004C5F21" w:rsidRDefault="00F61797" w:rsidP="00F61797">
      <w:pPr>
        <w:pStyle w:val="Standard"/>
        <w:tabs>
          <w:tab w:val="left" w:pos="709"/>
          <w:tab w:val="left" w:pos="993"/>
          <w:tab w:val="left" w:pos="1276"/>
          <w:tab w:val="left" w:pos="1560"/>
        </w:tabs>
        <w:ind w:firstLine="709"/>
        <w:jc w:val="both"/>
        <w:rPr>
          <w:sz w:val="28"/>
          <w:szCs w:val="28"/>
        </w:rPr>
      </w:pPr>
      <w:r w:rsidRPr="004C5F21">
        <w:rPr>
          <w:b/>
          <w:sz w:val="28"/>
          <w:szCs w:val="28"/>
        </w:rPr>
        <w:t>1.1.3.</w:t>
      </w:r>
      <w:r w:rsidRPr="004C5F21">
        <w:rPr>
          <w:b/>
          <w:sz w:val="28"/>
          <w:szCs w:val="28"/>
          <w:lang w:val="ru-RU"/>
        </w:rPr>
        <w:t>в пункте 5:</w:t>
      </w:r>
    </w:p>
    <w:p w:rsidR="00F61797" w:rsidRPr="004C5F21" w:rsidRDefault="00F61797" w:rsidP="00F61797">
      <w:pPr>
        <w:pStyle w:val="Standard"/>
        <w:tabs>
          <w:tab w:val="left" w:pos="0"/>
        </w:tabs>
        <w:ind w:firstLine="709"/>
        <w:jc w:val="both"/>
        <w:rPr>
          <w:sz w:val="28"/>
          <w:szCs w:val="28"/>
        </w:rPr>
      </w:pPr>
      <w:proofErr w:type="spellStart"/>
      <w:r w:rsidRPr="004C5F21">
        <w:rPr>
          <w:b/>
          <w:sz w:val="28"/>
          <w:szCs w:val="28"/>
        </w:rPr>
        <w:t>слово</w:t>
      </w:r>
      <w:proofErr w:type="spellEnd"/>
      <w:r w:rsidRPr="004C5F21">
        <w:rPr>
          <w:b/>
          <w:sz w:val="28"/>
          <w:szCs w:val="28"/>
        </w:rPr>
        <w:t xml:space="preserve"> </w:t>
      </w:r>
      <w:r w:rsidRPr="004C5F21">
        <w:rPr>
          <w:sz w:val="28"/>
          <w:szCs w:val="28"/>
        </w:rPr>
        <w:t>«</w:t>
      </w:r>
      <w:proofErr w:type="spellStart"/>
      <w:r w:rsidRPr="004C5F21">
        <w:rPr>
          <w:sz w:val="28"/>
          <w:szCs w:val="28"/>
        </w:rPr>
        <w:t>субвенций</w:t>
      </w:r>
      <w:proofErr w:type="spellEnd"/>
      <w:r w:rsidRPr="004C5F21">
        <w:rPr>
          <w:sz w:val="28"/>
          <w:szCs w:val="28"/>
        </w:rPr>
        <w:t xml:space="preserve">» </w:t>
      </w:r>
      <w:proofErr w:type="spellStart"/>
      <w:r w:rsidRPr="004C5F21">
        <w:rPr>
          <w:b/>
          <w:sz w:val="28"/>
          <w:szCs w:val="28"/>
        </w:rPr>
        <w:t>заменить</w:t>
      </w:r>
      <w:proofErr w:type="spellEnd"/>
      <w:r w:rsidRPr="004C5F21">
        <w:rPr>
          <w:b/>
          <w:sz w:val="28"/>
          <w:szCs w:val="28"/>
        </w:rPr>
        <w:t xml:space="preserve"> </w:t>
      </w:r>
      <w:proofErr w:type="spellStart"/>
      <w:r w:rsidRPr="004C5F21">
        <w:rPr>
          <w:b/>
          <w:sz w:val="28"/>
          <w:szCs w:val="28"/>
        </w:rPr>
        <w:t>словами</w:t>
      </w:r>
      <w:proofErr w:type="spellEnd"/>
      <w:r w:rsidRPr="004C5F21">
        <w:rPr>
          <w:b/>
          <w:sz w:val="28"/>
          <w:szCs w:val="28"/>
        </w:rPr>
        <w:t xml:space="preserve"> </w:t>
      </w:r>
      <w:r w:rsidRPr="004C5F21">
        <w:rPr>
          <w:sz w:val="28"/>
          <w:szCs w:val="28"/>
        </w:rPr>
        <w:t>«</w:t>
      </w:r>
      <w:proofErr w:type="spellStart"/>
      <w:r w:rsidRPr="004C5F21">
        <w:rPr>
          <w:sz w:val="28"/>
          <w:szCs w:val="28"/>
        </w:rPr>
        <w:t>межбюджетных</w:t>
      </w:r>
      <w:proofErr w:type="spellEnd"/>
      <w:r w:rsidRPr="004C5F21">
        <w:rPr>
          <w:sz w:val="28"/>
          <w:szCs w:val="28"/>
        </w:rPr>
        <w:t xml:space="preserve"> </w:t>
      </w:r>
      <w:proofErr w:type="spellStart"/>
      <w:r w:rsidRPr="004C5F21">
        <w:rPr>
          <w:sz w:val="28"/>
          <w:szCs w:val="28"/>
        </w:rPr>
        <w:t>трансфертов</w:t>
      </w:r>
      <w:proofErr w:type="spellEnd"/>
      <w:r w:rsidRPr="004C5F21">
        <w:rPr>
          <w:sz w:val="28"/>
          <w:szCs w:val="28"/>
        </w:rPr>
        <w:t>»;</w:t>
      </w:r>
    </w:p>
    <w:p w:rsidR="00F61797" w:rsidRPr="004C5F21" w:rsidRDefault="00F61797" w:rsidP="00F61797">
      <w:pPr>
        <w:pStyle w:val="Standard"/>
        <w:numPr>
          <w:ilvl w:val="0"/>
          <w:numId w:val="14"/>
        </w:numPr>
        <w:tabs>
          <w:tab w:val="left" w:pos="0"/>
        </w:tabs>
        <w:ind w:firstLine="709"/>
        <w:jc w:val="both"/>
        <w:textAlignment w:val="baseline"/>
        <w:rPr>
          <w:b/>
          <w:sz w:val="28"/>
          <w:szCs w:val="28"/>
        </w:rPr>
      </w:pPr>
      <w:proofErr w:type="spellStart"/>
      <w:r w:rsidRPr="004C5F21">
        <w:rPr>
          <w:b/>
          <w:sz w:val="28"/>
          <w:szCs w:val="28"/>
        </w:rPr>
        <w:t>дополнить</w:t>
      </w:r>
      <w:proofErr w:type="spellEnd"/>
      <w:r w:rsidRPr="004C5F21">
        <w:rPr>
          <w:b/>
          <w:sz w:val="28"/>
          <w:szCs w:val="28"/>
        </w:rPr>
        <w:t xml:space="preserve"> </w:t>
      </w:r>
      <w:proofErr w:type="spellStart"/>
      <w:r w:rsidRPr="004C5F21">
        <w:rPr>
          <w:b/>
          <w:sz w:val="28"/>
          <w:szCs w:val="28"/>
        </w:rPr>
        <w:t>абзацем</w:t>
      </w:r>
      <w:proofErr w:type="spellEnd"/>
      <w:r w:rsidRPr="004C5F21">
        <w:rPr>
          <w:b/>
          <w:sz w:val="28"/>
          <w:szCs w:val="28"/>
        </w:rPr>
        <w:t xml:space="preserve"> </w:t>
      </w:r>
      <w:proofErr w:type="spellStart"/>
      <w:r w:rsidRPr="004C5F21">
        <w:rPr>
          <w:b/>
          <w:sz w:val="28"/>
          <w:szCs w:val="28"/>
        </w:rPr>
        <w:t>следующего</w:t>
      </w:r>
      <w:proofErr w:type="spellEnd"/>
      <w:r w:rsidRPr="004C5F21">
        <w:rPr>
          <w:b/>
          <w:sz w:val="28"/>
          <w:szCs w:val="28"/>
        </w:rPr>
        <w:t xml:space="preserve"> </w:t>
      </w:r>
      <w:proofErr w:type="spellStart"/>
      <w:r w:rsidRPr="004C5F21">
        <w:rPr>
          <w:b/>
          <w:sz w:val="28"/>
          <w:szCs w:val="28"/>
        </w:rPr>
        <w:t>содержания</w:t>
      </w:r>
      <w:proofErr w:type="spellEnd"/>
      <w:r w:rsidRPr="004C5F21">
        <w:rPr>
          <w:b/>
          <w:sz w:val="28"/>
          <w:szCs w:val="28"/>
        </w:rPr>
        <w:t>:</w:t>
      </w:r>
    </w:p>
    <w:p w:rsidR="00F61797" w:rsidRPr="004C5F21" w:rsidRDefault="00F61797" w:rsidP="00F61797">
      <w:pPr>
        <w:pStyle w:val="Standard"/>
        <w:tabs>
          <w:tab w:val="left" w:pos="709"/>
          <w:tab w:val="left" w:pos="993"/>
          <w:tab w:val="left" w:pos="1276"/>
          <w:tab w:val="left" w:pos="1560"/>
        </w:tabs>
        <w:ind w:firstLine="709"/>
        <w:jc w:val="both"/>
        <w:rPr>
          <w:sz w:val="28"/>
          <w:szCs w:val="28"/>
        </w:rPr>
      </w:pPr>
      <w:r w:rsidRPr="004C5F21">
        <w:rPr>
          <w:sz w:val="28"/>
          <w:szCs w:val="28"/>
        </w:rPr>
        <w:t>«</w:t>
      </w:r>
      <w:proofErr w:type="spellStart"/>
      <w:r w:rsidRPr="004C5F21">
        <w:rPr>
          <w:sz w:val="28"/>
          <w:szCs w:val="28"/>
        </w:rPr>
        <w:t>Для</w:t>
      </w:r>
      <w:proofErr w:type="spellEnd"/>
      <w:r w:rsidRPr="004C5F21">
        <w:rPr>
          <w:sz w:val="28"/>
          <w:szCs w:val="28"/>
        </w:rPr>
        <w:t xml:space="preserve"> </w:t>
      </w:r>
      <w:proofErr w:type="spellStart"/>
      <w:r w:rsidRPr="004C5F21">
        <w:rPr>
          <w:sz w:val="28"/>
          <w:szCs w:val="28"/>
        </w:rPr>
        <w:t>осуществления</w:t>
      </w:r>
      <w:proofErr w:type="spellEnd"/>
      <w:r w:rsidRPr="004C5F21">
        <w:rPr>
          <w:sz w:val="28"/>
          <w:szCs w:val="28"/>
        </w:rPr>
        <w:t xml:space="preserve"> </w:t>
      </w:r>
      <w:proofErr w:type="spellStart"/>
      <w:r w:rsidRPr="004C5F21">
        <w:rPr>
          <w:sz w:val="28"/>
          <w:szCs w:val="28"/>
        </w:rPr>
        <w:t>переданных</w:t>
      </w:r>
      <w:proofErr w:type="spellEnd"/>
      <w:r w:rsidRPr="004C5F21">
        <w:rPr>
          <w:sz w:val="28"/>
          <w:szCs w:val="28"/>
        </w:rPr>
        <w:t xml:space="preserve"> в </w:t>
      </w:r>
      <w:proofErr w:type="spellStart"/>
      <w:r w:rsidRPr="004C5F21">
        <w:rPr>
          <w:sz w:val="28"/>
          <w:szCs w:val="28"/>
        </w:rPr>
        <w:t>соответствии</w:t>
      </w:r>
      <w:proofErr w:type="spellEnd"/>
      <w:r w:rsidRPr="004C5F21">
        <w:rPr>
          <w:sz w:val="28"/>
          <w:szCs w:val="28"/>
        </w:rPr>
        <w:t xml:space="preserve"> с </w:t>
      </w:r>
      <w:proofErr w:type="spellStart"/>
      <w:r w:rsidRPr="004C5F21">
        <w:rPr>
          <w:sz w:val="28"/>
          <w:szCs w:val="28"/>
        </w:rPr>
        <w:t>указанными</w:t>
      </w:r>
      <w:proofErr w:type="spellEnd"/>
      <w:r w:rsidRPr="004C5F21">
        <w:rPr>
          <w:sz w:val="28"/>
          <w:szCs w:val="28"/>
        </w:rPr>
        <w:t xml:space="preserve"> </w:t>
      </w:r>
      <w:proofErr w:type="spellStart"/>
      <w:r w:rsidRPr="004C5F21">
        <w:rPr>
          <w:sz w:val="28"/>
          <w:szCs w:val="28"/>
        </w:rPr>
        <w:t>соглашениями</w:t>
      </w:r>
      <w:proofErr w:type="spellEnd"/>
      <w:r w:rsidRPr="004C5F21">
        <w:rPr>
          <w:sz w:val="28"/>
          <w:szCs w:val="28"/>
        </w:rPr>
        <w:t xml:space="preserve"> </w:t>
      </w:r>
      <w:proofErr w:type="spellStart"/>
      <w:r w:rsidRPr="004C5F21">
        <w:rPr>
          <w:sz w:val="28"/>
          <w:szCs w:val="28"/>
        </w:rPr>
        <w:t>полномочий</w:t>
      </w:r>
      <w:proofErr w:type="spellEnd"/>
      <w:r w:rsidRPr="004C5F21">
        <w:rPr>
          <w:sz w:val="28"/>
          <w:szCs w:val="28"/>
        </w:rPr>
        <w:t xml:space="preserve"> </w:t>
      </w:r>
      <w:proofErr w:type="spellStart"/>
      <w:r w:rsidRPr="004C5F21">
        <w:rPr>
          <w:sz w:val="28"/>
          <w:szCs w:val="28"/>
        </w:rPr>
        <w:t>органы</w:t>
      </w:r>
      <w:proofErr w:type="spellEnd"/>
      <w:r w:rsidRPr="004C5F21">
        <w:rPr>
          <w:sz w:val="28"/>
          <w:szCs w:val="28"/>
        </w:rPr>
        <w:t xml:space="preserve"> </w:t>
      </w:r>
      <w:proofErr w:type="spellStart"/>
      <w:r w:rsidRPr="004C5F21">
        <w:rPr>
          <w:sz w:val="28"/>
          <w:szCs w:val="28"/>
        </w:rPr>
        <w:t>местного</w:t>
      </w:r>
      <w:proofErr w:type="spellEnd"/>
      <w:r w:rsidRPr="004C5F21">
        <w:rPr>
          <w:sz w:val="28"/>
          <w:szCs w:val="28"/>
        </w:rPr>
        <w:t xml:space="preserve"> </w:t>
      </w:r>
      <w:proofErr w:type="spellStart"/>
      <w:r w:rsidRPr="004C5F21">
        <w:rPr>
          <w:sz w:val="28"/>
          <w:szCs w:val="28"/>
        </w:rPr>
        <w:t>самоуправления</w:t>
      </w:r>
      <w:proofErr w:type="spellEnd"/>
      <w:r w:rsidRPr="004C5F21">
        <w:rPr>
          <w:sz w:val="28"/>
          <w:szCs w:val="28"/>
        </w:rPr>
        <w:t xml:space="preserve"> </w:t>
      </w:r>
      <w:proofErr w:type="spellStart"/>
      <w:r w:rsidRPr="004C5F21">
        <w:rPr>
          <w:sz w:val="28"/>
          <w:szCs w:val="28"/>
        </w:rPr>
        <w:t>имеют</w:t>
      </w:r>
      <w:proofErr w:type="spellEnd"/>
      <w:r w:rsidRPr="004C5F21">
        <w:rPr>
          <w:sz w:val="28"/>
          <w:szCs w:val="28"/>
        </w:rPr>
        <w:t xml:space="preserve"> </w:t>
      </w:r>
      <w:proofErr w:type="spellStart"/>
      <w:r w:rsidRPr="004C5F21">
        <w:rPr>
          <w:sz w:val="28"/>
          <w:szCs w:val="28"/>
        </w:rPr>
        <w:t>право</w:t>
      </w:r>
      <w:proofErr w:type="spellEnd"/>
      <w:r w:rsidRPr="004C5F21">
        <w:rPr>
          <w:sz w:val="28"/>
          <w:szCs w:val="28"/>
        </w:rPr>
        <w:t xml:space="preserve"> </w:t>
      </w:r>
      <w:proofErr w:type="spellStart"/>
      <w:r w:rsidRPr="004C5F21">
        <w:rPr>
          <w:sz w:val="28"/>
          <w:szCs w:val="28"/>
        </w:rPr>
        <w:lastRenderedPageBreak/>
        <w:t>дополнительно</w:t>
      </w:r>
      <w:proofErr w:type="spellEnd"/>
      <w:r w:rsidRPr="004C5F21">
        <w:rPr>
          <w:sz w:val="28"/>
          <w:szCs w:val="28"/>
        </w:rPr>
        <w:t xml:space="preserve"> </w:t>
      </w:r>
      <w:proofErr w:type="spellStart"/>
      <w:r w:rsidRPr="004C5F21">
        <w:rPr>
          <w:sz w:val="28"/>
          <w:szCs w:val="28"/>
        </w:rPr>
        <w:t>использовать</w:t>
      </w:r>
      <w:proofErr w:type="spellEnd"/>
      <w:r w:rsidRPr="004C5F21">
        <w:rPr>
          <w:sz w:val="28"/>
          <w:szCs w:val="28"/>
        </w:rPr>
        <w:t xml:space="preserve"> </w:t>
      </w:r>
      <w:proofErr w:type="spellStart"/>
      <w:r w:rsidRPr="004C5F21">
        <w:rPr>
          <w:sz w:val="28"/>
          <w:szCs w:val="28"/>
        </w:rPr>
        <w:t>собственные</w:t>
      </w:r>
      <w:proofErr w:type="spellEnd"/>
      <w:r w:rsidRPr="004C5F21">
        <w:rPr>
          <w:sz w:val="28"/>
          <w:szCs w:val="28"/>
        </w:rPr>
        <w:t xml:space="preserve"> </w:t>
      </w:r>
      <w:proofErr w:type="spellStart"/>
      <w:r w:rsidRPr="004C5F21">
        <w:rPr>
          <w:sz w:val="28"/>
          <w:szCs w:val="28"/>
        </w:rPr>
        <w:t>материальные</w:t>
      </w:r>
      <w:proofErr w:type="spellEnd"/>
      <w:r w:rsidRPr="004C5F21">
        <w:rPr>
          <w:sz w:val="28"/>
          <w:szCs w:val="28"/>
        </w:rPr>
        <w:t xml:space="preserve"> </w:t>
      </w:r>
      <w:proofErr w:type="spellStart"/>
      <w:r w:rsidRPr="004C5F21">
        <w:rPr>
          <w:sz w:val="28"/>
          <w:szCs w:val="28"/>
        </w:rPr>
        <w:t>ресурсы</w:t>
      </w:r>
      <w:proofErr w:type="spellEnd"/>
      <w:r w:rsidRPr="004C5F21">
        <w:rPr>
          <w:sz w:val="28"/>
          <w:szCs w:val="28"/>
        </w:rPr>
        <w:t xml:space="preserve"> и </w:t>
      </w:r>
      <w:proofErr w:type="spellStart"/>
      <w:r w:rsidRPr="004C5F21">
        <w:rPr>
          <w:sz w:val="28"/>
          <w:szCs w:val="28"/>
        </w:rPr>
        <w:t>финансовые</w:t>
      </w:r>
      <w:proofErr w:type="spellEnd"/>
      <w:r w:rsidRPr="004C5F21">
        <w:rPr>
          <w:sz w:val="28"/>
          <w:szCs w:val="28"/>
        </w:rPr>
        <w:t xml:space="preserve"> </w:t>
      </w:r>
      <w:proofErr w:type="spellStart"/>
      <w:r w:rsidRPr="004C5F21">
        <w:rPr>
          <w:sz w:val="28"/>
          <w:szCs w:val="28"/>
        </w:rPr>
        <w:t>средства</w:t>
      </w:r>
      <w:proofErr w:type="spellEnd"/>
      <w:r w:rsidRPr="004C5F21">
        <w:rPr>
          <w:sz w:val="28"/>
          <w:szCs w:val="28"/>
        </w:rPr>
        <w:t xml:space="preserve"> в </w:t>
      </w:r>
      <w:proofErr w:type="spellStart"/>
      <w:r w:rsidRPr="004C5F21">
        <w:rPr>
          <w:sz w:val="28"/>
          <w:szCs w:val="28"/>
        </w:rPr>
        <w:t>случаях</w:t>
      </w:r>
      <w:proofErr w:type="spellEnd"/>
      <w:r w:rsidRPr="004C5F21">
        <w:rPr>
          <w:sz w:val="28"/>
          <w:szCs w:val="28"/>
        </w:rPr>
        <w:t xml:space="preserve"> и </w:t>
      </w:r>
      <w:proofErr w:type="spellStart"/>
      <w:r w:rsidRPr="004C5F21">
        <w:rPr>
          <w:sz w:val="28"/>
          <w:szCs w:val="28"/>
        </w:rPr>
        <w:t>порядке</w:t>
      </w:r>
      <w:proofErr w:type="spellEnd"/>
      <w:r w:rsidRPr="004C5F21">
        <w:rPr>
          <w:sz w:val="28"/>
          <w:szCs w:val="28"/>
        </w:rPr>
        <w:t xml:space="preserve">, </w:t>
      </w:r>
      <w:proofErr w:type="spellStart"/>
      <w:r w:rsidRPr="004C5F21">
        <w:rPr>
          <w:sz w:val="28"/>
          <w:szCs w:val="28"/>
        </w:rPr>
        <w:t>предусмотренных</w:t>
      </w:r>
      <w:proofErr w:type="spellEnd"/>
      <w:r w:rsidRPr="004C5F21">
        <w:rPr>
          <w:sz w:val="28"/>
          <w:szCs w:val="28"/>
        </w:rPr>
        <w:t xml:space="preserve"> </w:t>
      </w:r>
      <w:proofErr w:type="spellStart"/>
      <w:r w:rsidRPr="004C5F21">
        <w:rPr>
          <w:sz w:val="28"/>
          <w:szCs w:val="28"/>
        </w:rPr>
        <w:t>решением</w:t>
      </w:r>
      <w:proofErr w:type="spellEnd"/>
      <w:r w:rsidRPr="004C5F21">
        <w:rPr>
          <w:sz w:val="28"/>
          <w:szCs w:val="28"/>
        </w:rPr>
        <w:t xml:space="preserve"> </w:t>
      </w:r>
      <w:proofErr w:type="spellStart"/>
      <w:r w:rsidRPr="004C5F21">
        <w:rPr>
          <w:sz w:val="28"/>
          <w:szCs w:val="28"/>
        </w:rPr>
        <w:t>Совета</w:t>
      </w:r>
      <w:proofErr w:type="spellEnd"/>
      <w:r w:rsidRPr="004C5F21">
        <w:rPr>
          <w:sz w:val="28"/>
          <w:szCs w:val="28"/>
        </w:rPr>
        <w:t xml:space="preserve"> </w:t>
      </w:r>
      <w:proofErr w:type="spellStart"/>
      <w:r w:rsidRPr="004C5F21">
        <w:rPr>
          <w:sz w:val="28"/>
          <w:szCs w:val="28"/>
        </w:rPr>
        <w:t>депутатов</w:t>
      </w:r>
      <w:proofErr w:type="spellEnd"/>
      <w:r w:rsidRPr="004C5F21">
        <w:rPr>
          <w:sz w:val="28"/>
          <w:szCs w:val="28"/>
        </w:rPr>
        <w:t>»;</w:t>
      </w:r>
    </w:p>
    <w:p w:rsidR="00F61797" w:rsidRPr="004C5F21" w:rsidRDefault="00F61797" w:rsidP="00F61797">
      <w:pPr>
        <w:pStyle w:val="ConsPlusNormal0"/>
        <w:tabs>
          <w:tab w:val="left" w:pos="709"/>
          <w:tab w:val="left" w:pos="993"/>
          <w:tab w:val="left" w:pos="1276"/>
          <w:tab w:val="left" w:pos="1560"/>
        </w:tabs>
        <w:ind w:firstLine="709"/>
        <w:jc w:val="both"/>
        <w:rPr>
          <w:rFonts w:ascii="Times New Roman" w:hAnsi="Times New Roman" w:cs="Times New Roman"/>
          <w:b/>
          <w:sz w:val="28"/>
          <w:szCs w:val="28"/>
        </w:rPr>
      </w:pPr>
      <w:r w:rsidRPr="004C5F21">
        <w:rPr>
          <w:rFonts w:ascii="Times New Roman" w:hAnsi="Times New Roman" w:cs="Times New Roman"/>
          <w:b/>
          <w:sz w:val="28"/>
          <w:szCs w:val="28"/>
        </w:rPr>
        <w:t>1.</w:t>
      </w:r>
      <w:r>
        <w:rPr>
          <w:rFonts w:ascii="Times New Roman" w:hAnsi="Times New Roman" w:cs="Times New Roman"/>
          <w:b/>
          <w:sz w:val="28"/>
          <w:szCs w:val="28"/>
        </w:rPr>
        <w:t>2</w:t>
      </w:r>
      <w:r w:rsidRPr="004C5F21">
        <w:rPr>
          <w:rFonts w:ascii="Times New Roman" w:hAnsi="Times New Roman" w:cs="Times New Roman"/>
          <w:b/>
          <w:sz w:val="28"/>
          <w:szCs w:val="28"/>
        </w:rPr>
        <w:t>. в статье 7.1 подпункт 13 пункта 1 изложить в следующей редакции:</w:t>
      </w:r>
    </w:p>
    <w:p w:rsidR="00F61797" w:rsidRPr="004C5F21" w:rsidRDefault="00F61797" w:rsidP="00F61797">
      <w:pPr>
        <w:pStyle w:val="ConsPlusNormal0"/>
        <w:tabs>
          <w:tab w:val="left" w:pos="709"/>
          <w:tab w:val="left" w:pos="993"/>
          <w:tab w:val="left" w:pos="1276"/>
          <w:tab w:val="left" w:pos="1560"/>
        </w:tabs>
        <w:ind w:firstLine="709"/>
        <w:jc w:val="both"/>
        <w:rPr>
          <w:rFonts w:ascii="Times New Roman" w:hAnsi="Times New Roman" w:cs="Times New Roman"/>
          <w:sz w:val="28"/>
          <w:szCs w:val="28"/>
        </w:rPr>
      </w:pPr>
      <w:r w:rsidRPr="004C5F21">
        <w:rPr>
          <w:rFonts w:ascii="Times New Roman" w:hAnsi="Times New Roman" w:cs="Times New Roman"/>
          <w:sz w:val="28"/>
          <w:szCs w:val="28"/>
        </w:rPr>
        <w:t>«13) осуществление деятельности по обращению с животными без владельцев, обитающими на территории поселения</w:t>
      </w:r>
      <w:proofErr w:type="gramStart"/>
      <w:r w:rsidRPr="004C5F21">
        <w:rPr>
          <w:rFonts w:ascii="Times New Roman" w:hAnsi="Times New Roman" w:cs="Times New Roman"/>
          <w:sz w:val="28"/>
          <w:szCs w:val="28"/>
        </w:rPr>
        <w:t>;»</w:t>
      </w:r>
      <w:proofErr w:type="gramEnd"/>
      <w:r w:rsidRPr="004C5F21">
        <w:rPr>
          <w:rFonts w:ascii="Times New Roman" w:hAnsi="Times New Roman" w:cs="Times New Roman"/>
          <w:sz w:val="28"/>
          <w:szCs w:val="28"/>
        </w:rPr>
        <w:t>;</w:t>
      </w:r>
    </w:p>
    <w:p w:rsidR="00F61797" w:rsidRDefault="00F61797" w:rsidP="00F61797">
      <w:pPr>
        <w:pStyle w:val="ConsPlusNormal0"/>
        <w:tabs>
          <w:tab w:val="left" w:pos="709"/>
          <w:tab w:val="left" w:pos="993"/>
          <w:tab w:val="left" w:pos="1276"/>
          <w:tab w:val="left" w:pos="1560"/>
        </w:tabs>
        <w:ind w:firstLine="709"/>
        <w:jc w:val="both"/>
        <w:rPr>
          <w:rFonts w:ascii="Times New Roman" w:hAnsi="Times New Roman" w:cs="Times New Roman"/>
          <w:b/>
          <w:sz w:val="28"/>
          <w:szCs w:val="28"/>
        </w:rPr>
      </w:pPr>
      <w:r w:rsidRPr="004C5F21">
        <w:rPr>
          <w:rFonts w:ascii="Times New Roman" w:hAnsi="Times New Roman" w:cs="Times New Roman"/>
          <w:b/>
          <w:bCs/>
          <w:sz w:val="28"/>
          <w:szCs w:val="28"/>
        </w:rPr>
        <w:t>1.</w:t>
      </w:r>
      <w:r>
        <w:rPr>
          <w:rFonts w:ascii="Times New Roman" w:hAnsi="Times New Roman" w:cs="Times New Roman"/>
          <w:b/>
          <w:bCs/>
          <w:sz w:val="28"/>
          <w:szCs w:val="28"/>
        </w:rPr>
        <w:t>3</w:t>
      </w:r>
      <w:r w:rsidRPr="004C5F21">
        <w:rPr>
          <w:rFonts w:ascii="Times New Roman" w:hAnsi="Times New Roman" w:cs="Times New Roman"/>
          <w:b/>
          <w:bCs/>
          <w:sz w:val="28"/>
          <w:szCs w:val="28"/>
        </w:rPr>
        <w:t>. в статье 27 подпункт 7 пункта 1</w:t>
      </w:r>
      <w:r>
        <w:rPr>
          <w:rFonts w:ascii="Times New Roman" w:hAnsi="Times New Roman" w:cs="Times New Roman"/>
          <w:b/>
          <w:bCs/>
          <w:sz w:val="28"/>
          <w:szCs w:val="28"/>
        </w:rPr>
        <w:t xml:space="preserve"> </w:t>
      </w:r>
      <w:r w:rsidRPr="004C5F21">
        <w:rPr>
          <w:rFonts w:ascii="Times New Roman" w:hAnsi="Times New Roman" w:cs="Times New Roman"/>
          <w:b/>
          <w:sz w:val="28"/>
          <w:szCs w:val="28"/>
        </w:rPr>
        <w:t>изложить в следующей редакции:</w:t>
      </w:r>
    </w:p>
    <w:p w:rsidR="00F61797" w:rsidRPr="004C5F21" w:rsidRDefault="00F61797" w:rsidP="00F61797">
      <w:pPr>
        <w:pStyle w:val="ConsPlusNormal0"/>
        <w:tabs>
          <w:tab w:val="left" w:pos="709"/>
          <w:tab w:val="left" w:pos="993"/>
          <w:tab w:val="left" w:pos="1276"/>
          <w:tab w:val="left" w:pos="1560"/>
        </w:tabs>
        <w:ind w:firstLine="709"/>
        <w:jc w:val="both"/>
        <w:rPr>
          <w:rFonts w:ascii="Times New Roman" w:hAnsi="Times New Roman"/>
          <w:sz w:val="28"/>
          <w:szCs w:val="28"/>
        </w:rPr>
      </w:pPr>
      <w:proofErr w:type="gramStart"/>
      <w:r w:rsidRPr="004C5F21">
        <w:rPr>
          <w:rFonts w:ascii="Times New Roman" w:hAnsi="Times New Roman" w:cs="Times New Roman"/>
          <w:sz w:val="28"/>
          <w:szCs w:val="28"/>
        </w:rPr>
        <w:t>«7</w:t>
      </w:r>
      <w:r w:rsidRPr="004C5F21">
        <w:rPr>
          <w:rFonts w:ascii="Times New Roman" w:hAnsi="Times New Roman" w:cs="Times New Roman"/>
          <w:color w:val="000000"/>
          <w:sz w:val="28"/>
          <w:szCs w:val="28"/>
        </w:rPr>
        <w:t xml:space="preserve">) </w:t>
      </w:r>
      <w:r w:rsidRPr="004C5F21">
        <w:rPr>
          <w:rFonts w:ascii="Times New Roman" w:eastAsia="Arial CYR" w:hAnsi="Times New Roman" w:cs="Arial CYR"/>
          <w:color w:val="00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C5F21">
        <w:rPr>
          <w:rFonts w:ascii="Times New Roman" w:eastAsia="Arial CYR" w:hAnsi="Times New Roman" w:cs="Arial CY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C5F21">
        <w:rPr>
          <w:rFonts w:ascii="Times New Roman" w:eastAsia="Arial CYR" w:hAnsi="Times New Roman" w:cs="Arial CYR"/>
          <w:color w:val="000000"/>
          <w:sz w:val="28"/>
          <w:szCs w:val="28"/>
        </w:rPr>
        <w:t>;»</w:t>
      </w:r>
      <w:proofErr w:type="gramEnd"/>
      <w:r w:rsidRPr="004C5F21">
        <w:rPr>
          <w:rFonts w:ascii="Times New Roman" w:eastAsia="Arial CYR" w:hAnsi="Times New Roman" w:cs="Arial CYR"/>
          <w:color w:val="000000"/>
          <w:sz w:val="28"/>
          <w:szCs w:val="28"/>
        </w:rPr>
        <w:t>;</w:t>
      </w:r>
    </w:p>
    <w:p w:rsidR="00F61797" w:rsidRPr="004C5F21" w:rsidRDefault="00F61797" w:rsidP="00F61797">
      <w:pPr>
        <w:pStyle w:val="ConsPlusNormal0"/>
        <w:tabs>
          <w:tab w:val="left" w:pos="0"/>
        </w:tabs>
        <w:ind w:firstLine="709"/>
        <w:rPr>
          <w:rFonts w:ascii="Times New Roman" w:hAnsi="Times New Roman" w:cs="Times New Roman"/>
          <w:b/>
          <w:sz w:val="28"/>
          <w:szCs w:val="28"/>
        </w:rPr>
      </w:pPr>
      <w:r>
        <w:rPr>
          <w:rFonts w:ascii="Times New Roman" w:hAnsi="Times New Roman" w:cs="Times New Roman"/>
          <w:b/>
          <w:sz w:val="28"/>
          <w:szCs w:val="28"/>
        </w:rPr>
        <w:t xml:space="preserve">1.4. </w:t>
      </w:r>
      <w:r w:rsidRPr="004C5F21">
        <w:rPr>
          <w:rFonts w:ascii="Times New Roman" w:hAnsi="Times New Roman" w:cs="Times New Roman"/>
          <w:b/>
          <w:sz w:val="28"/>
          <w:szCs w:val="28"/>
        </w:rPr>
        <w:t>пункт 1 статьи 53 изложить в следующей редакции:</w:t>
      </w:r>
    </w:p>
    <w:p w:rsidR="00F61797" w:rsidRPr="004C5F21" w:rsidRDefault="00F61797" w:rsidP="00F61797">
      <w:pPr>
        <w:pStyle w:val="ConsPlusNormal0"/>
        <w:tabs>
          <w:tab w:val="left" w:pos="709"/>
          <w:tab w:val="left" w:pos="993"/>
          <w:tab w:val="left" w:pos="1276"/>
          <w:tab w:val="left" w:pos="1560"/>
        </w:tabs>
        <w:ind w:firstLine="709"/>
        <w:jc w:val="both"/>
        <w:rPr>
          <w:rFonts w:ascii="Times New Roman" w:hAnsi="Times New Roman" w:cs="Times New Roman"/>
          <w:sz w:val="28"/>
          <w:szCs w:val="28"/>
        </w:rPr>
      </w:pPr>
      <w:r w:rsidRPr="004C5F21">
        <w:rPr>
          <w:rFonts w:ascii="Times New Roman" w:hAnsi="Times New Roman" w:cs="Times New Roman"/>
          <w:sz w:val="28"/>
          <w:szCs w:val="28"/>
        </w:rPr>
        <w:t>«1. Составление проекта бюджета основывается на:</w:t>
      </w:r>
    </w:p>
    <w:p w:rsidR="00F61797" w:rsidRPr="004C5F21" w:rsidRDefault="00F61797" w:rsidP="00F61797">
      <w:pPr>
        <w:pStyle w:val="ConsPlusNormal0"/>
        <w:tabs>
          <w:tab w:val="left" w:pos="709"/>
          <w:tab w:val="left" w:pos="993"/>
          <w:tab w:val="left" w:pos="1276"/>
          <w:tab w:val="left" w:pos="1560"/>
        </w:tabs>
        <w:ind w:firstLine="709"/>
        <w:jc w:val="both"/>
        <w:rPr>
          <w:rFonts w:ascii="Times New Roman" w:hAnsi="Times New Roman" w:cs="Times New Roman"/>
          <w:sz w:val="28"/>
          <w:szCs w:val="28"/>
        </w:rPr>
      </w:pPr>
      <w:proofErr w:type="gramStart"/>
      <w:r w:rsidRPr="004C5F21">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roofErr w:type="gramEnd"/>
    </w:p>
    <w:p w:rsidR="00F61797" w:rsidRPr="004C5F21" w:rsidRDefault="00F61797" w:rsidP="00F61797">
      <w:pPr>
        <w:pStyle w:val="ConsPlusNormal0"/>
        <w:tabs>
          <w:tab w:val="left" w:pos="709"/>
          <w:tab w:val="left" w:pos="993"/>
          <w:tab w:val="left" w:pos="1276"/>
          <w:tab w:val="left" w:pos="1560"/>
        </w:tabs>
        <w:ind w:firstLine="709"/>
        <w:jc w:val="both"/>
        <w:rPr>
          <w:rFonts w:ascii="Times New Roman" w:hAnsi="Times New Roman" w:cs="Times New Roman"/>
          <w:sz w:val="28"/>
          <w:szCs w:val="28"/>
        </w:rPr>
      </w:pPr>
      <w:proofErr w:type="gramStart"/>
      <w:r w:rsidRPr="004C5F21">
        <w:rPr>
          <w:rFonts w:ascii="Times New Roman" w:hAnsi="Times New Roman" w:cs="Times New Roman"/>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F61797" w:rsidRPr="004C5F21" w:rsidRDefault="00F61797" w:rsidP="00F61797">
      <w:pPr>
        <w:pStyle w:val="ConsPlusNormal0"/>
        <w:tabs>
          <w:tab w:val="left" w:pos="709"/>
          <w:tab w:val="left" w:pos="993"/>
          <w:tab w:val="left" w:pos="1276"/>
          <w:tab w:val="left" w:pos="1560"/>
        </w:tabs>
        <w:ind w:firstLine="709"/>
        <w:jc w:val="both"/>
        <w:rPr>
          <w:rFonts w:ascii="Times New Roman" w:hAnsi="Times New Roman" w:cs="Times New Roman"/>
          <w:sz w:val="28"/>
          <w:szCs w:val="28"/>
        </w:rPr>
      </w:pPr>
      <w:proofErr w:type="gramStart"/>
      <w:r w:rsidRPr="004C5F21">
        <w:rPr>
          <w:rFonts w:ascii="Times New Roman" w:hAnsi="Times New Roman" w:cs="Times New Roman"/>
          <w:sz w:val="28"/>
          <w:szCs w:val="28"/>
        </w:rPr>
        <w:t>прогнозе</w:t>
      </w:r>
      <w:proofErr w:type="gramEnd"/>
      <w:r w:rsidRPr="004C5F21">
        <w:rPr>
          <w:rFonts w:ascii="Times New Roman" w:hAnsi="Times New Roman" w:cs="Times New Roman"/>
          <w:sz w:val="28"/>
          <w:szCs w:val="28"/>
        </w:rPr>
        <w:t xml:space="preserve"> социально-экономического развития;</w:t>
      </w:r>
    </w:p>
    <w:p w:rsidR="00F61797" w:rsidRPr="004C5F21" w:rsidRDefault="00F61797" w:rsidP="00F61797">
      <w:pPr>
        <w:pStyle w:val="ConsPlusNormal0"/>
        <w:tabs>
          <w:tab w:val="left" w:pos="709"/>
          <w:tab w:val="left" w:pos="993"/>
          <w:tab w:val="left" w:pos="1276"/>
          <w:tab w:val="left" w:pos="1560"/>
        </w:tabs>
        <w:ind w:firstLine="709"/>
        <w:jc w:val="both"/>
        <w:rPr>
          <w:rFonts w:ascii="Times New Roman" w:hAnsi="Times New Roman" w:cs="Times New Roman"/>
          <w:sz w:val="28"/>
          <w:szCs w:val="28"/>
        </w:rPr>
      </w:pPr>
      <w:r w:rsidRPr="004C5F21">
        <w:rPr>
          <w:rFonts w:ascii="Times New Roman" w:hAnsi="Times New Roman" w:cs="Times New Roman"/>
          <w:sz w:val="28"/>
          <w:szCs w:val="28"/>
        </w:rPr>
        <w:t xml:space="preserve">бюджетном </w:t>
      </w:r>
      <w:proofErr w:type="gramStart"/>
      <w:r w:rsidRPr="004C5F21">
        <w:rPr>
          <w:rFonts w:ascii="Times New Roman" w:hAnsi="Times New Roman" w:cs="Times New Roman"/>
          <w:sz w:val="28"/>
          <w:szCs w:val="28"/>
        </w:rPr>
        <w:t>прогнозе</w:t>
      </w:r>
      <w:proofErr w:type="gramEnd"/>
      <w:r w:rsidRPr="004C5F21">
        <w:rPr>
          <w:rFonts w:ascii="Times New Roman" w:hAnsi="Times New Roman" w:cs="Times New Roman"/>
          <w:sz w:val="28"/>
          <w:szCs w:val="28"/>
        </w:rPr>
        <w:t xml:space="preserve"> (проекте бюджетного прогноза, проекте изменений бюджетного прогноза) на долгосрочный период;</w:t>
      </w:r>
    </w:p>
    <w:p w:rsidR="00F61797" w:rsidRPr="004C5F21" w:rsidRDefault="00F61797" w:rsidP="00F61797">
      <w:pPr>
        <w:pStyle w:val="ConsPlusNormal0"/>
        <w:tabs>
          <w:tab w:val="left" w:pos="709"/>
          <w:tab w:val="left" w:pos="993"/>
          <w:tab w:val="left" w:pos="1276"/>
          <w:tab w:val="left" w:pos="1560"/>
        </w:tabs>
        <w:ind w:firstLine="709"/>
        <w:jc w:val="both"/>
        <w:rPr>
          <w:rFonts w:ascii="Times New Roman" w:hAnsi="Times New Roman" w:cs="Times New Roman"/>
          <w:sz w:val="28"/>
          <w:szCs w:val="28"/>
        </w:rPr>
      </w:pPr>
      <w:proofErr w:type="gramStart"/>
      <w:r w:rsidRPr="004C5F21">
        <w:rPr>
          <w:rFonts w:ascii="Times New Roman" w:hAnsi="Times New Roman" w:cs="Times New Roman"/>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F61797" w:rsidRPr="004C5F21" w:rsidRDefault="00F61797" w:rsidP="00F61797">
      <w:pPr>
        <w:pStyle w:val="ConsPlusNormal0"/>
        <w:tabs>
          <w:tab w:val="left" w:pos="0"/>
        </w:tabs>
        <w:ind w:firstLine="709"/>
        <w:jc w:val="both"/>
        <w:rPr>
          <w:rFonts w:ascii="Times New Roman" w:hAnsi="Times New Roman" w:cs="Times New Roman"/>
          <w:b/>
          <w:sz w:val="28"/>
          <w:szCs w:val="28"/>
        </w:rPr>
      </w:pPr>
      <w:r w:rsidRPr="004C5F21">
        <w:rPr>
          <w:rFonts w:ascii="Times New Roman" w:hAnsi="Times New Roman" w:cs="Times New Roman"/>
          <w:b/>
          <w:sz w:val="28"/>
          <w:szCs w:val="28"/>
        </w:rPr>
        <w:t>1.</w:t>
      </w:r>
      <w:r>
        <w:rPr>
          <w:rFonts w:ascii="Times New Roman" w:hAnsi="Times New Roman" w:cs="Times New Roman"/>
          <w:b/>
          <w:sz w:val="28"/>
          <w:szCs w:val="28"/>
        </w:rPr>
        <w:t>5</w:t>
      </w:r>
      <w:r w:rsidRPr="004C5F21">
        <w:rPr>
          <w:rFonts w:ascii="Times New Roman" w:hAnsi="Times New Roman" w:cs="Times New Roman"/>
          <w:b/>
          <w:sz w:val="28"/>
          <w:szCs w:val="28"/>
        </w:rPr>
        <w:t>. статью 60 дополнить пунктом 9 следующего содержания:</w:t>
      </w:r>
    </w:p>
    <w:p w:rsidR="00F61797" w:rsidRDefault="00F61797" w:rsidP="00F61797">
      <w:pPr>
        <w:pStyle w:val="ConsPlusNormal0"/>
        <w:tabs>
          <w:tab w:val="left" w:pos="0"/>
        </w:tabs>
        <w:ind w:left="-45" w:firstLine="471"/>
        <w:jc w:val="both"/>
        <w:rPr>
          <w:rFonts w:ascii="Times New Roman" w:hAnsi="Times New Roman" w:cs="Times New Roman"/>
          <w:sz w:val="28"/>
          <w:szCs w:val="28"/>
        </w:rPr>
      </w:pPr>
      <w:r w:rsidRPr="004C5F21">
        <w:rPr>
          <w:rFonts w:ascii="Times New Roman" w:hAnsi="Times New Roman" w:cs="Times New Roman"/>
          <w:sz w:val="28"/>
          <w:szCs w:val="28"/>
        </w:rPr>
        <w:t>«9. Действие подпункта 20 пункта 1 статьи 7 п</w:t>
      </w:r>
      <w:r>
        <w:rPr>
          <w:rFonts w:ascii="Times New Roman" w:hAnsi="Times New Roman" w:cs="Times New Roman"/>
          <w:sz w:val="28"/>
          <w:szCs w:val="28"/>
        </w:rPr>
        <w:t xml:space="preserve">риостановлено до 1 января 2024 </w:t>
      </w:r>
      <w:r w:rsidRPr="004C5F21">
        <w:rPr>
          <w:rFonts w:ascii="Times New Roman" w:hAnsi="Times New Roman" w:cs="Times New Roman"/>
          <w:sz w:val="28"/>
          <w:szCs w:val="28"/>
        </w:rPr>
        <w:t>года в соответствии со статьей 2 Закона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roofErr w:type="gramStart"/>
      <w:r w:rsidRPr="004C5F21">
        <w:rPr>
          <w:rFonts w:ascii="Times New Roman" w:hAnsi="Times New Roman" w:cs="Times New Roman"/>
          <w:sz w:val="28"/>
          <w:szCs w:val="28"/>
        </w:rPr>
        <w:t>.»</w:t>
      </w:r>
      <w:proofErr w:type="gramEnd"/>
      <w:r w:rsidRPr="004C5F21">
        <w:rPr>
          <w:rFonts w:ascii="Times New Roman" w:hAnsi="Times New Roman" w:cs="Times New Roman"/>
          <w:sz w:val="28"/>
          <w:szCs w:val="28"/>
        </w:rPr>
        <w:t>.</w:t>
      </w:r>
    </w:p>
    <w:p w:rsidR="00F61797" w:rsidRPr="004C5F21" w:rsidRDefault="00F61797" w:rsidP="00F61797">
      <w:pPr>
        <w:pStyle w:val="ConsPlusNormal0"/>
        <w:tabs>
          <w:tab w:val="left" w:pos="0"/>
        </w:tabs>
        <w:ind w:left="-45" w:firstLine="471"/>
        <w:jc w:val="both"/>
        <w:rPr>
          <w:sz w:val="28"/>
          <w:szCs w:val="28"/>
        </w:rPr>
      </w:pPr>
    </w:p>
    <w:p w:rsidR="00F61797" w:rsidRPr="004C5F21" w:rsidRDefault="00F61797" w:rsidP="00F61797">
      <w:pPr>
        <w:pStyle w:val="Standard"/>
        <w:tabs>
          <w:tab w:val="left" w:pos="709"/>
          <w:tab w:val="left" w:pos="993"/>
          <w:tab w:val="left" w:pos="1276"/>
          <w:tab w:val="left" w:pos="1560"/>
        </w:tabs>
        <w:ind w:firstLine="709"/>
        <w:jc w:val="both"/>
        <w:rPr>
          <w:rFonts w:eastAsia="Times New Roman"/>
          <w:sz w:val="28"/>
          <w:szCs w:val="28"/>
          <w:lang w:eastAsia="ru-RU"/>
        </w:rPr>
      </w:pPr>
      <w:r w:rsidRPr="004C5F21">
        <w:rPr>
          <w:rFonts w:eastAsia="Times New Roman"/>
          <w:sz w:val="28"/>
          <w:szCs w:val="28"/>
          <w:lang w:eastAsia="ru-RU"/>
        </w:rPr>
        <w:t xml:space="preserve">2. </w:t>
      </w:r>
      <w:proofErr w:type="spellStart"/>
      <w:r w:rsidRPr="004C5F21">
        <w:rPr>
          <w:rFonts w:eastAsia="Times New Roman"/>
          <w:sz w:val="28"/>
          <w:szCs w:val="28"/>
          <w:lang w:eastAsia="ru-RU"/>
        </w:rPr>
        <w:t>Контроль</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за</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исполнением</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настоящего</w:t>
      </w:r>
      <w:proofErr w:type="spellEnd"/>
      <w:r w:rsidRPr="004C5F21">
        <w:rPr>
          <w:rFonts w:eastAsia="Times New Roman"/>
          <w:sz w:val="28"/>
          <w:szCs w:val="28"/>
          <w:lang w:eastAsia="ru-RU"/>
        </w:rPr>
        <w:t xml:space="preserve"> Решения </w:t>
      </w:r>
      <w:proofErr w:type="spellStart"/>
      <w:r w:rsidRPr="004C5F21">
        <w:rPr>
          <w:rFonts w:eastAsia="Times New Roman"/>
          <w:sz w:val="28"/>
          <w:szCs w:val="28"/>
          <w:lang w:eastAsia="ru-RU"/>
        </w:rPr>
        <w:t>возложить</w:t>
      </w:r>
      <w:proofErr w:type="spellEnd"/>
      <w:r w:rsidRPr="004C5F21">
        <w:rPr>
          <w:rFonts w:eastAsia="Times New Roman"/>
          <w:sz w:val="28"/>
          <w:szCs w:val="28"/>
          <w:lang w:eastAsia="ru-RU"/>
        </w:rPr>
        <w:t xml:space="preserve"> на </w:t>
      </w:r>
      <w:r>
        <w:rPr>
          <w:rFonts w:eastAsia="Times New Roman"/>
          <w:sz w:val="28"/>
          <w:szCs w:val="28"/>
          <w:lang w:val="ru-RU" w:eastAsia="ru-RU"/>
        </w:rPr>
        <w:t>Главу администрации</w:t>
      </w:r>
      <w:r w:rsidRPr="004C5F21">
        <w:rPr>
          <w:rFonts w:eastAsia="Times New Roman"/>
          <w:sz w:val="28"/>
          <w:szCs w:val="28"/>
          <w:lang w:eastAsia="ru-RU"/>
        </w:rPr>
        <w:t>.</w:t>
      </w:r>
    </w:p>
    <w:p w:rsidR="00F61797" w:rsidRPr="004C5F21" w:rsidRDefault="00F61797" w:rsidP="00F61797">
      <w:pPr>
        <w:pStyle w:val="Standard"/>
        <w:tabs>
          <w:tab w:val="left" w:pos="709"/>
          <w:tab w:val="left" w:pos="993"/>
          <w:tab w:val="left" w:pos="1134"/>
          <w:tab w:val="left" w:pos="1276"/>
          <w:tab w:val="left" w:pos="1560"/>
        </w:tabs>
        <w:ind w:firstLine="709"/>
        <w:jc w:val="both"/>
        <w:rPr>
          <w:sz w:val="28"/>
          <w:szCs w:val="28"/>
        </w:rPr>
      </w:pPr>
      <w:r w:rsidRPr="004C5F21">
        <w:rPr>
          <w:rFonts w:eastAsia="Times New Roman"/>
          <w:sz w:val="28"/>
          <w:szCs w:val="28"/>
          <w:lang w:eastAsia="ru-RU"/>
        </w:rPr>
        <w:lastRenderedPageBreak/>
        <w:t xml:space="preserve">3. </w:t>
      </w:r>
      <w:proofErr w:type="spellStart"/>
      <w:r w:rsidRPr="004C5F21">
        <w:rPr>
          <w:rFonts w:eastAsia="Times New Roman"/>
          <w:sz w:val="28"/>
          <w:szCs w:val="28"/>
          <w:lang w:eastAsia="ru-RU"/>
        </w:rPr>
        <w:t>Глава</w:t>
      </w:r>
      <w:proofErr w:type="spellEnd"/>
      <w:r w:rsidRPr="004C5F21">
        <w:rPr>
          <w:rFonts w:eastAsia="Times New Roman"/>
          <w:sz w:val="28"/>
          <w:szCs w:val="28"/>
          <w:lang w:eastAsia="ru-RU"/>
        </w:rPr>
        <w:t xml:space="preserve"> </w:t>
      </w:r>
      <w:r w:rsidRPr="004C5F21">
        <w:rPr>
          <w:rFonts w:eastAsia="Times New Roman"/>
          <w:sz w:val="28"/>
          <w:szCs w:val="28"/>
          <w:lang w:val="ru-RU" w:eastAsia="ru-RU"/>
        </w:rPr>
        <w:t>Кордовского</w:t>
      </w:r>
      <w:r w:rsidRPr="004C5F21">
        <w:rPr>
          <w:rFonts w:eastAsia="Times New Roman"/>
          <w:sz w:val="28"/>
          <w:szCs w:val="28"/>
          <w:lang w:eastAsia="ru-RU"/>
        </w:rPr>
        <w:t xml:space="preserve"> сельсовета </w:t>
      </w:r>
      <w:proofErr w:type="spellStart"/>
      <w:r w:rsidRPr="004C5F21">
        <w:rPr>
          <w:rFonts w:eastAsia="Times New Roman"/>
          <w:sz w:val="28"/>
          <w:szCs w:val="28"/>
          <w:lang w:eastAsia="ru-RU"/>
        </w:rPr>
        <w:t>обязан</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опубликовать</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зарегистрированное</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настоящее</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Решение</w:t>
      </w:r>
      <w:proofErr w:type="spellEnd"/>
      <w:r w:rsidRPr="004C5F21">
        <w:rPr>
          <w:rFonts w:eastAsia="Times New Roman"/>
          <w:sz w:val="28"/>
          <w:szCs w:val="28"/>
          <w:lang w:eastAsia="ru-RU"/>
        </w:rPr>
        <w:t xml:space="preserve"> в </w:t>
      </w:r>
      <w:proofErr w:type="spellStart"/>
      <w:r w:rsidRPr="004C5F21">
        <w:rPr>
          <w:rFonts w:eastAsia="Times New Roman"/>
          <w:sz w:val="28"/>
          <w:szCs w:val="28"/>
          <w:lang w:eastAsia="ru-RU"/>
        </w:rPr>
        <w:t>течение</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семи</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дней</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со</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дня</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поступления</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из</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Управления</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Министерства</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юстиции</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Российской</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Федерации</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по</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Красноярскому</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краю</w:t>
      </w:r>
      <w:proofErr w:type="spellEnd"/>
      <w:r w:rsidRPr="004C5F21">
        <w:rPr>
          <w:rFonts w:eastAsia="Times New Roman"/>
          <w:sz w:val="28"/>
          <w:szCs w:val="28"/>
          <w:lang w:eastAsia="ru-RU"/>
        </w:rPr>
        <w:t xml:space="preserve"> </w:t>
      </w:r>
      <w:proofErr w:type="spellStart"/>
      <w:r w:rsidRPr="004C5F21">
        <w:rPr>
          <w:iCs/>
          <w:sz w:val="28"/>
          <w:szCs w:val="28"/>
        </w:rPr>
        <w:t>уведомления</w:t>
      </w:r>
      <w:proofErr w:type="spellEnd"/>
      <w:r w:rsidRPr="004C5F21">
        <w:rPr>
          <w:iCs/>
          <w:sz w:val="28"/>
          <w:szCs w:val="28"/>
        </w:rPr>
        <w:t xml:space="preserve"> о </w:t>
      </w:r>
      <w:proofErr w:type="spellStart"/>
      <w:r w:rsidRPr="004C5F21">
        <w:rPr>
          <w:iCs/>
          <w:sz w:val="28"/>
          <w:szCs w:val="28"/>
        </w:rPr>
        <w:t>включении</w:t>
      </w:r>
      <w:proofErr w:type="spellEnd"/>
      <w:r w:rsidRPr="004C5F21">
        <w:rPr>
          <w:iCs/>
          <w:sz w:val="28"/>
          <w:szCs w:val="28"/>
        </w:rPr>
        <w:t xml:space="preserve"> </w:t>
      </w:r>
      <w:proofErr w:type="spellStart"/>
      <w:r w:rsidRPr="004C5F21">
        <w:rPr>
          <w:iCs/>
          <w:sz w:val="28"/>
          <w:szCs w:val="28"/>
        </w:rPr>
        <w:t>сведений</w:t>
      </w:r>
      <w:proofErr w:type="spellEnd"/>
      <w:r w:rsidRPr="004C5F21">
        <w:rPr>
          <w:iCs/>
          <w:sz w:val="28"/>
          <w:szCs w:val="28"/>
        </w:rPr>
        <w:t xml:space="preserve"> о </w:t>
      </w:r>
      <w:proofErr w:type="spellStart"/>
      <w:r w:rsidRPr="004C5F21">
        <w:rPr>
          <w:iCs/>
          <w:sz w:val="28"/>
          <w:szCs w:val="28"/>
        </w:rPr>
        <w:t>настоящем</w:t>
      </w:r>
      <w:proofErr w:type="spellEnd"/>
      <w:r w:rsidRPr="004C5F21">
        <w:rPr>
          <w:iCs/>
          <w:sz w:val="28"/>
          <w:szCs w:val="28"/>
        </w:rPr>
        <w:t xml:space="preserve"> </w:t>
      </w:r>
      <w:proofErr w:type="spellStart"/>
      <w:r w:rsidRPr="004C5F21">
        <w:rPr>
          <w:iCs/>
          <w:sz w:val="28"/>
          <w:szCs w:val="28"/>
        </w:rPr>
        <w:t>решении</w:t>
      </w:r>
      <w:proofErr w:type="spellEnd"/>
      <w:r w:rsidRPr="004C5F21">
        <w:rPr>
          <w:iCs/>
          <w:sz w:val="28"/>
          <w:szCs w:val="28"/>
        </w:rPr>
        <w:t xml:space="preserve"> в </w:t>
      </w:r>
      <w:proofErr w:type="spellStart"/>
      <w:r w:rsidRPr="004C5F21">
        <w:rPr>
          <w:iCs/>
          <w:sz w:val="28"/>
          <w:szCs w:val="28"/>
        </w:rPr>
        <w:t>государственный</w:t>
      </w:r>
      <w:proofErr w:type="spellEnd"/>
      <w:r w:rsidRPr="004C5F21">
        <w:rPr>
          <w:iCs/>
          <w:sz w:val="28"/>
          <w:szCs w:val="28"/>
        </w:rPr>
        <w:t xml:space="preserve"> </w:t>
      </w:r>
      <w:proofErr w:type="spellStart"/>
      <w:r w:rsidRPr="004C5F21">
        <w:rPr>
          <w:iCs/>
          <w:sz w:val="28"/>
          <w:szCs w:val="28"/>
        </w:rPr>
        <w:t>реестр</w:t>
      </w:r>
      <w:proofErr w:type="spellEnd"/>
      <w:r w:rsidRPr="004C5F21">
        <w:rPr>
          <w:iCs/>
          <w:sz w:val="28"/>
          <w:szCs w:val="28"/>
        </w:rPr>
        <w:t xml:space="preserve"> </w:t>
      </w:r>
      <w:proofErr w:type="spellStart"/>
      <w:r w:rsidRPr="004C5F21">
        <w:rPr>
          <w:iCs/>
          <w:sz w:val="28"/>
          <w:szCs w:val="28"/>
        </w:rPr>
        <w:t>уставов</w:t>
      </w:r>
      <w:proofErr w:type="spellEnd"/>
      <w:r w:rsidRPr="004C5F21">
        <w:rPr>
          <w:iCs/>
          <w:sz w:val="28"/>
          <w:szCs w:val="28"/>
        </w:rPr>
        <w:t xml:space="preserve"> </w:t>
      </w:r>
      <w:proofErr w:type="spellStart"/>
      <w:r w:rsidRPr="004C5F21">
        <w:rPr>
          <w:iCs/>
          <w:sz w:val="28"/>
          <w:szCs w:val="28"/>
        </w:rPr>
        <w:t>муниципальных</w:t>
      </w:r>
      <w:proofErr w:type="spellEnd"/>
      <w:r w:rsidRPr="004C5F21">
        <w:rPr>
          <w:iCs/>
          <w:sz w:val="28"/>
          <w:szCs w:val="28"/>
        </w:rPr>
        <w:t xml:space="preserve"> </w:t>
      </w:r>
      <w:proofErr w:type="spellStart"/>
      <w:r w:rsidRPr="004C5F21">
        <w:rPr>
          <w:iCs/>
          <w:sz w:val="28"/>
          <w:szCs w:val="28"/>
        </w:rPr>
        <w:t>образований</w:t>
      </w:r>
      <w:proofErr w:type="spellEnd"/>
      <w:r w:rsidRPr="004C5F21">
        <w:rPr>
          <w:iCs/>
          <w:sz w:val="28"/>
          <w:szCs w:val="28"/>
        </w:rPr>
        <w:t xml:space="preserve"> </w:t>
      </w:r>
      <w:proofErr w:type="spellStart"/>
      <w:r w:rsidRPr="004C5F21">
        <w:rPr>
          <w:iCs/>
          <w:sz w:val="28"/>
          <w:szCs w:val="28"/>
        </w:rPr>
        <w:t>Красноярского</w:t>
      </w:r>
      <w:proofErr w:type="spellEnd"/>
      <w:r w:rsidRPr="004C5F21">
        <w:rPr>
          <w:iCs/>
          <w:sz w:val="28"/>
          <w:szCs w:val="28"/>
        </w:rPr>
        <w:t xml:space="preserve"> </w:t>
      </w:r>
      <w:proofErr w:type="spellStart"/>
      <w:r w:rsidRPr="004C5F21">
        <w:rPr>
          <w:iCs/>
          <w:sz w:val="28"/>
          <w:szCs w:val="28"/>
        </w:rPr>
        <w:t>края</w:t>
      </w:r>
      <w:proofErr w:type="spellEnd"/>
      <w:r w:rsidRPr="004C5F21">
        <w:rPr>
          <w:rFonts w:eastAsia="Times New Roman"/>
          <w:sz w:val="28"/>
          <w:szCs w:val="28"/>
          <w:lang w:eastAsia="ru-RU"/>
        </w:rPr>
        <w:t>.</w:t>
      </w:r>
    </w:p>
    <w:p w:rsidR="00F61797" w:rsidRDefault="00F61797" w:rsidP="00F61797">
      <w:pPr>
        <w:pStyle w:val="Standard"/>
        <w:tabs>
          <w:tab w:val="left" w:pos="709"/>
          <w:tab w:val="left" w:pos="993"/>
          <w:tab w:val="left" w:pos="1276"/>
          <w:tab w:val="left" w:pos="1560"/>
        </w:tabs>
        <w:autoSpaceDE w:val="0"/>
        <w:ind w:firstLine="709"/>
        <w:jc w:val="both"/>
        <w:rPr>
          <w:rFonts w:eastAsia="Times New Roman"/>
          <w:sz w:val="28"/>
          <w:szCs w:val="28"/>
          <w:lang w:val="ru-RU" w:eastAsia="ru-RU"/>
        </w:rPr>
      </w:pPr>
      <w:r w:rsidRPr="004C5F21">
        <w:rPr>
          <w:rFonts w:eastAsia="Times New Roman"/>
          <w:sz w:val="28"/>
          <w:szCs w:val="28"/>
          <w:lang w:eastAsia="ru-RU"/>
        </w:rPr>
        <w:t xml:space="preserve">4. </w:t>
      </w:r>
      <w:proofErr w:type="spellStart"/>
      <w:r w:rsidRPr="004C5F21">
        <w:rPr>
          <w:rFonts w:eastAsia="Times New Roman"/>
          <w:sz w:val="28"/>
          <w:szCs w:val="28"/>
          <w:lang w:eastAsia="ru-RU"/>
        </w:rPr>
        <w:t>Настоящее</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Решение</w:t>
      </w:r>
      <w:proofErr w:type="spellEnd"/>
      <w:r w:rsidRPr="004C5F21">
        <w:rPr>
          <w:rFonts w:eastAsia="Times New Roman"/>
          <w:sz w:val="28"/>
          <w:szCs w:val="28"/>
          <w:lang w:eastAsia="ru-RU"/>
        </w:rPr>
        <w:t xml:space="preserve"> </w:t>
      </w:r>
      <w:proofErr w:type="spellStart"/>
      <w:r w:rsidRPr="004C5F21">
        <w:rPr>
          <w:rFonts w:eastAsia="Times New Roman"/>
          <w:sz w:val="28"/>
          <w:szCs w:val="28"/>
          <w:lang w:eastAsia="ru-RU"/>
        </w:rPr>
        <w:t>вступает</w:t>
      </w:r>
      <w:proofErr w:type="spellEnd"/>
      <w:r w:rsidRPr="004C5F21">
        <w:rPr>
          <w:rFonts w:eastAsia="Times New Roman"/>
          <w:sz w:val="28"/>
          <w:szCs w:val="28"/>
          <w:lang w:eastAsia="ru-RU"/>
        </w:rPr>
        <w:t xml:space="preserve"> в </w:t>
      </w:r>
      <w:proofErr w:type="spellStart"/>
      <w:r w:rsidRPr="004C5F21">
        <w:rPr>
          <w:rFonts w:eastAsia="Times New Roman"/>
          <w:sz w:val="28"/>
          <w:szCs w:val="28"/>
          <w:lang w:eastAsia="ru-RU"/>
        </w:rPr>
        <w:t>силу</w:t>
      </w:r>
      <w:proofErr w:type="spellEnd"/>
      <w:r w:rsidRPr="004C5F21">
        <w:rPr>
          <w:rFonts w:eastAsia="Times New Roman"/>
          <w:sz w:val="28"/>
          <w:szCs w:val="28"/>
          <w:lang w:eastAsia="ru-RU"/>
        </w:rPr>
        <w:t xml:space="preserve"> </w:t>
      </w:r>
      <w:proofErr w:type="spellStart"/>
      <w:r w:rsidRPr="004C5F21">
        <w:rPr>
          <w:sz w:val="28"/>
          <w:szCs w:val="28"/>
        </w:rPr>
        <w:t>после</w:t>
      </w:r>
      <w:proofErr w:type="spellEnd"/>
      <w:r w:rsidRPr="004C5F21">
        <w:rPr>
          <w:sz w:val="28"/>
          <w:szCs w:val="28"/>
        </w:rPr>
        <w:t xml:space="preserve"> </w:t>
      </w:r>
      <w:proofErr w:type="spellStart"/>
      <w:r w:rsidRPr="004C5F21">
        <w:rPr>
          <w:sz w:val="28"/>
          <w:szCs w:val="28"/>
        </w:rPr>
        <w:t>официального</w:t>
      </w:r>
      <w:proofErr w:type="spellEnd"/>
      <w:r w:rsidRPr="004C5F21">
        <w:rPr>
          <w:sz w:val="28"/>
          <w:szCs w:val="28"/>
        </w:rPr>
        <w:t xml:space="preserve"> </w:t>
      </w:r>
      <w:proofErr w:type="spellStart"/>
      <w:r w:rsidRPr="004C5F21">
        <w:rPr>
          <w:sz w:val="28"/>
          <w:szCs w:val="28"/>
        </w:rPr>
        <w:t>опубликования</w:t>
      </w:r>
      <w:proofErr w:type="spellEnd"/>
      <w:r w:rsidRPr="004C5F21">
        <w:rPr>
          <w:rFonts w:eastAsia="Times New Roman"/>
          <w:sz w:val="28"/>
          <w:szCs w:val="28"/>
          <w:lang w:eastAsia="ru-RU"/>
        </w:rPr>
        <w:t>.</w:t>
      </w:r>
    </w:p>
    <w:p w:rsidR="00F61797" w:rsidRPr="00D21AFC" w:rsidRDefault="00F61797" w:rsidP="00F61797">
      <w:pPr>
        <w:pStyle w:val="Standard"/>
        <w:tabs>
          <w:tab w:val="left" w:pos="709"/>
          <w:tab w:val="left" w:pos="993"/>
          <w:tab w:val="left" w:pos="1276"/>
          <w:tab w:val="left" w:pos="1560"/>
        </w:tabs>
        <w:autoSpaceDE w:val="0"/>
        <w:ind w:firstLine="709"/>
        <w:jc w:val="both"/>
        <w:rPr>
          <w:sz w:val="28"/>
          <w:szCs w:val="28"/>
          <w:lang w:val="ru-RU"/>
        </w:rPr>
      </w:pPr>
    </w:p>
    <w:p w:rsidR="00F61797" w:rsidRDefault="00F61797" w:rsidP="00F61797">
      <w:pPr>
        <w:pStyle w:val="Standard"/>
        <w:tabs>
          <w:tab w:val="left" w:pos="567"/>
          <w:tab w:val="left" w:pos="709"/>
          <w:tab w:val="left" w:pos="993"/>
          <w:tab w:val="left" w:pos="1276"/>
          <w:tab w:val="left" w:pos="1560"/>
        </w:tabs>
        <w:jc w:val="both"/>
        <w:rPr>
          <w:rFonts w:eastAsia="Times New Roman"/>
          <w:sz w:val="26"/>
          <w:szCs w:val="26"/>
          <w:lang w:eastAsia="ru-RU"/>
        </w:rPr>
      </w:pPr>
    </w:p>
    <w:p w:rsidR="00F61797" w:rsidRPr="004A20CD" w:rsidRDefault="00F61797" w:rsidP="00F61797">
      <w:pPr>
        <w:rPr>
          <w:rFonts w:ascii="Times New Roman" w:hAnsi="Times New Roman" w:cs="Times New Roman"/>
        </w:rPr>
      </w:pPr>
      <w:r w:rsidRPr="004A20CD">
        <w:rPr>
          <w:rFonts w:ascii="Times New Roman" w:hAnsi="Times New Roman" w:cs="Times New Roman"/>
          <w:sz w:val="28"/>
          <w:szCs w:val="28"/>
        </w:rPr>
        <w:t>Глава Кордовского сельсовета                                                   В.Л. Кондратьев</w:t>
      </w:r>
    </w:p>
    <w:p w:rsidR="00F61797" w:rsidRPr="004A20CD" w:rsidRDefault="00F61797" w:rsidP="00F61797">
      <w:pPr>
        <w:rPr>
          <w:rFonts w:ascii="Times New Roman" w:hAnsi="Times New Roman" w:cs="Times New Roman"/>
          <w:sz w:val="28"/>
          <w:szCs w:val="28"/>
        </w:rPr>
      </w:pPr>
    </w:p>
    <w:p w:rsidR="00F61797" w:rsidRPr="004A20CD" w:rsidRDefault="00F61797" w:rsidP="00F61797">
      <w:pPr>
        <w:rPr>
          <w:rFonts w:ascii="Times New Roman" w:hAnsi="Times New Roman" w:cs="Times New Roman"/>
          <w:sz w:val="28"/>
          <w:szCs w:val="28"/>
        </w:rPr>
      </w:pPr>
      <w:r w:rsidRPr="004A20CD">
        <w:rPr>
          <w:rFonts w:ascii="Times New Roman" w:hAnsi="Times New Roman" w:cs="Times New Roman"/>
          <w:sz w:val="28"/>
          <w:szCs w:val="28"/>
        </w:rPr>
        <w:t xml:space="preserve">Председатель Кордовского </w:t>
      </w:r>
    </w:p>
    <w:p w:rsidR="00F61797" w:rsidRDefault="00F61797" w:rsidP="00F61797">
      <w:r w:rsidRPr="004A20CD">
        <w:rPr>
          <w:rFonts w:ascii="Times New Roman" w:hAnsi="Times New Roman" w:cs="Times New Roman"/>
          <w:sz w:val="28"/>
          <w:szCs w:val="28"/>
        </w:rPr>
        <w:t>сельского Совета депутатов                                                        В.Л. Латушкин</w:t>
      </w:r>
    </w:p>
    <w:p w:rsidR="0068144C" w:rsidRPr="009022BC" w:rsidRDefault="0068144C" w:rsidP="00E5754F">
      <w:pPr>
        <w:ind w:right="281"/>
        <w:jc w:val="both"/>
        <w:rPr>
          <w:rFonts w:ascii="Arial" w:hAnsi="Arial" w:cs="Arial"/>
        </w:rPr>
      </w:pPr>
      <w:bookmarkStart w:id="2" w:name="_GoBack"/>
      <w:bookmarkEnd w:id="2"/>
    </w:p>
    <w:sectPr w:rsidR="0068144C" w:rsidRPr="009022B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533" w:rsidRDefault="008F5533" w:rsidP="00E5754F">
      <w:pPr>
        <w:spacing w:after="0" w:line="240" w:lineRule="auto"/>
      </w:pPr>
      <w:r>
        <w:separator/>
      </w:r>
    </w:p>
  </w:endnote>
  <w:endnote w:type="continuationSeparator" w:id="0">
    <w:p w:rsidR="008F5533" w:rsidRDefault="008F5533" w:rsidP="00E57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ndale Sans UI">
    <w:altName w:val="Times New Roman"/>
    <w:charset w:val="00"/>
    <w:family w:val="auto"/>
    <w:pitch w:val="variable"/>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533" w:rsidRDefault="008F5533" w:rsidP="00E5754F">
      <w:pPr>
        <w:spacing w:after="0" w:line="240" w:lineRule="auto"/>
      </w:pPr>
      <w:r>
        <w:separator/>
      </w:r>
    </w:p>
  </w:footnote>
  <w:footnote w:type="continuationSeparator" w:id="0">
    <w:p w:rsidR="008F5533" w:rsidRDefault="008F5533" w:rsidP="00E5754F">
      <w:pPr>
        <w:spacing w:after="0" w:line="240" w:lineRule="auto"/>
      </w:pPr>
      <w:r>
        <w:continuationSeparator/>
      </w:r>
    </w:p>
  </w:footnote>
  <w:footnote w:id="1">
    <w:p w:rsidR="00E5754F" w:rsidRDefault="00E5754F" w:rsidP="00E5754F">
      <w:pPr>
        <w:pStyle w:val="af1"/>
        <w:jc w:val="both"/>
      </w:pPr>
      <w:r>
        <w:rPr>
          <w:rStyle w:val="af5"/>
        </w:rPr>
        <w:footnoteRef/>
      </w:r>
      <w:r>
        <w:t xml:space="preserve"> Перечень актов может быть изменен, дополнен принятыми муниципальными правовыми актами, регулирующими предоставление муниципальной услуги.</w:t>
      </w:r>
    </w:p>
  </w:footnote>
  <w:footnote w:id="2">
    <w:p w:rsidR="00E5754F" w:rsidRDefault="00E5754F" w:rsidP="00E5754F">
      <w:pPr>
        <w:pStyle w:val="af1"/>
      </w:pPr>
      <w:r>
        <w:rPr>
          <w:rStyle w:val="af5"/>
        </w:rPr>
        <w:footnoteRef/>
      </w:r>
      <w:r>
        <w:t xml:space="preserve"> Предлагаем примерный вариант формы заявления.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C3150"/>
    <w:multiLevelType w:val="hybridMultilevel"/>
    <w:tmpl w:val="2F9257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7B4F49"/>
    <w:multiLevelType w:val="hybridMultilevel"/>
    <w:tmpl w:val="BF44492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2C8767E9"/>
    <w:multiLevelType w:val="hybridMultilevel"/>
    <w:tmpl w:val="4B100540"/>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4345EF3"/>
    <w:multiLevelType w:val="hybridMultilevel"/>
    <w:tmpl w:val="CCAEC05C"/>
    <w:lvl w:ilvl="0" w:tplc="2E3C42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A035350"/>
    <w:multiLevelType w:val="multilevel"/>
    <w:tmpl w:val="FC1C79F0"/>
    <w:styleLink w:val="WW8Num33"/>
    <w:lvl w:ilvl="0">
      <w:start w:val="1"/>
      <w:numFmt w:val="decimal"/>
      <w:lvlText w:val="%1."/>
      <w:lvlJc w:val="left"/>
      <w:rPr>
        <w:b w:val="0"/>
      </w:rPr>
    </w:lvl>
    <w:lvl w:ilvl="1">
      <w:start w:val="1"/>
      <w:numFmt w:val="decimal"/>
      <w:lvlText w:val="%1.%2."/>
      <w:lvlJc w:val="left"/>
      <w:rPr>
        <w:b/>
      </w:rPr>
    </w:lvl>
    <w:lvl w:ilvl="2">
      <w:start w:val="1"/>
      <w:numFmt w:val="decimal"/>
      <w:lvlText w:val="%1.%2.%3."/>
      <w:lvlJc w:val="left"/>
      <w:rPr>
        <w:b/>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52A1229D"/>
    <w:multiLevelType w:val="multilevel"/>
    <w:tmpl w:val="4510FD74"/>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
    <w:nsid w:val="5B82622E"/>
    <w:multiLevelType w:val="hybridMultilevel"/>
    <w:tmpl w:val="D4207D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E3C4252"/>
    <w:multiLevelType w:val="hybridMultilevel"/>
    <w:tmpl w:val="D4207D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19F1EA1"/>
    <w:multiLevelType w:val="hybridMultilevel"/>
    <w:tmpl w:val="3CA4F350"/>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9">
    <w:nsid w:val="79E04C50"/>
    <w:multiLevelType w:val="hybridMultilevel"/>
    <w:tmpl w:val="3ED4B842"/>
    <w:lvl w:ilvl="0" w:tplc="0419000F">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7D6A2C45"/>
    <w:multiLevelType w:val="multilevel"/>
    <w:tmpl w:val="FD74115E"/>
    <w:styleLink w:val="WW8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7E607D2E"/>
    <w:multiLevelType w:val="hybridMultilevel"/>
    <w:tmpl w:val="536A980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11"/>
  </w:num>
  <w:num w:numId="6">
    <w:abstractNumId w:val="9"/>
  </w:num>
  <w:num w:numId="7">
    <w:abstractNumId w:val="8"/>
  </w:num>
  <w:num w:numId="8">
    <w:abstractNumId w:val="3"/>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 w:numId="15">
    <w:abstractNumId w:val="4"/>
    <w:lvlOverride w:ilvl="0">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A79"/>
    <w:rsid w:val="005A1A79"/>
    <w:rsid w:val="0068144C"/>
    <w:rsid w:val="008F5533"/>
    <w:rsid w:val="009022BC"/>
    <w:rsid w:val="00AB63DB"/>
    <w:rsid w:val="00E5754F"/>
    <w:rsid w:val="00F61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54F"/>
  </w:style>
  <w:style w:type="paragraph" w:styleId="1">
    <w:name w:val="heading 1"/>
    <w:basedOn w:val="a"/>
    <w:link w:val="10"/>
    <w:uiPriority w:val="9"/>
    <w:qFormat/>
    <w:rsid w:val="00F61797"/>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754F"/>
    <w:pPr>
      <w:spacing w:after="0" w:line="240" w:lineRule="auto"/>
    </w:pPr>
  </w:style>
  <w:style w:type="character" w:customStyle="1" w:styleId="a4">
    <w:name w:val="Верхний колонтитул Знак"/>
    <w:link w:val="a5"/>
    <w:uiPriority w:val="99"/>
    <w:locked/>
    <w:rsid w:val="00E5754F"/>
    <w:rPr>
      <w:sz w:val="24"/>
      <w:szCs w:val="24"/>
    </w:rPr>
  </w:style>
  <w:style w:type="paragraph" w:styleId="a5">
    <w:name w:val="header"/>
    <w:basedOn w:val="a"/>
    <w:link w:val="a4"/>
    <w:uiPriority w:val="99"/>
    <w:rsid w:val="00E5754F"/>
    <w:pPr>
      <w:tabs>
        <w:tab w:val="center" w:pos="4677"/>
        <w:tab w:val="right" w:pos="9355"/>
      </w:tabs>
      <w:autoSpaceDE w:val="0"/>
      <w:autoSpaceDN w:val="0"/>
      <w:spacing w:after="0" w:line="240" w:lineRule="auto"/>
    </w:pPr>
    <w:rPr>
      <w:sz w:val="24"/>
      <w:szCs w:val="24"/>
    </w:rPr>
  </w:style>
  <w:style w:type="character" w:customStyle="1" w:styleId="11">
    <w:name w:val="Верхний колонтитул Знак1"/>
    <w:basedOn w:val="a0"/>
    <w:semiHidden/>
    <w:rsid w:val="00E5754F"/>
  </w:style>
  <w:style w:type="character" w:customStyle="1" w:styleId="a6">
    <w:name w:val="Название Знак"/>
    <w:link w:val="a7"/>
    <w:locked/>
    <w:rsid w:val="00E5754F"/>
    <w:rPr>
      <w:sz w:val="24"/>
    </w:rPr>
  </w:style>
  <w:style w:type="paragraph" w:styleId="a7">
    <w:name w:val="Title"/>
    <w:basedOn w:val="a"/>
    <w:link w:val="a6"/>
    <w:qFormat/>
    <w:rsid w:val="00E5754F"/>
    <w:pPr>
      <w:spacing w:after="0" w:line="240" w:lineRule="auto"/>
      <w:jc w:val="center"/>
    </w:pPr>
    <w:rPr>
      <w:sz w:val="24"/>
    </w:rPr>
  </w:style>
  <w:style w:type="character" w:customStyle="1" w:styleId="12">
    <w:name w:val="Название Знак1"/>
    <w:basedOn w:val="a0"/>
    <w:uiPriority w:val="10"/>
    <w:rsid w:val="00E5754F"/>
    <w:rPr>
      <w:rFonts w:asciiTheme="majorHAnsi" w:eastAsiaTheme="majorEastAsia" w:hAnsiTheme="majorHAnsi" w:cstheme="majorBidi"/>
      <w:color w:val="17365D" w:themeColor="text2" w:themeShade="BF"/>
      <w:spacing w:val="5"/>
      <w:kern w:val="28"/>
      <w:sz w:val="52"/>
      <w:szCs w:val="52"/>
    </w:rPr>
  </w:style>
  <w:style w:type="character" w:customStyle="1" w:styleId="2">
    <w:name w:val="Основной текст с отступом 2 Знак"/>
    <w:link w:val="20"/>
    <w:semiHidden/>
    <w:locked/>
    <w:rsid w:val="00E5754F"/>
    <w:rPr>
      <w:rFonts w:ascii="Calibri" w:hAnsi="Calibri"/>
    </w:rPr>
  </w:style>
  <w:style w:type="paragraph" w:styleId="20">
    <w:name w:val="Body Text Indent 2"/>
    <w:basedOn w:val="a"/>
    <w:link w:val="2"/>
    <w:semiHidden/>
    <w:rsid w:val="00E5754F"/>
    <w:pPr>
      <w:spacing w:after="120" w:line="480" w:lineRule="auto"/>
      <w:ind w:left="283"/>
    </w:pPr>
    <w:rPr>
      <w:rFonts w:ascii="Calibri" w:hAnsi="Calibri"/>
    </w:rPr>
  </w:style>
  <w:style w:type="character" w:customStyle="1" w:styleId="21">
    <w:name w:val="Основной текст с отступом 2 Знак1"/>
    <w:basedOn w:val="a0"/>
    <w:uiPriority w:val="99"/>
    <w:semiHidden/>
    <w:rsid w:val="00E5754F"/>
  </w:style>
  <w:style w:type="paragraph" w:customStyle="1" w:styleId="13">
    <w:name w:val="Абзац списка1"/>
    <w:basedOn w:val="a"/>
    <w:rsid w:val="00E5754F"/>
    <w:pPr>
      <w:ind w:left="720"/>
      <w:contextualSpacing/>
    </w:pPr>
    <w:rPr>
      <w:rFonts w:ascii="Calibri" w:eastAsia="Times New Roman" w:hAnsi="Calibri" w:cs="Times New Roman"/>
      <w:lang w:eastAsia="ru-RU"/>
    </w:rPr>
  </w:style>
  <w:style w:type="paragraph" w:styleId="a8">
    <w:name w:val="Balloon Text"/>
    <w:basedOn w:val="a"/>
    <w:link w:val="a9"/>
    <w:uiPriority w:val="99"/>
    <w:semiHidden/>
    <w:rsid w:val="00E5754F"/>
    <w:rPr>
      <w:rFonts w:ascii="Tahoma" w:eastAsia="Times New Roman" w:hAnsi="Tahoma" w:cs="Tahoma"/>
      <w:sz w:val="16"/>
      <w:szCs w:val="16"/>
    </w:rPr>
  </w:style>
  <w:style w:type="character" w:customStyle="1" w:styleId="a9">
    <w:name w:val="Текст выноски Знак"/>
    <w:basedOn w:val="a0"/>
    <w:link w:val="a8"/>
    <w:uiPriority w:val="99"/>
    <w:semiHidden/>
    <w:rsid w:val="00E5754F"/>
    <w:rPr>
      <w:rFonts w:ascii="Tahoma" w:eastAsia="Times New Roman" w:hAnsi="Tahoma" w:cs="Tahoma"/>
      <w:sz w:val="16"/>
      <w:szCs w:val="16"/>
    </w:rPr>
  </w:style>
  <w:style w:type="paragraph" w:customStyle="1" w:styleId="ConsPlusCell">
    <w:name w:val="ConsPlusCell"/>
    <w:rsid w:val="00E5754F"/>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
    <w:name w:val="ConsPlusNormal Знак"/>
    <w:link w:val="ConsPlusNormal0"/>
    <w:locked/>
    <w:rsid w:val="00E5754F"/>
    <w:rPr>
      <w:rFonts w:ascii="Arial" w:hAnsi="Arial" w:cs="Arial"/>
    </w:rPr>
  </w:style>
  <w:style w:type="paragraph" w:customStyle="1" w:styleId="ConsPlusNormal0">
    <w:name w:val="ConsPlusNormal"/>
    <w:link w:val="ConsPlusNormal"/>
    <w:rsid w:val="00E5754F"/>
    <w:pPr>
      <w:widowControl w:val="0"/>
      <w:autoSpaceDE w:val="0"/>
      <w:autoSpaceDN w:val="0"/>
      <w:adjustRightInd w:val="0"/>
      <w:spacing w:after="0" w:line="240" w:lineRule="auto"/>
      <w:ind w:firstLine="720"/>
    </w:pPr>
    <w:rPr>
      <w:rFonts w:ascii="Arial" w:hAnsi="Arial" w:cs="Arial"/>
    </w:rPr>
  </w:style>
  <w:style w:type="paragraph" w:styleId="aa">
    <w:name w:val="List Paragraph"/>
    <w:basedOn w:val="a"/>
    <w:uiPriority w:val="34"/>
    <w:qFormat/>
    <w:rsid w:val="00E5754F"/>
    <w:pPr>
      <w:ind w:left="720"/>
      <w:contextualSpacing/>
    </w:pPr>
    <w:rPr>
      <w:rFonts w:ascii="Calibri" w:eastAsia="Times New Roman" w:hAnsi="Calibri" w:cs="Times New Roman"/>
    </w:rPr>
  </w:style>
  <w:style w:type="paragraph" w:styleId="ab">
    <w:name w:val="Body Text Indent"/>
    <w:basedOn w:val="a"/>
    <w:link w:val="ac"/>
    <w:rsid w:val="00E5754F"/>
    <w:pPr>
      <w:spacing w:after="120"/>
      <w:ind w:left="283"/>
    </w:pPr>
    <w:rPr>
      <w:rFonts w:ascii="Calibri" w:eastAsia="Times New Roman" w:hAnsi="Calibri" w:cs="Times New Roman"/>
    </w:rPr>
  </w:style>
  <w:style w:type="character" w:customStyle="1" w:styleId="ac">
    <w:name w:val="Основной текст с отступом Знак"/>
    <w:basedOn w:val="a0"/>
    <w:link w:val="ab"/>
    <w:rsid w:val="00E5754F"/>
    <w:rPr>
      <w:rFonts w:ascii="Calibri" w:eastAsia="Times New Roman" w:hAnsi="Calibri" w:cs="Times New Roman"/>
    </w:rPr>
  </w:style>
  <w:style w:type="paragraph" w:customStyle="1" w:styleId="ad">
    <w:name w:val="Заголовок таблицы"/>
    <w:basedOn w:val="a"/>
    <w:rsid w:val="00E5754F"/>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styleId="ae">
    <w:name w:val="Body Text"/>
    <w:basedOn w:val="a"/>
    <w:link w:val="af"/>
    <w:uiPriority w:val="99"/>
    <w:semiHidden/>
    <w:unhideWhenUsed/>
    <w:rsid w:val="00E5754F"/>
    <w:pPr>
      <w:spacing w:after="120"/>
    </w:pPr>
  </w:style>
  <w:style w:type="character" w:customStyle="1" w:styleId="af">
    <w:name w:val="Основной текст Знак"/>
    <w:basedOn w:val="a0"/>
    <w:link w:val="ae"/>
    <w:uiPriority w:val="99"/>
    <w:semiHidden/>
    <w:rsid w:val="00E5754F"/>
  </w:style>
  <w:style w:type="character" w:styleId="af0">
    <w:name w:val="Hyperlink"/>
    <w:semiHidden/>
    <w:unhideWhenUsed/>
    <w:rsid w:val="00E5754F"/>
    <w:rPr>
      <w:color w:val="0000FF"/>
      <w:u w:val="single"/>
    </w:rPr>
  </w:style>
  <w:style w:type="paragraph" w:styleId="af1">
    <w:name w:val="footnote text"/>
    <w:basedOn w:val="a"/>
    <w:link w:val="af2"/>
    <w:semiHidden/>
    <w:unhideWhenUsed/>
    <w:rsid w:val="00E5754F"/>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E5754F"/>
    <w:rPr>
      <w:rFonts w:ascii="Times New Roman" w:eastAsia="Times New Roman" w:hAnsi="Times New Roman" w:cs="Times New Roman"/>
      <w:sz w:val="20"/>
      <w:szCs w:val="20"/>
      <w:lang w:eastAsia="ru-RU"/>
    </w:rPr>
  </w:style>
  <w:style w:type="character" w:customStyle="1" w:styleId="af3">
    <w:name w:val="Нижний колонтитул Знак"/>
    <w:basedOn w:val="a0"/>
    <w:link w:val="af4"/>
    <w:uiPriority w:val="99"/>
    <w:semiHidden/>
    <w:rsid w:val="00E5754F"/>
    <w:rPr>
      <w:rFonts w:ascii="Times New Roman" w:eastAsia="Times New Roman" w:hAnsi="Times New Roman" w:cs="Times New Roman"/>
      <w:sz w:val="24"/>
      <w:szCs w:val="24"/>
      <w:lang w:val="x-none" w:eastAsia="x-none"/>
    </w:rPr>
  </w:style>
  <w:style w:type="paragraph" w:styleId="af4">
    <w:name w:val="footer"/>
    <w:basedOn w:val="a"/>
    <w:link w:val="af3"/>
    <w:uiPriority w:val="99"/>
    <w:semiHidden/>
    <w:unhideWhenUsed/>
    <w:rsid w:val="00E5754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14">
    <w:name w:val="Нижний колонтитул Знак1"/>
    <w:basedOn w:val="a0"/>
    <w:uiPriority w:val="99"/>
    <w:semiHidden/>
    <w:rsid w:val="00E5754F"/>
  </w:style>
  <w:style w:type="paragraph" w:customStyle="1" w:styleId="ConsPlusTitle">
    <w:name w:val="ConsPlusTitle"/>
    <w:rsid w:val="00E5754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E575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Без интервала1"/>
    <w:rsid w:val="00E5754F"/>
    <w:pPr>
      <w:autoSpaceDE w:val="0"/>
      <w:autoSpaceDN w:val="0"/>
      <w:adjustRightInd w:val="0"/>
      <w:spacing w:after="0" w:line="240" w:lineRule="auto"/>
    </w:pPr>
    <w:rPr>
      <w:rFonts w:ascii="Calibri" w:eastAsia="Times New Roman" w:hAnsi="Calibri" w:cs="Times New Roman"/>
      <w:szCs w:val="24"/>
      <w:lang w:eastAsia="ru-RU"/>
    </w:rPr>
  </w:style>
  <w:style w:type="paragraph" w:customStyle="1" w:styleId="16">
    <w:name w:val="Знак1"/>
    <w:basedOn w:val="a"/>
    <w:rsid w:val="00E5754F"/>
    <w:pPr>
      <w:spacing w:after="160" w:line="240" w:lineRule="exact"/>
    </w:pPr>
    <w:rPr>
      <w:rFonts w:ascii="Verdana" w:eastAsia="Times New Roman" w:hAnsi="Verdana" w:cs="Verdana"/>
      <w:sz w:val="20"/>
      <w:szCs w:val="20"/>
      <w:lang w:val="en-US"/>
    </w:rPr>
  </w:style>
  <w:style w:type="paragraph" w:customStyle="1" w:styleId="Style3">
    <w:name w:val="Style3"/>
    <w:basedOn w:val="a"/>
    <w:rsid w:val="00E5754F"/>
    <w:pPr>
      <w:widowControl w:val="0"/>
      <w:autoSpaceDE w:val="0"/>
      <w:autoSpaceDN w:val="0"/>
      <w:adjustRightInd w:val="0"/>
      <w:spacing w:after="0" w:line="187" w:lineRule="exact"/>
      <w:ind w:firstLine="480"/>
      <w:jc w:val="both"/>
    </w:pPr>
    <w:rPr>
      <w:rFonts w:ascii="Times New Roman" w:eastAsia="Times New Roman" w:hAnsi="Times New Roman" w:cs="Times New Roman"/>
      <w:sz w:val="24"/>
      <w:szCs w:val="24"/>
      <w:lang w:eastAsia="ru-RU"/>
    </w:rPr>
  </w:style>
  <w:style w:type="paragraph" w:customStyle="1" w:styleId="Style5">
    <w:name w:val="Style5"/>
    <w:basedOn w:val="a"/>
    <w:rsid w:val="00E5754F"/>
    <w:pPr>
      <w:widowControl w:val="0"/>
      <w:autoSpaceDE w:val="0"/>
      <w:autoSpaceDN w:val="0"/>
      <w:adjustRightInd w:val="0"/>
      <w:spacing w:after="0" w:line="187" w:lineRule="exact"/>
      <w:ind w:firstLine="485"/>
      <w:jc w:val="both"/>
    </w:pPr>
    <w:rPr>
      <w:rFonts w:ascii="Times New Roman" w:eastAsia="Times New Roman" w:hAnsi="Times New Roman" w:cs="Times New Roman"/>
      <w:sz w:val="24"/>
      <w:szCs w:val="24"/>
      <w:lang w:eastAsia="ru-RU"/>
    </w:rPr>
  </w:style>
  <w:style w:type="paragraph" w:customStyle="1" w:styleId="Style6">
    <w:name w:val="Style6"/>
    <w:basedOn w:val="a"/>
    <w:rsid w:val="00E575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E575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5754F"/>
    <w:pPr>
      <w:widowControl w:val="0"/>
      <w:autoSpaceDE w:val="0"/>
      <w:autoSpaceDN w:val="0"/>
      <w:adjustRightInd w:val="0"/>
      <w:spacing w:after="0" w:line="182" w:lineRule="exact"/>
      <w:jc w:val="center"/>
    </w:pPr>
    <w:rPr>
      <w:rFonts w:ascii="Times New Roman" w:eastAsia="Times New Roman" w:hAnsi="Times New Roman" w:cs="Times New Roman"/>
      <w:sz w:val="24"/>
      <w:szCs w:val="24"/>
      <w:lang w:eastAsia="ru-RU"/>
    </w:rPr>
  </w:style>
  <w:style w:type="character" w:styleId="af5">
    <w:name w:val="footnote reference"/>
    <w:semiHidden/>
    <w:unhideWhenUsed/>
    <w:rsid w:val="00E5754F"/>
    <w:rPr>
      <w:vertAlign w:val="superscript"/>
    </w:rPr>
  </w:style>
  <w:style w:type="character" w:customStyle="1" w:styleId="FontStyle11">
    <w:name w:val="Font Style11"/>
    <w:rsid w:val="00E5754F"/>
    <w:rPr>
      <w:rFonts w:ascii="Times New Roman" w:hAnsi="Times New Roman" w:cs="Times New Roman" w:hint="default"/>
      <w:sz w:val="16"/>
      <w:szCs w:val="16"/>
    </w:rPr>
  </w:style>
  <w:style w:type="character" w:customStyle="1" w:styleId="FontStyle13">
    <w:name w:val="Font Style13"/>
    <w:rsid w:val="00E5754F"/>
    <w:rPr>
      <w:rFonts w:ascii="Georgia" w:hAnsi="Georgia" w:cs="Georgia" w:hint="default"/>
      <w:sz w:val="10"/>
      <w:szCs w:val="10"/>
    </w:rPr>
  </w:style>
  <w:style w:type="paragraph" w:customStyle="1" w:styleId="Standard">
    <w:name w:val="Standard"/>
    <w:rsid w:val="00E5754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7">
    <w:name w:val="Обычный1"/>
    <w:rsid w:val="00E5754F"/>
    <w:pPr>
      <w:widowControl w:val="0"/>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F61797"/>
    <w:rPr>
      <w:rFonts w:ascii="Times New Roman" w:eastAsia="Times New Roman" w:hAnsi="Times New Roman" w:cs="Times New Roman"/>
      <w:b/>
      <w:bCs/>
      <w:kern w:val="36"/>
      <w:sz w:val="48"/>
      <w:szCs w:val="48"/>
      <w:lang w:val="x-none" w:eastAsia="ru-RU"/>
    </w:rPr>
  </w:style>
  <w:style w:type="numbering" w:customStyle="1" w:styleId="WW8Num33">
    <w:name w:val="WW8Num33"/>
    <w:basedOn w:val="a2"/>
    <w:rsid w:val="00F61797"/>
    <w:pPr>
      <w:numPr>
        <w:numId w:val="13"/>
      </w:numPr>
    </w:pPr>
  </w:style>
  <w:style w:type="numbering" w:customStyle="1" w:styleId="WW8Num19">
    <w:name w:val="WW8Num19"/>
    <w:basedOn w:val="a2"/>
    <w:rsid w:val="00F61797"/>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54F"/>
  </w:style>
  <w:style w:type="paragraph" w:styleId="1">
    <w:name w:val="heading 1"/>
    <w:basedOn w:val="a"/>
    <w:link w:val="10"/>
    <w:uiPriority w:val="9"/>
    <w:qFormat/>
    <w:rsid w:val="00F61797"/>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754F"/>
    <w:pPr>
      <w:spacing w:after="0" w:line="240" w:lineRule="auto"/>
    </w:pPr>
  </w:style>
  <w:style w:type="character" w:customStyle="1" w:styleId="a4">
    <w:name w:val="Верхний колонтитул Знак"/>
    <w:link w:val="a5"/>
    <w:uiPriority w:val="99"/>
    <w:locked/>
    <w:rsid w:val="00E5754F"/>
    <w:rPr>
      <w:sz w:val="24"/>
      <w:szCs w:val="24"/>
    </w:rPr>
  </w:style>
  <w:style w:type="paragraph" w:styleId="a5">
    <w:name w:val="header"/>
    <w:basedOn w:val="a"/>
    <w:link w:val="a4"/>
    <w:uiPriority w:val="99"/>
    <w:rsid w:val="00E5754F"/>
    <w:pPr>
      <w:tabs>
        <w:tab w:val="center" w:pos="4677"/>
        <w:tab w:val="right" w:pos="9355"/>
      </w:tabs>
      <w:autoSpaceDE w:val="0"/>
      <w:autoSpaceDN w:val="0"/>
      <w:spacing w:after="0" w:line="240" w:lineRule="auto"/>
    </w:pPr>
    <w:rPr>
      <w:sz w:val="24"/>
      <w:szCs w:val="24"/>
    </w:rPr>
  </w:style>
  <w:style w:type="character" w:customStyle="1" w:styleId="11">
    <w:name w:val="Верхний колонтитул Знак1"/>
    <w:basedOn w:val="a0"/>
    <w:semiHidden/>
    <w:rsid w:val="00E5754F"/>
  </w:style>
  <w:style w:type="character" w:customStyle="1" w:styleId="a6">
    <w:name w:val="Название Знак"/>
    <w:link w:val="a7"/>
    <w:locked/>
    <w:rsid w:val="00E5754F"/>
    <w:rPr>
      <w:sz w:val="24"/>
    </w:rPr>
  </w:style>
  <w:style w:type="paragraph" w:styleId="a7">
    <w:name w:val="Title"/>
    <w:basedOn w:val="a"/>
    <w:link w:val="a6"/>
    <w:qFormat/>
    <w:rsid w:val="00E5754F"/>
    <w:pPr>
      <w:spacing w:after="0" w:line="240" w:lineRule="auto"/>
      <w:jc w:val="center"/>
    </w:pPr>
    <w:rPr>
      <w:sz w:val="24"/>
    </w:rPr>
  </w:style>
  <w:style w:type="character" w:customStyle="1" w:styleId="12">
    <w:name w:val="Название Знак1"/>
    <w:basedOn w:val="a0"/>
    <w:uiPriority w:val="10"/>
    <w:rsid w:val="00E5754F"/>
    <w:rPr>
      <w:rFonts w:asciiTheme="majorHAnsi" w:eastAsiaTheme="majorEastAsia" w:hAnsiTheme="majorHAnsi" w:cstheme="majorBidi"/>
      <w:color w:val="17365D" w:themeColor="text2" w:themeShade="BF"/>
      <w:spacing w:val="5"/>
      <w:kern w:val="28"/>
      <w:sz w:val="52"/>
      <w:szCs w:val="52"/>
    </w:rPr>
  </w:style>
  <w:style w:type="character" w:customStyle="1" w:styleId="2">
    <w:name w:val="Основной текст с отступом 2 Знак"/>
    <w:link w:val="20"/>
    <w:semiHidden/>
    <w:locked/>
    <w:rsid w:val="00E5754F"/>
    <w:rPr>
      <w:rFonts w:ascii="Calibri" w:hAnsi="Calibri"/>
    </w:rPr>
  </w:style>
  <w:style w:type="paragraph" w:styleId="20">
    <w:name w:val="Body Text Indent 2"/>
    <w:basedOn w:val="a"/>
    <w:link w:val="2"/>
    <w:semiHidden/>
    <w:rsid w:val="00E5754F"/>
    <w:pPr>
      <w:spacing w:after="120" w:line="480" w:lineRule="auto"/>
      <w:ind w:left="283"/>
    </w:pPr>
    <w:rPr>
      <w:rFonts w:ascii="Calibri" w:hAnsi="Calibri"/>
    </w:rPr>
  </w:style>
  <w:style w:type="character" w:customStyle="1" w:styleId="21">
    <w:name w:val="Основной текст с отступом 2 Знак1"/>
    <w:basedOn w:val="a0"/>
    <w:uiPriority w:val="99"/>
    <w:semiHidden/>
    <w:rsid w:val="00E5754F"/>
  </w:style>
  <w:style w:type="paragraph" w:customStyle="1" w:styleId="13">
    <w:name w:val="Абзац списка1"/>
    <w:basedOn w:val="a"/>
    <w:rsid w:val="00E5754F"/>
    <w:pPr>
      <w:ind w:left="720"/>
      <w:contextualSpacing/>
    </w:pPr>
    <w:rPr>
      <w:rFonts w:ascii="Calibri" w:eastAsia="Times New Roman" w:hAnsi="Calibri" w:cs="Times New Roman"/>
      <w:lang w:eastAsia="ru-RU"/>
    </w:rPr>
  </w:style>
  <w:style w:type="paragraph" w:styleId="a8">
    <w:name w:val="Balloon Text"/>
    <w:basedOn w:val="a"/>
    <w:link w:val="a9"/>
    <w:uiPriority w:val="99"/>
    <w:semiHidden/>
    <w:rsid w:val="00E5754F"/>
    <w:rPr>
      <w:rFonts w:ascii="Tahoma" w:eastAsia="Times New Roman" w:hAnsi="Tahoma" w:cs="Tahoma"/>
      <w:sz w:val="16"/>
      <w:szCs w:val="16"/>
    </w:rPr>
  </w:style>
  <w:style w:type="character" w:customStyle="1" w:styleId="a9">
    <w:name w:val="Текст выноски Знак"/>
    <w:basedOn w:val="a0"/>
    <w:link w:val="a8"/>
    <w:uiPriority w:val="99"/>
    <w:semiHidden/>
    <w:rsid w:val="00E5754F"/>
    <w:rPr>
      <w:rFonts w:ascii="Tahoma" w:eastAsia="Times New Roman" w:hAnsi="Tahoma" w:cs="Tahoma"/>
      <w:sz w:val="16"/>
      <w:szCs w:val="16"/>
    </w:rPr>
  </w:style>
  <w:style w:type="paragraph" w:customStyle="1" w:styleId="ConsPlusCell">
    <w:name w:val="ConsPlusCell"/>
    <w:rsid w:val="00E5754F"/>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
    <w:name w:val="ConsPlusNormal Знак"/>
    <w:link w:val="ConsPlusNormal0"/>
    <w:locked/>
    <w:rsid w:val="00E5754F"/>
    <w:rPr>
      <w:rFonts w:ascii="Arial" w:hAnsi="Arial" w:cs="Arial"/>
    </w:rPr>
  </w:style>
  <w:style w:type="paragraph" w:customStyle="1" w:styleId="ConsPlusNormal0">
    <w:name w:val="ConsPlusNormal"/>
    <w:link w:val="ConsPlusNormal"/>
    <w:rsid w:val="00E5754F"/>
    <w:pPr>
      <w:widowControl w:val="0"/>
      <w:autoSpaceDE w:val="0"/>
      <w:autoSpaceDN w:val="0"/>
      <w:adjustRightInd w:val="0"/>
      <w:spacing w:after="0" w:line="240" w:lineRule="auto"/>
      <w:ind w:firstLine="720"/>
    </w:pPr>
    <w:rPr>
      <w:rFonts w:ascii="Arial" w:hAnsi="Arial" w:cs="Arial"/>
    </w:rPr>
  </w:style>
  <w:style w:type="paragraph" w:styleId="aa">
    <w:name w:val="List Paragraph"/>
    <w:basedOn w:val="a"/>
    <w:uiPriority w:val="34"/>
    <w:qFormat/>
    <w:rsid w:val="00E5754F"/>
    <w:pPr>
      <w:ind w:left="720"/>
      <w:contextualSpacing/>
    </w:pPr>
    <w:rPr>
      <w:rFonts w:ascii="Calibri" w:eastAsia="Times New Roman" w:hAnsi="Calibri" w:cs="Times New Roman"/>
    </w:rPr>
  </w:style>
  <w:style w:type="paragraph" w:styleId="ab">
    <w:name w:val="Body Text Indent"/>
    <w:basedOn w:val="a"/>
    <w:link w:val="ac"/>
    <w:rsid w:val="00E5754F"/>
    <w:pPr>
      <w:spacing w:after="120"/>
      <w:ind w:left="283"/>
    </w:pPr>
    <w:rPr>
      <w:rFonts w:ascii="Calibri" w:eastAsia="Times New Roman" w:hAnsi="Calibri" w:cs="Times New Roman"/>
    </w:rPr>
  </w:style>
  <w:style w:type="character" w:customStyle="1" w:styleId="ac">
    <w:name w:val="Основной текст с отступом Знак"/>
    <w:basedOn w:val="a0"/>
    <w:link w:val="ab"/>
    <w:rsid w:val="00E5754F"/>
    <w:rPr>
      <w:rFonts w:ascii="Calibri" w:eastAsia="Times New Roman" w:hAnsi="Calibri" w:cs="Times New Roman"/>
    </w:rPr>
  </w:style>
  <w:style w:type="paragraph" w:customStyle="1" w:styleId="ad">
    <w:name w:val="Заголовок таблицы"/>
    <w:basedOn w:val="a"/>
    <w:rsid w:val="00E5754F"/>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styleId="ae">
    <w:name w:val="Body Text"/>
    <w:basedOn w:val="a"/>
    <w:link w:val="af"/>
    <w:uiPriority w:val="99"/>
    <w:semiHidden/>
    <w:unhideWhenUsed/>
    <w:rsid w:val="00E5754F"/>
    <w:pPr>
      <w:spacing w:after="120"/>
    </w:pPr>
  </w:style>
  <w:style w:type="character" w:customStyle="1" w:styleId="af">
    <w:name w:val="Основной текст Знак"/>
    <w:basedOn w:val="a0"/>
    <w:link w:val="ae"/>
    <w:uiPriority w:val="99"/>
    <w:semiHidden/>
    <w:rsid w:val="00E5754F"/>
  </w:style>
  <w:style w:type="character" w:styleId="af0">
    <w:name w:val="Hyperlink"/>
    <w:semiHidden/>
    <w:unhideWhenUsed/>
    <w:rsid w:val="00E5754F"/>
    <w:rPr>
      <w:color w:val="0000FF"/>
      <w:u w:val="single"/>
    </w:rPr>
  </w:style>
  <w:style w:type="paragraph" w:styleId="af1">
    <w:name w:val="footnote text"/>
    <w:basedOn w:val="a"/>
    <w:link w:val="af2"/>
    <w:semiHidden/>
    <w:unhideWhenUsed/>
    <w:rsid w:val="00E5754F"/>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E5754F"/>
    <w:rPr>
      <w:rFonts w:ascii="Times New Roman" w:eastAsia="Times New Roman" w:hAnsi="Times New Roman" w:cs="Times New Roman"/>
      <w:sz w:val="20"/>
      <w:szCs w:val="20"/>
      <w:lang w:eastAsia="ru-RU"/>
    </w:rPr>
  </w:style>
  <w:style w:type="character" w:customStyle="1" w:styleId="af3">
    <w:name w:val="Нижний колонтитул Знак"/>
    <w:basedOn w:val="a0"/>
    <w:link w:val="af4"/>
    <w:uiPriority w:val="99"/>
    <w:semiHidden/>
    <w:rsid w:val="00E5754F"/>
    <w:rPr>
      <w:rFonts w:ascii="Times New Roman" w:eastAsia="Times New Roman" w:hAnsi="Times New Roman" w:cs="Times New Roman"/>
      <w:sz w:val="24"/>
      <w:szCs w:val="24"/>
      <w:lang w:val="x-none" w:eastAsia="x-none"/>
    </w:rPr>
  </w:style>
  <w:style w:type="paragraph" w:styleId="af4">
    <w:name w:val="footer"/>
    <w:basedOn w:val="a"/>
    <w:link w:val="af3"/>
    <w:uiPriority w:val="99"/>
    <w:semiHidden/>
    <w:unhideWhenUsed/>
    <w:rsid w:val="00E5754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14">
    <w:name w:val="Нижний колонтитул Знак1"/>
    <w:basedOn w:val="a0"/>
    <w:uiPriority w:val="99"/>
    <w:semiHidden/>
    <w:rsid w:val="00E5754F"/>
  </w:style>
  <w:style w:type="paragraph" w:customStyle="1" w:styleId="ConsPlusTitle">
    <w:name w:val="ConsPlusTitle"/>
    <w:rsid w:val="00E5754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E575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5">
    <w:name w:val="Без интервала1"/>
    <w:rsid w:val="00E5754F"/>
    <w:pPr>
      <w:autoSpaceDE w:val="0"/>
      <w:autoSpaceDN w:val="0"/>
      <w:adjustRightInd w:val="0"/>
      <w:spacing w:after="0" w:line="240" w:lineRule="auto"/>
    </w:pPr>
    <w:rPr>
      <w:rFonts w:ascii="Calibri" w:eastAsia="Times New Roman" w:hAnsi="Calibri" w:cs="Times New Roman"/>
      <w:szCs w:val="24"/>
      <w:lang w:eastAsia="ru-RU"/>
    </w:rPr>
  </w:style>
  <w:style w:type="paragraph" w:customStyle="1" w:styleId="16">
    <w:name w:val="Знак1"/>
    <w:basedOn w:val="a"/>
    <w:rsid w:val="00E5754F"/>
    <w:pPr>
      <w:spacing w:after="160" w:line="240" w:lineRule="exact"/>
    </w:pPr>
    <w:rPr>
      <w:rFonts w:ascii="Verdana" w:eastAsia="Times New Roman" w:hAnsi="Verdana" w:cs="Verdana"/>
      <w:sz w:val="20"/>
      <w:szCs w:val="20"/>
      <w:lang w:val="en-US"/>
    </w:rPr>
  </w:style>
  <w:style w:type="paragraph" w:customStyle="1" w:styleId="Style3">
    <w:name w:val="Style3"/>
    <w:basedOn w:val="a"/>
    <w:rsid w:val="00E5754F"/>
    <w:pPr>
      <w:widowControl w:val="0"/>
      <w:autoSpaceDE w:val="0"/>
      <w:autoSpaceDN w:val="0"/>
      <w:adjustRightInd w:val="0"/>
      <w:spacing w:after="0" w:line="187" w:lineRule="exact"/>
      <w:ind w:firstLine="480"/>
      <w:jc w:val="both"/>
    </w:pPr>
    <w:rPr>
      <w:rFonts w:ascii="Times New Roman" w:eastAsia="Times New Roman" w:hAnsi="Times New Roman" w:cs="Times New Roman"/>
      <w:sz w:val="24"/>
      <w:szCs w:val="24"/>
      <w:lang w:eastAsia="ru-RU"/>
    </w:rPr>
  </w:style>
  <w:style w:type="paragraph" w:customStyle="1" w:styleId="Style5">
    <w:name w:val="Style5"/>
    <w:basedOn w:val="a"/>
    <w:rsid w:val="00E5754F"/>
    <w:pPr>
      <w:widowControl w:val="0"/>
      <w:autoSpaceDE w:val="0"/>
      <w:autoSpaceDN w:val="0"/>
      <w:adjustRightInd w:val="0"/>
      <w:spacing w:after="0" w:line="187" w:lineRule="exact"/>
      <w:ind w:firstLine="485"/>
      <w:jc w:val="both"/>
    </w:pPr>
    <w:rPr>
      <w:rFonts w:ascii="Times New Roman" w:eastAsia="Times New Roman" w:hAnsi="Times New Roman" w:cs="Times New Roman"/>
      <w:sz w:val="24"/>
      <w:szCs w:val="24"/>
      <w:lang w:eastAsia="ru-RU"/>
    </w:rPr>
  </w:style>
  <w:style w:type="paragraph" w:customStyle="1" w:styleId="Style6">
    <w:name w:val="Style6"/>
    <w:basedOn w:val="a"/>
    <w:rsid w:val="00E575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E575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E5754F"/>
    <w:pPr>
      <w:widowControl w:val="0"/>
      <w:autoSpaceDE w:val="0"/>
      <w:autoSpaceDN w:val="0"/>
      <w:adjustRightInd w:val="0"/>
      <w:spacing w:after="0" w:line="182" w:lineRule="exact"/>
      <w:jc w:val="center"/>
    </w:pPr>
    <w:rPr>
      <w:rFonts w:ascii="Times New Roman" w:eastAsia="Times New Roman" w:hAnsi="Times New Roman" w:cs="Times New Roman"/>
      <w:sz w:val="24"/>
      <w:szCs w:val="24"/>
      <w:lang w:eastAsia="ru-RU"/>
    </w:rPr>
  </w:style>
  <w:style w:type="character" w:styleId="af5">
    <w:name w:val="footnote reference"/>
    <w:semiHidden/>
    <w:unhideWhenUsed/>
    <w:rsid w:val="00E5754F"/>
    <w:rPr>
      <w:vertAlign w:val="superscript"/>
    </w:rPr>
  </w:style>
  <w:style w:type="character" w:customStyle="1" w:styleId="FontStyle11">
    <w:name w:val="Font Style11"/>
    <w:rsid w:val="00E5754F"/>
    <w:rPr>
      <w:rFonts w:ascii="Times New Roman" w:hAnsi="Times New Roman" w:cs="Times New Roman" w:hint="default"/>
      <w:sz w:val="16"/>
      <w:szCs w:val="16"/>
    </w:rPr>
  </w:style>
  <w:style w:type="character" w:customStyle="1" w:styleId="FontStyle13">
    <w:name w:val="Font Style13"/>
    <w:rsid w:val="00E5754F"/>
    <w:rPr>
      <w:rFonts w:ascii="Georgia" w:hAnsi="Georgia" w:cs="Georgia" w:hint="default"/>
      <w:sz w:val="10"/>
      <w:szCs w:val="10"/>
    </w:rPr>
  </w:style>
  <w:style w:type="paragraph" w:customStyle="1" w:styleId="Standard">
    <w:name w:val="Standard"/>
    <w:rsid w:val="00E5754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7">
    <w:name w:val="Обычный1"/>
    <w:rsid w:val="00E5754F"/>
    <w:pPr>
      <w:widowControl w:val="0"/>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F61797"/>
    <w:rPr>
      <w:rFonts w:ascii="Times New Roman" w:eastAsia="Times New Roman" w:hAnsi="Times New Roman" w:cs="Times New Roman"/>
      <w:b/>
      <w:bCs/>
      <w:kern w:val="36"/>
      <w:sz w:val="48"/>
      <w:szCs w:val="48"/>
      <w:lang w:val="x-none" w:eastAsia="ru-RU"/>
    </w:rPr>
  </w:style>
  <w:style w:type="numbering" w:customStyle="1" w:styleId="WW8Num33">
    <w:name w:val="WW8Num33"/>
    <w:basedOn w:val="a2"/>
    <w:rsid w:val="00F61797"/>
    <w:pPr>
      <w:numPr>
        <w:numId w:val="13"/>
      </w:numPr>
    </w:pPr>
  </w:style>
  <w:style w:type="numbering" w:customStyle="1" w:styleId="WW8Num19">
    <w:name w:val="WW8Num19"/>
    <w:basedOn w:val="a2"/>
    <w:rsid w:val="00F61797"/>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854CF276C8651A9C531E623C5B4A3E1CB17E9B6C81DFD0B508B31E30pBP9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900DA793C2868F088EDD003C61CC1BFA81C69354C1474AFFC451598D706629D666CEEEC4311164E8BAE506C80813B1DF049FAD75BXAr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24989</Words>
  <Characters>142440</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2022-05-26T04:24:00Z</dcterms:created>
  <dcterms:modified xsi:type="dcterms:W3CDTF">2022-07-06T02:10:00Z</dcterms:modified>
</cp:coreProperties>
</file>