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6C" w:rsidRDefault="000B496C" w:rsidP="000B496C">
      <w:pPr>
        <w:pStyle w:val="a4"/>
        <w:rPr>
          <w:lang w:eastAsia="ru-RU"/>
        </w:rPr>
      </w:pPr>
      <w:r>
        <w:rPr>
          <w:lang w:eastAsia="ru-RU"/>
        </w:rPr>
        <w:t>КОРДОВСКАЯ ГАЗЕТА</w:t>
      </w:r>
    </w:p>
    <w:p w:rsidR="000B496C" w:rsidRDefault="000B496C" w:rsidP="000B496C">
      <w:pPr>
        <w:spacing w:after="0" w:line="240" w:lineRule="auto"/>
        <w:ind w:left="-360"/>
        <w:jc w:val="center"/>
        <w:rPr>
          <w:rFonts w:ascii="Times New Roman" w:hAnsi="Times New Roman"/>
          <w:sz w:val="32"/>
          <w:szCs w:val="32"/>
          <w:lang w:eastAsia="ru-RU"/>
        </w:rPr>
      </w:pPr>
    </w:p>
    <w:p w:rsidR="000B496C" w:rsidRDefault="000B496C" w:rsidP="000B496C">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0B496C" w:rsidRDefault="000B496C" w:rsidP="000B496C">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0B496C" w:rsidRDefault="000B496C" w:rsidP="000B496C">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0B496C" w:rsidRDefault="000B496C" w:rsidP="000B496C">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158</w:t>
      </w:r>
    </w:p>
    <w:p w:rsidR="000B496C" w:rsidRDefault="000B496C" w:rsidP="000B496C">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08.10.2021 </w:t>
      </w:r>
      <w:r>
        <w:rPr>
          <w:rFonts w:ascii="Times New Roman" w:hAnsi="Times New Roman"/>
          <w:b/>
          <w:bCs/>
          <w:iCs/>
          <w:sz w:val="90"/>
          <w:szCs w:val="90"/>
          <w:lang w:eastAsia="ru-RU"/>
        </w:rPr>
        <w:t>г</w:t>
      </w:r>
    </w:p>
    <w:p w:rsidR="000B496C" w:rsidRDefault="000B496C" w:rsidP="000B496C">
      <w:pPr>
        <w:spacing w:after="0" w:line="240" w:lineRule="auto"/>
        <w:jc w:val="both"/>
        <w:rPr>
          <w:rFonts w:ascii="Arial" w:hAnsi="Arial" w:cs="Arial"/>
          <w:sz w:val="32"/>
          <w:szCs w:val="32"/>
          <w:lang w:eastAsia="ru-RU"/>
        </w:rPr>
      </w:pPr>
    </w:p>
    <w:p w:rsidR="000B496C" w:rsidRDefault="000B496C" w:rsidP="000B496C">
      <w:pPr>
        <w:spacing w:after="0" w:line="240" w:lineRule="auto"/>
        <w:jc w:val="both"/>
        <w:rPr>
          <w:rFonts w:ascii="Arial" w:hAnsi="Arial" w:cs="Arial"/>
          <w:sz w:val="32"/>
          <w:szCs w:val="32"/>
          <w:lang w:eastAsia="ru-RU"/>
        </w:rPr>
      </w:pPr>
    </w:p>
    <w:p w:rsidR="000B496C" w:rsidRDefault="000B496C" w:rsidP="000B496C">
      <w:pPr>
        <w:spacing w:after="0" w:line="240" w:lineRule="auto"/>
        <w:jc w:val="both"/>
        <w:rPr>
          <w:rFonts w:ascii="Arial" w:hAnsi="Arial" w:cs="Arial"/>
          <w:sz w:val="32"/>
          <w:szCs w:val="32"/>
          <w:lang w:eastAsia="ru-RU"/>
        </w:rPr>
      </w:pPr>
    </w:p>
    <w:p w:rsidR="000B496C" w:rsidRDefault="000B496C" w:rsidP="000B496C">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0B496C" w:rsidRDefault="000B496C" w:rsidP="000B496C">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0B496C" w:rsidRDefault="000B496C">
      <w:r>
        <w:br w:type="page"/>
      </w:r>
    </w:p>
    <w:p w:rsidR="000B496C" w:rsidRPr="00944B3B" w:rsidRDefault="000B496C" w:rsidP="000B496C">
      <w:pPr>
        <w:jc w:val="center"/>
        <w:rPr>
          <w:rFonts w:ascii="Arial" w:hAnsi="Arial" w:cs="Arial"/>
        </w:rPr>
      </w:pPr>
      <w:r w:rsidRPr="00944B3B">
        <w:rPr>
          <w:rFonts w:ascii="Arial" w:hAnsi="Arial" w:cs="Arial"/>
        </w:rPr>
        <w:lastRenderedPageBreak/>
        <w:t xml:space="preserve">АДМИНИСТРАЦИЯ </w:t>
      </w:r>
    </w:p>
    <w:p w:rsidR="000B496C" w:rsidRPr="00944B3B" w:rsidRDefault="000B496C" w:rsidP="000B496C">
      <w:pPr>
        <w:jc w:val="center"/>
        <w:rPr>
          <w:rFonts w:ascii="Arial" w:hAnsi="Arial" w:cs="Arial"/>
        </w:rPr>
      </w:pPr>
      <w:r w:rsidRPr="00944B3B">
        <w:rPr>
          <w:rFonts w:ascii="Arial" w:hAnsi="Arial" w:cs="Arial"/>
        </w:rPr>
        <w:t>КОРДОВСКОГО СЕЛЬСОВЕТА</w:t>
      </w:r>
    </w:p>
    <w:p w:rsidR="000B496C" w:rsidRPr="00944B3B" w:rsidRDefault="000B496C" w:rsidP="000B496C">
      <w:pPr>
        <w:jc w:val="center"/>
        <w:rPr>
          <w:rFonts w:ascii="Arial" w:hAnsi="Arial" w:cs="Arial"/>
        </w:rPr>
      </w:pPr>
      <w:r w:rsidRPr="00944B3B">
        <w:rPr>
          <w:rFonts w:ascii="Arial" w:hAnsi="Arial" w:cs="Arial"/>
        </w:rPr>
        <w:t>КУРАГИНСКОГО РАЙОНА КРАСНОЯРСКОГО КРАЯ</w:t>
      </w:r>
    </w:p>
    <w:p w:rsidR="000B496C" w:rsidRPr="00944B3B" w:rsidRDefault="000B496C" w:rsidP="000B496C">
      <w:pPr>
        <w:jc w:val="center"/>
        <w:rPr>
          <w:rFonts w:ascii="Arial" w:hAnsi="Arial" w:cs="Arial"/>
        </w:rPr>
      </w:pPr>
    </w:p>
    <w:p w:rsidR="000B496C" w:rsidRPr="00944B3B" w:rsidRDefault="000B496C" w:rsidP="000B496C">
      <w:pPr>
        <w:rPr>
          <w:rFonts w:ascii="Arial" w:hAnsi="Arial" w:cs="Arial"/>
        </w:rPr>
      </w:pPr>
    </w:p>
    <w:p w:rsidR="000B496C" w:rsidRPr="00944B3B" w:rsidRDefault="000B496C" w:rsidP="000B496C">
      <w:pPr>
        <w:jc w:val="center"/>
        <w:rPr>
          <w:rFonts w:ascii="Arial" w:hAnsi="Arial" w:cs="Arial"/>
        </w:rPr>
      </w:pPr>
      <w:r w:rsidRPr="00944B3B">
        <w:rPr>
          <w:rFonts w:ascii="Arial" w:hAnsi="Arial" w:cs="Arial"/>
        </w:rPr>
        <w:t>ПОСТАНОВЛЕНИЕ</w:t>
      </w:r>
    </w:p>
    <w:p w:rsidR="000B496C" w:rsidRPr="00944B3B" w:rsidRDefault="000B496C" w:rsidP="000B496C">
      <w:pPr>
        <w:rPr>
          <w:rFonts w:ascii="Arial" w:hAnsi="Arial" w:cs="Arial"/>
        </w:rPr>
      </w:pPr>
    </w:p>
    <w:p w:rsidR="000B496C" w:rsidRPr="00944B3B" w:rsidRDefault="000B496C" w:rsidP="000B496C">
      <w:pPr>
        <w:rPr>
          <w:rFonts w:ascii="Arial" w:hAnsi="Arial" w:cs="Arial"/>
        </w:rPr>
      </w:pPr>
    </w:p>
    <w:p w:rsidR="000B496C" w:rsidRPr="00944B3B" w:rsidRDefault="000B496C" w:rsidP="000B496C">
      <w:pPr>
        <w:rPr>
          <w:rFonts w:ascii="Arial" w:hAnsi="Arial" w:cs="Arial"/>
        </w:rPr>
      </w:pPr>
      <w:r w:rsidRPr="00944B3B">
        <w:rPr>
          <w:rFonts w:ascii="Arial" w:hAnsi="Arial" w:cs="Arial"/>
        </w:rPr>
        <w:t>24.09.2021</w:t>
      </w:r>
      <w:r w:rsidRPr="00944B3B">
        <w:rPr>
          <w:rFonts w:ascii="Arial" w:hAnsi="Arial" w:cs="Arial"/>
        </w:rPr>
        <w:tab/>
      </w:r>
      <w:r w:rsidRPr="00944B3B">
        <w:rPr>
          <w:rFonts w:ascii="Arial" w:hAnsi="Arial" w:cs="Arial"/>
        </w:rPr>
        <w:tab/>
      </w:r>
      <w:r w:rsidRPr="00944B3B">
        <w:rPr>
          <w:rFonts w:ascii="Arial" w:hAnsi="Arial" w:cs="Arial"/>
        </w:rPr>
        <w:tab/>
        <w:t xml:space="preserve">                с. Кордово   </w:t>
      </w:r>
      <w:r w:rsidRPr="00944B3B">
        <w:rPr>
          <w:rFonts w:ascii="Arial" w:hAnsi="Arial" w:cs="Arial"/>
        </w:rPr>
        <w:tab/>
      </w:r>
      <w:r w:rsidRPr="00944B3B">
        <w:rPr>
          <w:rFonts w:ascii="Arial" w:hAnsi="Arial" w:cs="Arial"/>
        </w:rPr>
        <w:tab/>
      </w:r>
      <w:r w:rsidRPr="00944B3B">
        <w:rPr>
          <w:rFonts w:ascii="Arial" w:hAnsi="Arial" w:cs="Arial"/>
        </w:rPr>
        <w:tab/>
        <w:t xml:space="preserve">             № 31-п</w:t>
      </w:r>
    </w:p>
    <w:p w:rsidR="000B496C" w:rsidRPr="00944B3B" w:rsidRDefault="000B496C" w:rsidP="000B496C">
      <w:pPr>
        <w:rPr>
          <w:rFonts w:ascii="Arial" w:hAnsi="Arial" w:cs="Arial"/>
        </w:rPr>
      </w:pPr>
    </w:p>
    <w:p w:rsidR="000B496C" w:rsidRPr="00944B3B" w:rsidRDefault="000B496C" w:rsidP="000B496C">
      <w:pPr>
        <w:jc w:val="both"/>
        <w:rPr>
          <w:rFonts w:ascii="Arial" w:hAnsi="Arial" w:cs="Arial"/>
        </w:rPr>
      </w:pPr>
      <w:r w:rsidRPr="00944B3B">
        <w:rPr>
          <w:rFonts w:ascii="Arial" w:hAnsi="Arial" w:cs="Arial"/>
        </w:rPr>
        <w:t xml:space="preserve">Об отмене Постановления администрации </w:t>
      </w:r>
    </w:p>
    <w:p w:rsidR="000B496C" w:rsidRPr="00944B3B" w:rsidRDefault="000B496C" w:rsidP="000B496C">
      <w:pPr>
        <w:jc w:val="both"/>
        <w:rPr>
          <w:rFonts w:ascii="Arial" w:hAnsi="Arial" w:cs="Arial"/>
        </w:rPr>
      </w:pPr>
      <w:r w:rsidRPr="00944B3B">
        <w:rPr>
          <w:rFonts w:ascii="Arial" w:hAnsi="Arial" w:cs="Arial"/>
        </w:rPr>
        <w:t xml:space="preserve">Кордовского сельсовета № 2-п от 10.01.2006 </w:t>
      </w:r>
    </w:p>
    <w:p w:rsidR="000B496C" w:rsidRPr="00944B3B" w:rsidRDefault="000B496C" w:rsidP="000B496C">
      <w:pPr>
        <w:jc w:val="both"/>
        <w:rPr>
          <w:rFonts w:ascii="Arial" w:hAnsi="Arial" w:cs="Arial"/>
        </w:rPr>
      </w:pPr>
      <w:r w:rsidRPr="00944B3B">
        <w:rPr>
          <w:rFonts w:ascii="Arial" w:hAnsi="Arial" w:cs="Arial"/>
        </w:rPr>
        <w:t>«О Регламенте работы администрации Кордовского сельсовета»</w:t>
      </w:r>
    </w:p>
    <w:p w:rsidR="000B496C" w:rsidRPr="00944B3B" w:rsidRDefault="000B496C" w:rsidP="000B496C">
      <w:pPr>
        <w:jc w:val="both"/>
        <w:rPr>
          <w:rFonts w:ascii="Arial" w:hAnsi="Arial" w:cs="Arial"/>
        </w:rPr>
      </w:pPr>
    </w:p>
    <w:p w:rsidR="000B496C" w:rsidRPr="00944B3B" w:rsidRDefault="000B496C" w:rsidP="000B496C">
      <w:pPr>
        <w:ind w:firstLine="851"/>
        <w:jc w:val="both"/>
        <w:rPr>
          <w:rFonts w:ascii="Arial" w:eastAsia="Times New Roman CYR" w:hAnsi="Arial" w:cs="Arial"/>
        </w:rPr>
      </w:pPr>
      <w:r w:rsidRPr="00944B3B">
        <w:rPr>
          <w:rFonts w:ascii="Arial" w:eastAsia="Times New Roman CYR" w:hAnsi="Arial" w:cs="Arial"/>
        </w:rPr>
        <w:t xml:space="preserve">В соответствии с Трудовым кодексом Российской Федерации, Федеральным законом от 06.10.2003 №131-ФЗ </w:t>
      </w:r>
      <w:r w:rsidRPr="00944B3B">
        <w:rPr>
          <w:rFonts w:ascii="Arial" w:hAnsi="Arial" w:cs="Arial"/>
        </w:rPr>
        <w:t>«</w:t>
      </w:r>
      <w:r w:rsidRPr="00944B3B">
        <w:rPr>
          <w:rFonts w:ascii="Arial" w:eastAsia="Times New Roman CYR" w:hAnsi="Arial" w:cs="Arial"/>
        </w:rPr>
        <w:t>Об общих принципах организации местного самоуправления в Российской Федерации</w:t>
      </w:r>
      <w:r w:rsidRPr="00944B3B">
        <w:rPr>
          <w:rFonts w:ascii="Arial" w:hAnsi="Arial" w:cs="Arial"/>
        </w:rPr>
        <w:t xml:space="preserve">», </w:t>
      </w:r>
      <w:r w:rsidRPr="00944B3B">
        <w:rPr>
          <w:rFonts w:ascii="Arial" w:eastAsia="Times New Roman CYR" w:hAnsi="Arial" w:cs="Arial"/>
        </w:rPr>
        <w:t>Уставом Кордовского сельсовета Курагинского района Красноярского края, администрация Кордовского сельсовета ПОСТАНОВЛЯЕТ:</w:t>
      </w:r>
    </w:p>
    <w:p w:rsidR="000B496C" w:rsidRPr="00944B3B" w:rsidRDefault="000B496C" w:rsidP="000B496C">
      <w:pPr>
        <w:autoSpaceDE w:val="0"/>
        <w:ind w:firstLine="851"/>
        <w:jc w:val="both"/>
        <w:rPr>
          <w:rFonts w:ascii="Arial" w:hAnsi="Arial" w:cs="Arial"/>
        </w:rPr>
      </w:pPr>
      <w:r w:rsidRPr="00944B3B">
        <w:rPr>
          <w:rFonts w:ascii="Arial" w:hAnsi="Arial" w:cs="Arial"/>
        </w:rPr>
        <w:t>1. Постановление администрации Кордовского сельсовета № 2-п от 10.01.2006 «О Регламенте работы администрации Кордовского сельсовета» отменить.</w:t>
      </w:r>
    </w:p>
    <w:p w:rsidR="000B496C" w:rsidRPr="00944B3B" w:rsidRDefault="000B496C" w:rsidP="000B496C">
      <w:pPr>
        <w:autoSpaceDE w:val="0"/>
        <w:ind w:firstLine="851"/>
        <w:jc w:val="both"/>
        <w:rPr>
          <w:rFonts w:ascii="Arial" w:hAnsi="Arial" w:cs="Arial"/>
        </w:rPr>
      </w:pPr>
      <w:r w:rsidRPr="00944B3B">
        <w:rPr>
          <w:rFonts w:ascii="Arial" w:hAnsi="Arial" w:cs="Arial"/>
        </w:rPr>
        <w:t xml:space="preserve">2. </w:t>
      </w:r>
      <w:proofErr w:type="gramStart"/>
      <w:r w:rsidRPr="00944B3B">
        <w:rPr>
          <w:rFonts w:ascii="Arial" w:hAnsi="Arial" w:cs="Arial"/>
        </w:rPr>
        <w:t>Контроль за</w:t>
      </w:r>
      <w:proofErr w:type="gramEnd"/>
      <w:r w:rsidRPr="00944B3B">
        <w:rPr>
          <w:rFonts w:ascii="Arial" w:hAnsi="Arial" w:cs="Arial"/>
        </w:rPr>
        <w:t xml:space="preserve"> исполнением настоящего постановления оставляю за собой.</w:t>
      </w:r>
    </w:p>
    <w:p w:rsidR="000B496C" w:rsidRPr="00944B3B" w:rsidRDefault="000B496C" w:rsidP="000B496C">
      <w:pPr>
        <w:ind w:firstLine="851"/>
        <w:jc w:val="both"/>
        <w:rPr>
          <w:rFonts w:ascii="Arial" w:hAnsi="Arial" w:cs="Arial"/>
        </w:rPr>
      </w:pPr>
      <w:r w:rsidRPr="00944B3B">
        <w:rPr>
          <w:rFonts w:ascii="Arial" w:hAnsi="Arial" w:cs="Arial"/>
        </w:rPr>
        <w:t>3. Настоящее постановление вступает в силу со дня, следующего за днём его официального опубликования в газете «Кордовский вестник».</w:t>
      </w:r>
    </w:p>
    <w:p w:rsidR="000B496C" w:rsidRPr="00944B3B" w:rsidRDefault="000B496C" w:rsidP="000B496C">
      <w:pPr>
        <w:ind w:firstLine="900"/>
        <w:jc w:val="both"/>
        <w:rPr>
          <w:rFonts w:ascii="Arial" w:hAnsi="Arial" w:cs="Arial"/>
        </w:rPr>
      </w:pPr>
    </w:p>
    <w:p w:rsidR="000B496C" w:rsidRPr="00944B3B" w:rsidRDefault="000B496C" w:rsidP="000B496C">
      <w:pPr>
        <w:ind w:firstLine="900"/>
        <w:jc w:val="both"/>
        <w:rPr>
          <w:rFonts w:ascii="Arial" w:hAnsi="Arial" w:cs="Arial"/>
        </w:rPr>
      </w:pPr>
    </w:p>
    <w:p w:rsidR="000B496C" w:rsidRPr="00944B3B" w:rsidRDefault="000B496C" w:rsidP="000B496C">
      <w:pPr>
        <w:pStyle w:val="a4"/>
        <w:rPr>
          <w:rFonts w:ascii="Arial" w:hAnsi="Arial" w:cs="Arial"/>
        </w:rPr>
      </w:pPr>
      <w:r w:rsidRPr="00944B3B">
        <w:rPr>
          <w:rFonts w:ascii="Arial" w:hAnsi="Arial" w:cs="Arial"/>
        </w:rPr>
        <w:tab/>
      </w:r>
      <w:r w:rsidRPr="00944B3B">
        <w:rPr>
          <w:rFonts w:ascii="Arial" w:hAnsi="Arial" w:cs="Arial"/>
        </w:rPr>
        <w:tab/>
      </w:r>
      <w:r w:rsidRPr="00944B3B">
        <w:rPr>
          <w:rFonts w:ascii="Arial" w:hAnsi="Arial" w:cs="Arial"/>
        </w:rPr>
        <w:tab/>
      </w:r>
      <w:r w:rsidRPr="00944B3B">
        <w:rPr>
          <w:rFonts w:ascii="Arial" w:hAnsi="Arial" w:cs="Arial"/>
        </w:rPr>
        <w:tab/>
      </w:r>
    </w:p>
    <w:p w:rsidR="000B496C" w:rsidRPr="00944B3B" w:rsidRDefault="000B496C" w:rsidP="000B496C">
      <w:pPr>
        <w:pStyle w:val="a4"/>
        <w:rPr>
          <w:rFonts w:ascii="Arial" w:hAnsi="Arial" w:cs="Arial"/>
        </w:rPr>
      </w:pPr>
      <w:r w:rsidRPr="00944B3B">
        <w:rPr>
          <w:rFonts w:ascii="Arial" w:hAnsi="Arial" w:cs="Arial"/>
        </w:rPr>
        <w:t>Глава</w:t>
      </w:r>
    </w:p>
    <w:p w:rsidR="000B496C" w:rsidRPr="00944B3B" w:rsidRDefault="000B496C" w:rsidP="000B496C">
      <w:pPr>
        <w:pStyle w:val="a4"/>
        <w:rPr>
          <w:rFonts w:ascii="Arial" w:hAnsi="Arial" w:cs="Arial"/>
        </w:rPr>
      </w:pPr>
      <w:r w:rsidRPr="00944B3B">
        <w:rPr>
          <w:rFonts w:ascii="Arial" w:hAnsi="Arial" w:cs="Arial"/>
        </w:rPr>
        <w:t>Кордовского сельсовета                                                               В.Л. Кондратьев</w:t>
      </w:r>
    </w:p>
    <w:p w:rsidR="000B496C" w:rsidRDefault="000B496C">
      <w:r>
        <w:br w:type="page"/>
      </w:r>
    </w:p>
    <w:p w:rsidR="000B496C" w:rsidRPr="000A4552" w:rsidRDefault="000B496C" w:rsidP="000B496C">
      <w:pPr>
        <w:jc w:val="center"/>
        <w:rPr>
          <w:rFonts w:ascii="Arial" w:hAnsi="Arial" w:cs="Arial"/>
        </w:rPr>
      </w:pPr>
      <w:r w:rsidRPr="000A4552">
        <w:rPr>
          <w:rFonts w:ascii="Arial" w:hAnsi="Arial" w:cs="Arial"/>
        </w:rPr>
        <w:lastRenderedPageBreak/>
        <w:t xml:space="preserve">АДМИНИСТРАЦИЯ </w:t>
      </w:r>
    </w:p>
    <w:p w:rsidR="000B496C" w:rsidRPr="000A4552" w:rsidRDefault="000B496C" w:rsidP="000B496C">
      <w:pPr>
        <w:jc w:val="center"/>
        <w:rPr>
          <w:rFonts w:ascii="Arial" w:hAnsi="Arial" w:cs="Arial"/>
        </w:rPr>
      </w:pPr>
      <w:r w:rsidRPr="000A4552">
        <w:rPr>
          <w:rFonts w:ascii="Arial" w:hAnsi="Arial" w:cs="Arial"/>
        </w:rPr>
        <w:t>КОРДОВСКОГО СЕЛЬСОВЕТА</w:t>
      </w:r>
    </w:p>
    <w:p w:rsidR="000B496C" w:rsidRPr="000A4552" w:rsidRDefault="000B496C" w:rsidP="000B496C">
      <w:pPr>
        <w:jc w:val="center"/>
        <w:rPr>
          <w:rFonts w:ascii="Arial" w:hAnsi="Arial" w:cs="Arial"/>
        </w:rPr>
      </w:pPr>
      <w:r w:rsidRPr="000A4552">
        <w:rPr>
          <w:rFonts w:ascii="Arial" w:hAnsi="Arial" w:cs="Arial"/>
        </w:rPr>
        <w:t>КУРАГИНСКОГО РАЙОНА КРАСНОЯРСКОГО КРАЯ</w:t>
      </w:r>
    </w:p>
    <w:p w:rsidR="000B496C" w:rsidRPr="000A4552" w:rsidRDefault="000B496C" w:rsidP="000B496C">
      <w:pPr>
        <w:jc w:val="center"/>
        <w:rPr>
          <w:rFonts w:ascii="Arial" w:hAnsi="Arial" w:cs="Arial"/>
        </w:rPr>
      </w:pPr>
    </w:p>
    <w:p w:rsidR="000B496C" w:rsidRPr="000A4552" w:rsidRDefault="000B496C" w:rsidP="000B496C">
      <w:pPr>
        <w:rPr>
          <w:rFonts w:ascii="Arial" w:hAnsi="Arial" w:cs="Arial"/>
        </w:rPr>
      </w:pPr>
    </w:p>
    <w:p w:rsidR="000B496C" w:rsidRPr="000A4552" w:rsidRDefault="000B496C" w:rsidP="000B496C">
      <w:pPr>
        <w:jc w:val="center"/>
        <w:rPr>
          <w:rFonts w:ascii="Arial" w:hAnsi="Arial" w:cs="Arial"/>
        </w:rPr>
      </w:pPr>
      <w:r w:rsidRPr="000A4552">
        <w:rPr>
          <w:rFonts w:ascii="Arial" w:hAnsi="Arial" w:cs="Arial"/>
        </w:rPr>
        <w:t>ПОСТАНОВЛЕНИЕ</w:t>
      </w:r>
    </w:p>
    <w:p w:rsidR="000B496C" w:rsidRPr="000A4552" w:rsidRDefault="000B496C" w:rsidP="000B496C">
      <w:pPr>
        <w:rPr>
          <w:rFonts w:ascii="Arial" w:hAnsi="Arial" w:cs="Arial"/>
        </w:rPr>
      </w:pPr>
    </w:p>
    <w:p w:rsidR="000B496C" w:rsidRPr="000A4552" w:rsidRDefault="000B496C" w:rsidP="000B496C">
      <w:pPr>
        <w:rPr>
          <w:rFonts w:ascii="Arial" w:hAnsi="Arial" w:cs="Arial"/>
        </w:rPr>
      </w:pPr>
    </w:p>
    <w:p w:rsidR="000B496C" w:rsidRPr="000A4552" w:rsidRDefault="000B496C" w:rsidP="000B496C">
      <w:pPr>
        <w:rPr>
          <w:rFonts w:ascii="Arial" w:hAnsi="Arial" w:cs="Arial"/>
        </w:rPr>
      </w:pPr>
      <w:r w:rsidRPr="000A4552">
        <w:rPr>
          <w:rFonts w:ascii="Arial" w:hAnsi="Arial" w:cs="Arial"/>
        </w:rPr>
        <w:t>24.09.2021</w:t>
      </w:r>
      <w:r w:rsidRPr="000A4552">
        <w:rPr>
          <w:rFonts w:ascii="Arial" w:hAnsi="Arial" w:cs="Arial"/>
        </w:rPr>
        <w:tab/>
      </w:r>
      <w:r w:rsidRPr="000A4552">
        <w:rPr>
          <w:rFonts w:ascii="Arial" w:hAnsi="Arial" w:cs="Arial"/>
        </w:rPr>
        <w:tab/>
      </w:r>
      <w:r w:rsidRPr="000A4552">
        <w:rPr>
          <w:rFonts w:ascii="Arial" w:hAnsi="Arial" w:cs="Arial"/>
        </w:rPr>
        <w:tab/>
        <w:t xml:space="preserve">                с. Кордово   </w:t>
      </w:r>
      <w:r w:rsidRPr="000A4552">
        <w:rPr>
          <w:rFonts w:ascii="Arial" w:hAnsi="Arial" w:cs="Arial"/>
        </w:rPr>
        <w:tab/>
      </w:r>
      <w:r w:rsidRPr="000A4552">
        <w:rPr>
          <w:rFonts w:ascii="Arial" w:hAnsi="Arial" w:cs="Arial"/>
        </w:rPr>
        <w:tab/>
      </w:r>
      <w:r w:rsidRPr="000A4552">
        <w:rPr>
          <w:rFonts w:ascii="Arial" w:hAnsi="Arial" w:cs="Arial"/>
        </w:rPr>
        <w:tab/>
        <w:t xml:space="preserve">             № 32-п</w:t>
      </w:r>
    </w:p>
    <w:p w:rsidR="000B496C" w:rsidRPr="000A4552" w:rsidRDefault="000B496C" w:rsidP="000B496C">
      <w:pPr>
        <w:rPr>
          <w:rFonts w:ascii="Arial" w:hAnsi="Arial" w:cs="Arial"/>
        </w:rPr>
      </w:pPr>
    </w:p>
    <w:p w:rsidR="000B496C" w:rsidRPr="000A4552" w:rsidRDefault="000B496C" w:rsidP="000B496C">
      <w:pPr>
        <w:jc w:val="both"/>
        <w:rPr>
          <w:rFonts w:ascii="Arial" w:hAnsi="Arial" w:cs="Arial"/>
        </w:rPr>
      </w:pPr>
      <w:r w:rsidRPr="000A4552">
        <w:rPr>
          <w:rFonts w:ascii="Arial" w:hAnsi="Arial" w:cs="Arial"/>
        </w:rPr>
        <w:t xml:space="preserve">Об отмене Постановление администрации </w:t>
      </w:r>
    </w:p>
    <w:p w:rsidR="000B496C" w:rsidRPr="000A4552" w:rsidRDefault="000B496C" w:rsidP="000B496C">
      <w:pPr>
        <w:jc w:val="both"/>
        <w:rPr>
          <w:rFonts w:ascii="Arial" w:hAnsi="Arial" w:cs="Arial"/>
        </w:rPr>
      </w:pPr>
      <w:r w:rsidRPr="000A4552">
        <w:rPr>
          <w:rFonts w:ascii="Arial" w:hAnsi="Arial" w:cs="Arial"/>
        </w:rPr>
        <w:t>Кордовского сельсовета № 6-п от 21.01.2010 «Об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w:t>
      </w:r>
    </w:p>
    <w:p w:rsidR="000B496C" w:rsidRPr="000A4552" w:rsidRDefault="000B496C" w:rsidP="000B496C">
      <w:pPr>
        <w:jc w:val="both"/>
        <w:rPr>
          <w:rFonts w:ascii="Arial" w:hAnsi="Arial" w:cs="Arial"/>
        </w:rPr>
      </w:pPr>
    </w:p>
    <w:p w:rsidR="000B496C" w:rsidRPr="000A4552" w:rsidRDefault="000B496C" w:rsidP="000B496C">
      <w:pPr>
        <w:ind w:firstLine="851"/>
        <w:jc w:val="both"/>
        <w:rPr>
          <w:rFonts w:ascii="Arial" w:eastAsia="Times New Roman CYR" w:hAnsi="Arial" w:cs="Arial"/>
        </w:rPr>
      </w:pPr>
      <w:r w:rsidRPr="000A4552">
        <w:rPr>
          <w:rFonts w:ascii="Arial" w:eastAsia="Times New Roman CYR" w:hAnsi="Arial" w:cs="Arial"/>
        </w:rPr>
        <w:t xml:space="preserve">В соответствии с Трудовым кодексом Российской Федерации, Федеральным законом от 06.10.2003 №131-ФЗ </w:t>
      </w:r>
      <w:r w:rsidRPr="000A4552">
        <w:rPr>
          <w:rFonts w:ascii="Arial" w:hAnsi="Arial" w:cs="Arial"/>
        </w:rPr>
        <w:t>«</w:t>
      </w:r>
      <w:r w:rsidRPr="000A4552">
        <w:rPr>
          <w:rFonts w:ascii="Arial" w:eastAsia="Times New Roman CYR" w:hAnsi="Arial" w:cs="Arial"/>
        </w:rPr>
        <w:t>Об общих принципах организации местного самоуправления в Российской Федерации</w:t>
      </w:r>
      <w:r w:rsidRPr="000A4552">
        <w:rPr>
          <w:rFonts w:ascii="Arial" w:hAnsi="Arial" w:cs="Arial"/>
        </w:rPr>
        <w:t xml:space="preserve">», </w:t>
      </w:r>
      <w:r w:rsidRPr="000A4552">
        <w:rPr>
          <w:rFonts w:ascii="Arial" w:eastAsia="Times New Roman CYR" w:hAnsi="Arial" w:cs="Arial"/>
        </w:rPr>
        <w:t>Уставом Кордовского сельсовета Курагинского района Красноярского края, администрация Кордовского сельсовета ПОСТАНОВЛЯЕТ:</w:t>
      </w:r>
    </w:p>
    <w:p w:rsidR="000B496C" w:rsidRPr="000A4552" w:rsidRDefault="000B496C" w:rsidP="000B496C">
      <w:pPr>
        <w:autoSpaceDE w:val="0"/>
        <w:ind w:firstLine="851"/>
        <w:jc w:val="both"/>
        <w:rPr>
          <w:rFonts w:ascii="Arial" w:hAnsi="Arial" w:cs="Arial"/>
        </w:rPr>
      </w:pPr>
      <w:r w:rsidRPr="000A4552">
        <w:rPr>
          <w:rFonts w:ascii="Arial" w:hAnsi="Arial" w:cs="Arial"/>
        </w:rPr>
        <w:t>1. Постановление администрации Кордовского сельсовета № 6-п от 21.01.2010 «Об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 отменить.</w:t>
      </w:r>
    </w:p>
    <w:p w:rsidR="000B496C" w:rsidRPr="000A4552" w:rsidRDefault="000B496C" w:rsidP="000B496C">
      <w:pPr>
        <w:autoSpaceDE w:val="0"/>
        <w:ind w:firstLine="851"/>
        <w:jc w:val="both"/>
        <w:rPr>
          <w:rFonts w:ascii="Arial" w:hAnsi="Arial" w:cs="Arial"/>
        </w:rPr>
      </w:pPr>
      <w:r w:rsidRPr="000A4552">
        <w:rPr>
          <w:rFonts w:ascii="Arial" w:hAnsi="Arial" w:cs="Arial"/>
        </w:rPr>
        <w:t xml:space="preserve">2. </w:t>
      </w:r>
      <w:proofErr w:type="gramStart"/>
      <w:r w:rsidRPr="000A4552">
        <w:rPr>
          <w:rFonts w:ascii="Arial" w:hAnsi="Arial" w:cs="Arial"/>
        </w:rPr>
        <w:t>Контроль за</w:t>
      </w:r>
      <w:proofErr w:type="gramEnd"/>
      <w:r w:rsidRPr="000A4552">
        <w:rPr>
          <w:rFonts w:ascii="Arial" w:hAnsi="Arial" w:cs="Arial"/>
        </w:rPr>
        <w:t xml:space="preserve"> исполнением настоящего постановления оставляю за собой.</w:t>
      </w:r>
    </w:p>
    <w:p w:rsidR="000B496C" w:rsidRPr="000A4552" w:rsidRDefault="000B496C" w:rsidP="000B496C">
      <w:pPr>
        <w:ind w:firstLine="851"/>
        <w:jc w:val="both"/>
        <w:rPr>
          <w:rFonts w:ascii="Arial" w:hAnsi="Arial" w:cs="Arial"/>
        </w:rPr>
      </w:pPr>
      <w:r w:rsidRPr="000A4552">
        <w:rPr>
          <w:rFonts w:ascii="Arial" w:hAnsi="Arial" w:cs="Arial"/>
        </w:rPr>
        <w:t>3. Настоящее постановление вступает в силу со дня, следующего за днём его официального опубликования в газете «Кордовский вестник».</w:t>
      </w:r>
    </w:p>
    <w:p w:rsidR="000B496C" w:rsidRPr="000A4552" w:rsidRDefault="000B496C" w:rsidP="000B496C">
      <w:pPr>
        <w:ind w:firstLine="900"/>
        <w:jc w:val="both"/>
        <w:rPr>
          <w:rFonts w:ascii="Arial" w:hAnsi="Arial" w:cs="Arial"/>
        </w:rPr>
      </w:pPr>
    </w:p>
    <w:p w:rsidR="000B496C" w:rsidRPr="000A4552" w:rsidRDefault="000B496C" w:rsidP="000B496C">
      <w:pPr>
        <w:ind w:firstLine="900"/>
        <w:jc w:val="both"/>
        <w:rPr>
          <w:rFonts w:ascii="Arial" w:hAnsi="Arial" w:cs="Arial"/>
        </w:rPr>
      </w:pPr>
    </w:p>
    <w:p w:rsidR="000B496C" w:rsidRPr="000A4552" w:rsidRDefault="000B496C" w:rsidP="000B496C">
      <w:pPr>
        <w:pStyle w:val="a4"/>
        <w:rPr>
          <w:rFonts w:ascii="Arial" w:hAnsi="Arial" w:cs="Arial"/>
        </w:rPr>
      </w:pPr>
      <w:r w:rsidRPr="000A4552">
        <w:rPr>
          <w:rFonts w:ascii="Arial" w:hAnsi="Arial" w:cs="Arial"/>
        </w:rPr>
        <w:tab/>
      </w:r>
      <w:r w:rsidRPr="000A4552">
        <w:rPr>
          <w:rFonts w:ascii="Arial" w:hAnsi="Arial" w:cs="Arial"/>
        </w:rPr>
        <w:tab/>
      </w:r>
      <w:r w:rsidRPr="000A4552">
        <w:rPr>
          <w:rFonts w:ascii="Arial" w:hAnsi="Arial" w:cs="Arial"/>
        </w:rPr>
        <w:tab/>
      </w:r>
      <w:r w:rsidRPr="000A4552">
        <w:rPr>
          <w:rFonts w:ascii="Arial" w:hAnsi="Arial" w:cs="Arial"/>
        </w:rPr>
        <w:tab/>
      </w:r>
    </w:p>
    <w:p w:rsidR="000B496C" w:rsidRPr="000A4552" w:rsidRDefault="000B496C" w:rsidP="000B496C">
      <w:pPr>
        <w:pStyle w:val="a4"/>
        <w:rPr>
          <w:rFonts w:ascii="Arial" w:hAnsi="Arial" w:cs="Arial"/>
        </w:rPr>
      </w:pPr>
      <w:r w:rsidRPr="000A4552">
        <w:rPr>
          <w:rFonts w:ascii="Arial" w:hAnsi="Arial" w:cs="Arial"/>
        </w:rPr>
        <w:t>Глава</w:t>
      </w:r>
    </w:p>
    <w:p w:rsidR="000B496C" w:rsidRPr="000A4552" w:rsidRDefault="000B496C" w:rsidP="000B496C">
      <w:pPr>
        <w:pStyle w:val="a4"/>
        <w:rPr>
          <w:rFonts w:ascii="Arial" w:hAnsi="Arial" w:cs="Arial"/>
        </w:rPr>
      </w:pPr>
      <w:r w:rsidRPr="000A4552">
        <w:rPr>
          <w:rFonts w:ascii="Arial" w:hAnsi="Arial" w:cs="Arial"/>
        </w:rPr>
        <w:t>Кордовского сельсовета                                                               В.Л. Кондратьев</w:t>
      </w:r>
    </w:p>
    <w:p w:rsidR="000B496C" w:rsidRPr="000A4552" w:rsidRDefault="000B496C" w:rsidP="000B496C">
      <w:pPr>
        <w:rPr>
          <w:rFonts w:ascii="Arial" w:hAnsi="Arial" w:cs="Arial"/>
        </w:rPr>
      </w:pPr>
    </w:p>
    <w:p w:rsidR="000B496C" w:rsidRPr="000A4552" w:rsidRDefault="000B496C" w:rsidP="000B496C">
      <w:pPr>
        <w:rPr>
          <w:rFonts w:ascii="Arial" w:hAnsi="Arial" w:cs="Arial"/>
        </w:rPr>
      </w:pPr>
    </w:p>
    <w:p w:rsidR="000B496C" w:rsidRDefault="000B496C">
      <w:pPr>
        <w:rPr>
          <w:rFonts w:ascii="Arial" w:hAnsi="Arial" w:cs="Arial"/>
        </w:rPr>
      </w:pPr>
      <w:r>
        <w:rPr>
          <w:rFonts w:ascii="Arial" w:hAnsi="Arial" w:cs="Arial"/>
        </w:rPr>
        <w:br w:type="page"/>
      </w:r>
    </w:p>
    <w:p w:rsidR="000B496C" w:rsidRPr="00403B99" w:rsidRDefault="000B496C" w:rsidP="000B496C">
      <w:pPr>
        <w:jc w:val="center"/>
        <w:rPr>
          <w:rFonts w:ascii="Arial" w:hAnsi="Arial" w:cs="Arial"/>
        </w:rPr>
      </w:pPr>
      <w:r w:rsidRPr="00403B99">
        <w:rPr>
          <w:rFonts w:ascii="Arial" w:hAnsi="Arial" w:cs="Arial"/>
        </w:rPr>
        <w:lastRenderedPageBreak/>
        <w:t xml:space="preserve">АДМИНИСТРАЦИЯ </w:t>
      </w:r>
    </w:p>
    <w:p w:rsidR="000B496C" w:rsidRPr="00403B99" w:rsidRDefault="000B496C" w:rsidP="000B496C">
      <w:pPr>
        <w:jc w:val="center"/>
        <w:rPr>
          <w:rFonts w:ascii="Arial" w:hAnsi="Arial" w:cs="Arial"/>
        </w:rPr>
      </w:pPr>
      <w:r w:rsidRPr="00403B99">
        <w:rPr>
          <w:rFonts w:ascii="Arial" w:hAnsi="Arial" w:cs="Arial"/>
        </w:rPr>
        <w:t>КОРДОВСКОГО СЕЛЬСОВЕТА</w:t>
      </w:r>
    </w:p>
    <w:p w:rsidR="000B496C" w:rsidRPr="00403B99" w:rsidRDefault="000B496C" w:rsidP="000B496C">
      <w:pPr>
        <w:jc w:val="center"/>
        <w:rPr>
          <w:rFonts w:ascii="Arial" w:hAnsi="Arial" w:cs="Arial"/>
        </w:rPr>
      </w:pPr>
      <w:r w:rsidRPr="00403B99">
        <w:rPr>
          <w:rFonts w:ascii="Arial" w:hAnsi="Arial" w:cs="Arial"/>
        </w:rPr>
        <w:t>КУРАГИНСКОГО РАЙОНА КРАСНОЯРСКОГО КРАЯ</w:t>
      </w:r>
    </w:p>
    <w:p w:rsidR="000B496C" w:rsidRPr="00403B99" w:rsidRDefault="000B496C" w:rsidP="000B496C">
      <w:pPr>
        <w:jc w:val="center"/>
        <w:rPr>
          <w:rFonts w:ascii="Arial" w:hAnsi="Arial" w:cs="Arial"/>
        </w:rPr>
      </w:pPr>
    </w:p>
    <w:p w:rsidR="000B496C" w:rsidRPr="00403B99" w:rsidRDefault="000B496C" w:rsidP="000B496C">
      <w:pPr>
        <w:rPr>
          <w:rFonts w:ascii="Arial" w:hAnsi="Arial" w:cs="Arial"/>
        </w:rPr>
      </w:pPr>
    </w:p>
    <w:p w:rsidR="000B496C" w:rsidRPr="00403B99" w:rsidRDefault="000B496C" w:rsidP="000B496C">
      <w:pPr>
        <w:jc w:val="center"/>
        <w:rPr>
          <w:rFonts w:ascii="Arial" w:hAnsi="Arial" w:cs="Arial"/>
        </w:rPr>
      </w:pPr>
      <w:r w:rsidRPr="00403B99">
        <w:rPr>
          <w:rFonts w:ascii="Arial" w:hAnsi="Arial" w:cs="Arial"/>
        </w:rPr>
        <w:t>ПОСТАНОВЛЕНИЕ</w:t>
      </w:r>
    </w:p>
    <w:p w:rsidR="000B496C" w:rsidRPr="00403B99" w:rsidRDefault="000B496C" w:rsidP="000B496C">
      <w:pPr>
        <w:rPr>
          <w:rFonts w:ascii="Arial" w:hAnsi="Arial" w:cs="Arial"/>
        </w:rPr>
      </w:pPr>
    </w:p>
    <w:p w:rsidR="000B496C" w:rsidRPr="00403B99" w:rsidRDefault="000B496C" w:rsidP="000B496C">
      <w:pPr>
        <w:rPr>
          <w:rFonts w:ascii="Arial" w:hAnsi="Arial" w:cs="Arial"/>
        </w:rPr>
      </w:pPr>
    </w:p>
    <w:p w:rsidR="000B496C" w:rsidRPr="00403B99" w:rsidRDefault="000B496C" w:rsidP="000B496C">
      <w:pPr>
        <w:rPr>
          <w:rFonts w:ascii="Arial" w:hAnsi="Arial" w:cs="Arial"/>
        </w:rPr>
      </w:pPr>
      <w:r w:rsidRPr="00403B99">
        <w:rPr>
          <w:rFonts w:ascii="Arial" w:hAnsi="Arial" w:cs="Arial"/>
        </w:rPr>
        <w:t>24.09.2021</w:t>
      </w:r>
      <w:r w:rsidRPr="00403B99">
        <w:rPr>
          <w:rFonts w:ascii="Arial" w:hAnsi="Arial" w:cs="Arial"/>
        </w:rPr>
        <w:tab/>
      </w:r>
      <w:r w:rsidRPr="00403B99">
        <w:rPr>
          <w:rFonts w:ascii="Arial" w:hAnsi="Arial" w:cs="Arial"/>
        </w:rPr>
        <w:tab/>
      </w:r>
      <w:r w:rsidRPr="00403B99">
        <w:rPr>
          <w:rFonts w:ascii="Arial" w:hAnsi="Arial" w:cs="Arial"/>
        </w:rPr>
        <w:tab/>
        <w:t xml:space="preserve">                с. Кордово   </w:t>
      </w:r>
      <w:r w:rsidRPr="00403B99">
        <w:rPr>
          <w:rFonts w:ascii="Arial" w:hAnsi="Arial" w:cs="Arial"/>
        </w:rPr>
        <w:tab/>
      </w:r>
      <w:r w:rsidRPr="00403B99">
        <w:rPr>
          <w:rFonts w:ascii="Arial" w:hAnsi="Arial" w:cs="Arial"/>
        </w:rPr>
        <w:tab/>
      </w:r>
      <w:r w:rsidRPr="00403B99">
        <w:rPr>
          <w:rFonts w:ascii="Arial" w:hAnsi="Arial" w:cs="Arial"/>
        </w:rPr>
        <w:tab/>
        <w:t xml:space="preserve">             № 33-п</w:t>
      </w:r>
    </w:p>
    <w:p w:rsidR="000B496C" w:rsidRPr="00403B99" w:rsidRDefault="000B496C" w:rsidP="000B496C">
      <w:pPr>
        <w:rPr>
          <w:rFonts w:ascii="Arial" w:hAnsi="Arial" w:cs="Arial"/>
        </w:rPr>
      </w:pPr>
    </w:p>
    <w:p w:rsidR="000B496C" w:rsidRPr="00403B99" w:rsidRDefault="000B496C" w:rsidP="000B496C">
      <w:pPr>
        <w:jc w:val="both"/>
        <w:rPr>
          <w:rFonts w:ascii="Arial" w:hAnsi="Arial" w:cs="Arial"/>
        </w:rPr>
      </w:pPr>
      <w:r w:rsidRPr="00403B99">
        <w:rPr>
          <w:rFonts w:ascii="Arial" w:hAnsi="Arial" w:cs="Arial"/>
        </w:rPr>
        <w:t xml:space="preserve">Об отмене Постановление администрации </w:t>
      </w:r>
    </w:p>
    <w:p w:rsidR="000B496C" w:rsidRPr="00403B99" w:rsidRDefault="000B496C" w:rsidP="000B496C">
      <w:pPr>
        <w:rPr>
          <w:rFonts w:ascii="Arial" w:hAnsi="Arial" w:cs="Arial"/>
        </w:rPr>
      </w:pPr>
      <w:r w:rsidRPr="00403B99">
        <w:rPr>
          <w:rFonts w:ascii="Arial" w:hAnsi="Arial" w:cs="Arial"/>
        </w:rPr>
        <w:t xml:space="preserve">Кордовского сельсовета № 36-п от 26.05.2008 «О квалификационных требованиях по муниципальным должностям </w:t>
      </w:r>
      <w:proofErr w:type="gramStart"/>
      <w:r w:rsidRPr="00403B99">
        <w:rPr>
          <w:rFonts w:ascii="Arial" w:hAnsi="Arial" w:cs="Arial"/>
        </w:rPr>
        <w:t>муниципальной</w:t>
      </w:r>
      <w:proofErr w:type="gramEnd"/>
    </w:p>
    <w:p w:rsidR="000B496C" w:rsidRPr="00403B99" w:rsidRDefault="000B496C" w:rsidP="000B496C">
      <w:pPr>
        <w:jc w:val="both"/>
        <w:rPr>
          <w:rFonts w:ascii="Arial" w:hAnsi="Arial" w:cs="Arial"/>
        </w:rPr>
      </w:pPr>
      <w:r w:rsidRPr="00403B99">
        <w:rPr>
          <w:rFonts w:ascii="Arial" w:hAnsi="Arial" w:cs="Arial"/>
        </w:rPr>
        <w:t>службы в администрации Кордовского сельсовета»</w:t>
      </w:r>
    </w:p>
    <w:p w:rsidR="000B496C" w:rsidRPr="00403B99" w:rsidRDefault="000B496C" w:rsidP="000B496C">
      <w:pPr>
        <w:jc w:val="both"/>
        <w:rPr>
          <w:rFonts w:ascii="Arial" w:hAnsi="Arial" w:cs="Arial"/>
        </w:rPr>
      </w:pPr>
    </w:p>
    <w:p w:rsidR="000B496C" w:rsidRPr="00403B99" w:rsidRDefault="000B496C" w:rsidP="000B496C">
      <w:pPr>
        <w:ind w:firstLine="851"/>
        <w:jc w:val="both"/>
        <w:rPr>
          <w:rFonts w:ascii="Arial" w:eastAsia="Times New Roman CYR" w:hAnsi="Arial" w:cs="Arial"/>
        </w:rPr>
      </w:pPr>
      <w:r w:rsidRPr="00403B99">
        <w:rPr>
          <w:rFonts w:ascii="Arial" w:eastAsia="Times New Roman CYR" w:hAnsi="Arial" w:cs="Arial"/>
        </w:rPr>
        <w:t xml:space="preserve">В соответствии с Трудовым кодексом Российской Федерации, Федеральным законом от 06.10.2003 №131-ФЗ </w:t>
      </w:r>
      <w:r w:rsidRPr="00403B99">
        <w:rPr>
          <w:rFonts w:ascii="Arial" w:hAnsi="Arial" w:cs="Arial"/>
        </w:rPr>
        <w:t>«</w:t>
      </w:r>
      <w:r w:rsidRPr="00403B99">
        <w:rPr>
          <w:rFonts w:ascii="Arial" w:eastAsia="Times New Roman CYR" w:hAnsi="Arial" w:cs="Arial"/>
        </w:rPr>
        <w:t>Об общих принципах организации местного самоуправления в Российской Федерации</w:t>
      </w:r>
      <w:r w:rsidRPr="00403B99">
        <w:rPr>
          <w:rFonts w:ascii="Arial" w:hAnsi="Arial" w:cs="Arial"/>
        </w:rPr>
        <w:t xml:space="preserve">», </w:t>
      </w:r>
      <w:r w:rsidRPr="00403B99">
        <w:rPr>
          <w:rFonts w:ascii="Arial" w:eastAsia="Times New Roman CYR" w:hAnsi="Arial" w:cs="Arial"/>
        </w:rPr>
        <w:t>Уставом Кордовского сельсовета Курагинского района Красноярского края, администрация Кордовского сельсовета ПОСТАНОВЛЯЕТ:</w:t>
      </w:r>
    </w:p>
    <w:p w:rsidR="000B496C" w:rsidRPr="00403B99" w:rsidRDefault="000B496C" w:rsidP="000B496C">
      <w:pPr>
        <w:ind w:firstLine="709"/>
        <w:jc w:val="both"/>
        <w:rPr>
          <w:rFonts w:ascii="Arial" w:hAnsi="Arial" w:cs="Arial"/>
        </w:rPr>
      </w:pPr>
      <w:r w:rsidRPr="00403B99">
        <w:rPr>
          <w:rFonts w:ascii="Arial" w:hAnsi="Arial" w:cs="Arial"/>
        </w:rPr>
        <w:t>1. Постановление администрации Кордовского сельсовета № 36-п от 26.05.2008 «О квалификационных требованиях по муниципальным должностям муниципальной службы в администрации Кордовского сельсовета», отменить.</w:t>
      </w:r>
    </w:p>
    <w:p w:rsidR="000B496C" w:rsidRPr="00403B99" w:rsidRDefault="000B496C" w:rsidP="000B496C">
      <w:pPr>
        <w:autoSpaceDE w:val="0"/>
        <w:ind w:firstLine="851"/>
        <w:jc w:val="both"/>
        <w:rPr>
          <w:rFonts w:ascii="Arial" w:hAnsi="Arial" w:cs="Arial"/>
        </w:rPr>
      </w:pPr>
      <w:r w:rsidRPr="00403B99">
        <w:rPr>
          <w:rFonts w:ascii="Arial" w:hAnsi="Arial" w:cs="Arial"/>
        </w:rPr>
        <w:t xml:space="preserve">2. </w:t>
      </w:r>
      <w:proofErr w:type="gramStart"/>
      <w:r w:rsidRPr="00403B99">
        <w:rPr>
          <w:rFonts w:ascii="Arial" w:hAnsi="Arial" w:cs="Arial"/>
        </w:rPr>
        <w:t>Контроль за</w:t>
      </w:r>
      <w:proofErr w:type="gramEnd"/>
      <w:r w:rsidRPr="00403B99">
        <w:rPr>
          <w:rFonts w:ascii="Arial" w:hAnsi="Arial" w:cs="Arial"/>
        </w:rPr>
        <w:t xml:space="preserve"> исполнением настоящего постановления оставляю за собой.</w:t>
      </w:r>
    </w:p>
    <w:p w:rsidR="000B496C" w:rsidRPr="00403B99" w:rsidRDefault="000B496C" w:rsidP="000B496C">
      <w:pPr>
        <w:ind w:firstLine="851"/>
        <w:jc w:val="both"/>
        <w:rPr>
          <w:rFonts w:ascii="Arial" w:hAnsi="Arial" w:cs="Arial"/>
        </w:rPr>
      </w:pPr>
      <w:r w:rsidRPr="00403B99">
        <w:rPr>
          <w:rFonts w:ascii="Arial" w:hAnsi="Arial" w:cs="Arial"/>
        </w:rPr>
        <w:t>3. Настоящее постановление вступает в силу со дня, следующего за днём его официального опубликования в газете «Кордовский вестник».</w:t>
      </w:r>
    </w:p>
    <w:p w:rsidR="000B496C" w:rsidRPr="00403B99" w:rsidRDefault="000B496C" w:rsidP="000B496C">
      <w:pPr>
        <w:ind w:firstLine="900"/>
        <w:jc w:val="both"/>
        <w:rPr>
          <w:rFonts w:ascii="Arial" w:hAnsi="Arial" w:cs="Arial"/>
        </w:rPr>
      </w:pPr>
    </w:p>
    <w:p w:rsidR="000B496C" w:rsidRPr="00403B99" w:rsidRDefault="000B496C" w:rsidP="000B496C">
      <w:pPr>
        <w:ind w:firstLine="900"/>
        <w:jc w:val="both"/>
        <w:rPr>
          <w:rFonts w:ascii="Arial" w:hAnsi="Arial" w:cs="Arial"/>
        </w:rPr>
      </w:pPr>
    </w:p>
    <w:p w:rsidR="000B496C" w:rsidRPr="00403B99" w:rsidRDefault="000B496C" w:rsidP="000B496C">
      <w:pPr>
        <w:pStyle w:val="a4"/>
        <w:rPr>
          <w:rFonts w:ascii="Arial" w:hAnsi="Arial" w:cs="Arial"/>
        </w:rPr>
      </w:pPr>
      <w:r w:rsidRPr="00403B99">
        <w:rPr>
          <w:rFonts w:ascii="Arial" w:hAnsi="Arial" w:cs="Arial"/>
        </w:rPr>
        <w:tab/>
      </w:r>
      <w:r w:rsidRPr="00403B99">
        <w:rPr>
          <w:rFonts w:ascii="Arial" w:hAnsi="Arial" w:cs="Arial"/>
        </w:rPr>
        <w:tab/>
      </w:r>
      <w:r w:rsidRPr="00403B99">
        <w:rPr>
          <w:rFonts w:ascii="Arial" w:hAnsi="Arial" w:cs="Arial"/>
        </w:rPr>
        <w:tab/>
      </w:r>
      <w:r w:rsidRPr="00403B99">
        <w:rPr>
          <w:rFonts w:ascii="Arial" w:hAnsi="Arial" w:cs="Arial"/>
        </w:rPr>
        <w:tab/>
      </w:r>
    </w:p>
    <w:p w:rsidR="000B496C" w:rsidRPr="00403B99" w:rsidRDefault="000B496C" w:rsidP="000B496C">
      <w:pPr>
        <w:pStyle w:val="a4"/>
        <w:rPr>
          <w:rFonts w:ascii="Arial" w:hAnsi="Arial" w:cs="Arial"/>
        </w:rPr>
      </w:pPr>
      <w:r w:rsidRPr="00403B99">
        <w:rPr>
          <w:rFonts w:ascii="Arial" w:hAnsi="Arial" w:cs="Arial"/>
        </w:rPr>
        <w:t>Глава</w:t>
      </w:r>
    </w:p>
    <w:p w:rsidR="000B496C" w:rsidRPr="00403B99" w:rsidRDefault="000B496C" w:rsidP="000B496C">
      <w:pPr>
        <w:pStyle w:val="a4"/>
        <w:rPr>
          <w:rFonts w:ascii="Arial" w:hAnsi="Arial" w:cs="Arial"/>
        </w:rPr>
      </w:pPr>
      <w:r w:rsidRPr="00403B99">
        <w:rPr>
          <w:rFonts w:ascii="Arial" w:hAnsi="Arial" w:cs="Arial"/>
        </w:rPr>
        <w:t>Кордовского сельсовета                                                               В.Л. Кондратьев</w:t>
      </w:r>
    </w:p>
    <w:p w:rsidR="000B496C" w:rsidRDefault="000B496C">
      <w:pPr>
        <w:rPr>
          <w:rFonts w:ascii="Arial" w:hAnsi="Arial" w:cs="Arial"/>
        </w:rPr>
      </w:pPr>
      <w:r>
        <w:rPr>
          <w:rFonts w:ascii="Arial" w:hAnsi="Arial" w:cs="Arial"/>
        </w:rPr>
        <w:br w:type="page"/>
      </w:r>
    </w:p>
    <w:p w:rsidR="000B496C" w:rsidRPr="00CF599A" w:rsidRDefault="000B496C" w:rsidP="000B496C">
      <w:pPr>
        <w:rPr>
          <w:rFonts w:ascii="Arial" w:hAnsi="Arial" w:cs="Arial"/>
        </w:rPr>
      </w:pPr>
      <w:r w:rsidRPr="00CF599A">
        <w:rPr>
          <w:rFonts w:ascii="Arial" w:hAnsi="Arial" w:cs="Arial"/>
        </w:rPr>
        <w:lastRenderedPageBreak/>
        <w:t xml:space="preserve">АДМИНИСТРАЦИЯ </w:t>
      </w:r>
    </w:p>
    <w:p w:rsidR="000B496C" w:rsidRPr="00CF599A" w:rsidRDefault="000B496C" w:rsidP="000B496C">
      <w:pPr>
        <w:rPr>
          <w:rFonts w:ascii="Arial" w:hAnsi="Arial" w:cs="Arial"/>
        </w:rPr>
      </w:pPr>
      <w:r w:rsidRPr="00CF599A">
        <w:rPr>
          <w:rFonts w:ascii="Arial" w:hAnsi="Arial" w:cs="Arial"/>
        </w:rPr>
        <w:t>КОРДОВСКОГО СЕЛЬСОВЕТА</w:t>
      </w:r>
    </w:p>
    <w:p w:rsidR="000B496C" w:rsidRPr="00CF599A" w:rsidRDefault="000B496C" w:rsidP="000B496C">
      <w:pPr>
        <w:rPr>
          <w:rFonts w:ascii="Arial" w:hAnsi="Arial" w:cs="Arial"/>
        </w:rPr>
      </w:pPr>
      <w:r w:rsidRPr="00CF599A">
        <w:rPr>
          <w:rFonts w:ascii="Arial" w:hAnsi="Arial" w:cs="Arial"/>
        </w:rPr>
        <w:t>КУРАГИНСКОГО РАЙОНА КРАСНОЯРСКОГО КРАЯ</w:t>
      </w:r>
    </w:p>
    <w:p w:rsidR="000B496C" w:rsidRPr="00CF599A" w:rsidRDefault="000B496C" w:rsidP="000B496C">
      <w:pPr>
        <w:rPr>
          <w:rFonts w:ascii="Arial" w:hAnsi="Arial" w:cs="Arial"/>
        </w:rPr>
      </w:pPr>
    </w:p>
    <w:p w:rsidR="000B496C" w:rsidRPr="00CF599A" w:rsidRDefault="000B496C" w:rsidP="000B496C">
      <w:pPr>
        <w:rPr>
          <w:rFonts w:ascii="Arial" w:hAnsi="Arial" w:cs="Arial"/>
        </w:rPr>
      </w:pPr>
    </w:p>
    <w:p w:rsidR="000B496C" w:rsidRPr="00CF599A" w:rsidRDefault="000B496C" w:rsidP="000B496C">
      <w:pPr>
        <w:rPr>
          <w:rFonts w:ascii="Arial" w:hAnsi="Arial" w:cs="Arial"/>
        </w:rPr>
      </w:pPr>
      <w:r w:rsidRPr="00CF599A">
        <w:rPr>
          <w:rFonts w:ascii="Arial" w:hAnsi="Arial" w:cs="Arial"/>
        </w:rPr>
        <w:t>ПОСТАНОВЛЕНИЕ</w:t>
      </w:r>
    </w:p>
    <w:p w:rsidR="000B496C" w:rsidRPr="00CF599A" w:rsidRDefault="000B496C" w:rsidP="000B496C">
      <w:pPr>
        <w:rPr>
          <w:rFonts w:ascii="Arial" w:hAnsi="Arial" w:cs="Arial"/>
        </w:rPr>
      </w:pPr>
    </w:p>
    <w:p w:rsidR="000B496C" w:rsidRPr="00CF599A" w:rsidRDefault="000B496C" w:rsidP="000B496C">
      <w:pPr>
        <w:rPr>
          <w:rFonts w:ascii="Arial" w:hAnsi="Arial" w:cs="Arial"/>
        </w:rPr>
      </w:pPr>
    </w:p>
    <w:p w:rsidR="000B496C" w:rsidRPr="00CF599A" w:rsidRDefault="000B496C" w:rsidP="000B496C">
      <w:pPr>
        <w:rPr>
          <w:rFonts w:ascii="Arial" w:hAnsi="Arial" w:cs="Arial"/>
        </w:rPr>
      </w:pPr>
      <w:r w:rsidRPr="00CF599A">
        <w:rPr>
          <w:rFonts w:ascii="Arial" w:hAnsi="Arial" w:cs="Arial"/>
        </w:rPr>
        <w:t>29.09.2021</w:t>
      </w:r>
      <w:r w:rsidRPr="00CF599A">
        <w:rPr>
          <w:rFonts w:ascii="Arial" w:hAnsi="Arial" w:cs="Arial"/>
        </w:rPr>
        <w:tab/>
      </w:r>
      <w:r w:rsidRPr="00CF599A">
        <w:rPr>
          <w:rFonts w:ascii="Arial" w:hAnsi="Arial" w:cs="Arial"/>
        </w:rPr>
        <w:tab/>
      </w:r>
      <w:r w:rsidRPr="00CF599A">
        <w:rPr>
          <w:rFonts w:ascii="Arial" w:hAnsi="Arial" w:cs="Arial"/>
        </w:rPr>
        <w:tab/>
        <w:t xml:space="preserve">                с. Кордово   </w:t>
      </w:r>
      <w:r w:rsidRPr="00CF599A">
        <w:rPr>
          <w:rFonts w:ascii="Arial" w:hAnsi="Arial" w:cs="Arial"/>
        </w:rPr>
        <w:tab/>
      </w:r>
      <w:r w:rsidRPr="00CF599A">
        <w:rPr>
          <w:rFonts w:ascii="Arial" w:hAnsi="Arial" w:cs="Arial"/>
        </w:rPr>
        <w:tab/>
      </w:r>
      <w:r w:rsidRPr="00CF599A">
        <w:rPr>
          <w:rFonts w:ascii="Arial" w:hAnsi="Arial" w:cs="Arial"/>
        </w:rPr>
        <w:tab/>
        <w:t xml:space="preserve">             № 34-п</w:t>
      </w:r>
    </w:p>
    <w:p w:rsidR="000B496C" w:rsidRPr="00CF599A" w:rsidRDefault="000B496C" w:rsidP="000B496C">
      <w:pPr>
        <w:rPr>
          <w:rFonts w:ascii="Arial" w:hAnsi="Arial" w:cs="Arial"/>
        </w:rPr>
      </w:pPr>
    </w:p>
    <w:p w:rsidR="000B496C" w:rsidRPr="00CF599A" w:rsidRDefault="000B496C" w:rsidP="000B496C">
      <w:pPr>
        <w:jc w:val="both"/>
        <w:rPr>
          <w:rFonts w:ascii="Arial" w:hAnsi="Arial" w:cs="Arial"/>
        </w:rPr>
      </w:pPr>
    </w:p>
    <w:p w:rsidR="000B496C" w:rsidRPr="00CF599A" w:rsidRDefault="000B496C" w:rsidP="000B496C">
      <w:pPr>
        <w:jc w:val="both"/>
        <w:rPr>
          <w:rFonts w:ascii="Arial" w:hAnsi="Arial" w:cs="Arial"/>
        </w:rPr>
      </w:pPr>
      <w:r w:rsidRPr="00CF599A">
        <w:rPr>
          <w:rFonts w:ascii="Arial" w:hAnsi="Arial" w:cs="Arial"/>
        </w:rPr>
        <w:t xml:space="preserve">Об экспертной комиссии </w:t>
      </w:r>
      <w:proofErr w:type="gramStart"/>
      <w:r w:rsidRPr="00CF599A">
        <w:rPr>
          <w:rFonts w:ascii="Arial" w:hAnsi="Arial" w:cs="Arial"/>
        </w:rPr>
        <w:t>муниципального</w:t>
      </w:r>
      <w:proofErr w:type="gramEnd"/>
    </w:p>
    <w:p w:rsidR="000B496C" w:rsidRPr="00CF599A" w:rsidRDefault="000B496C" w:rsidP="000B496C">
      <w:pPr>
        <w:jc w:val="both"/>
        <w:rPr>
          <w:rFonts w:ascii="Arial" w:hAnsi="Arial" w:cs="Arial"/>
        </w:rPr>
      </w:pPr>
      <w:r w:rsidRPr="00CF599A">
        <w:rPr>
          <w:rFonts w:ascii="Arial" w:hAnsi="Arial" w:cs="Arial"/>
        </w:rPr>
        <w:t>образования Кордовский сельсовет</w:t>
      </w:r>
    </w:p>
    <w:p w:rsidR="000B496C" w:rsidRPr="00CF599A" w:rsidRDefault="000B496C" w:rsidP="000B496C">
      <w:pPr>
        <w:jc w:val="both"/>
        <w:rPr>
          <w:rFonts w:ascii="Arial" w:hAnsi="Arial" w:cs="Arial"/>
        </w:rPr>
      </w:pPr>
    </w:p>
    <w:p w:rsidR="000B496C" w:rsidRPr="00CF599A" w:rsidRDefault="000B496C" w:rsidP="000B496C">
      <w:pPr>
        <w:ind w:firstLine="720"/>
        <w:jc w:val="both"/>
        <w:rPr>
          <w:rFonts w:ascii="Arial" w:hAnsi="Arial" w:cs="Arial"/>
        </w:rPr>
      </w:pPr>
      <w:r w:rsidRPr="00CF599A">
        <w:rPr>
          <w:rFonts w:ascii="Arial" w:hAnsi="Arial" w:cs="Arial"/>
        </w:rPr>
        <w:t>1. Утвердить Положение об экспертной комиссии муниципального образования Кордовский сельсовет.</w:t>
      </w:r>
    </w:p>
    <w:p w:rsidR="000B496C" w:rsidRPr="00CF599A" w:rsidRDefault="000B496C" w:rsidP="000B496C">
      <w:pPr>
        <w:ind w:firstLine="720"/>
        <w:jc w:val="both"/>
        <w:rPr>
          <w:rFonts w:ascii="Arial" w:hAnsi="Arial" w:cs="Arial"/>
        </w:rPr>
      </w:pPr>
      <w:r w:rsidRPr="00CF599A">
        <w:rPr>
          <w:rFonts w:ascii="Arial" w:hAnsi="Arial" w:cs="Arial"/>
        </w:rPr>
        <w:t>2. Назначить экспертную комиссию муниципального образования Кордовский сельсовет в составе:</w:t>
      </w:r>
    </w:p>
    <w:p w:rsidR="000B496C" w:rsidRPr="00CF599A" w:rsidRDefault="000B496C" w:rsidP="000B496C">
      <w:pPr>
        <w:ind w:firstLine="720"/>
        <w:jc w:val="both"/>
        <w:rPr>
          <w:rFonts w:ascii="Arial" w:hAnsi="Arial" w:cs="Arial"/>
        </w:rPr>
      </w:pPr>
      <w:r w:rsidRPr="00CF599A">
        <w:rPr>
          <w:rFonts w:ascii="Arial" w:hAnsi="Arial" w:cs="Arial"/>
        </w:rPr>
        <w:t>Булатова И.М. – председатель комиссии</w:t>
      </w:r>
    </w:p>
    <w:p w:rsidR="000B496C" w:rsidRPr="00CF599A" w:rsidRDefault="000B496C" w:rsidP="000B496C">
      <w:pPr>
        <w:ind w:firstLine="720"/>
        <w:jc w:val="both"/>
        <w:rPr>
          <w:rFonts w:ascii="Arial" w:hAnsi="Arial" w:cs="Arial"/>
        </w:rPr>
      </w:pPr>
      <w:r w:rsidRPr="00CF599A">
        <w:rPr>
          <w:rFonts w:ascii="Arial" w:hAnsi="Arial" w:cs="Arial"/>
        </w:rPr>
        <w:t>Рожкова Л.В. – секретарь комиссии</w:t>
      </w:r>
    </w:p>
    <w:p w:rsidR="000B496C" w:rsidRPr="00CF599A" w:rsidRDefault="000B496C" w:rsidP="000B496C">
      <w:pPr>
        <w:ind w:firstLine="720"/>
        <w:jc w:val="both"/>
        <w:rPr>
          <w:rFonts w:ascii="Arial" w:hAnsi="Arial" w:cs="Arial"/>
        </w:rPr>
      </w:pPr>
      <w:r w:rsidRPr="00CF599A">
        <w:rPr>
          <w:rFonts w:ascii="Arial" w:hAnsi="Arial" w:cs="Arial"/>
        </w:rPr>
        <w:t>Маркина А.В. – член комиссии</w:t>
      </w:r>
    </w:p>
    <w:p w:rsidR="000B496C" w:rsidRPr="00CF599A" w:rsidRDefault="000B496C" w:rsidP="000B496C">
      <w:pPr>
        <w:ind w:firstLine="851"/>
        <w:jc w:val="both"/>
        <w:rPr>
          <w:rFonts w:ascii="Arial" w:hAnsi="Arial" w:cs="Arial"/>
        </w:rPr>
      </w:pPr>
      <w:r w:rsidRPr="00CF599A">
        <w:rPr>
          <w:rFonts w:ascii="Arial" w:hAnsi="Arial" w:cs="Arial"/>
        </w:rPr>
        <w:t>3. Постановление администрации Кордовского сельсовета от 29.08.2016 № 61-п «Об утверждении Положения о постоянно действующей экспертной комиссии муниципального образования Кордовский сельсовет» считать утратившим силу.</w:t>
      </w:r>
    </w:p>
    <w:p w:rsidR="000B496C" w:rsidRPr="00CF599A" w:rsidRDefault="000B496C" w:rsidP="000B496C">
      <w:pPr>
        <w:widowControl w:val="0"/>
        <w:autoSpaceDE w:val="0"/>
        <w:autoSpaceDN w:val="0"/>
        <w:adjustRightInd w:val="0"/>
        <w:ind w:firstLine="709"/>
        <w:jc w:val="both"/>
        <w:rPr>
          <w:rFonts w:ascii="Arial" w:hAnsi="Arial" w:cs="Arial"/>
          <w:kern w:val="2"/>
        </w:rPr>
      </w:pPr>
      <w:r w:rsidRPr="00CF599A">
        <w:rPr>
          <w:rFonts w:ascii="Arial" w:hAnsi="Arial" w:cs="Arial"/>
          <w:kern w:val="2"/>
        </w:rPr>
        <w:t xml:space="preserve">4. </w:t>
      </w:r>
      <w:proofErr w:type="gramStart"/>
      <w:r w:rsidRPr="00CF599A">
        <w:rPr>
          <w:rFonts w:ascii="Arial" w:hAnsi="Arial" w:cs="Arial"/>
          <w:kern w:val="2"/>
        </w:rPr>
        <w:t>Контроль за</w:t>
      </w:r>
      <w:proofErr w:type="gramEnd"/>
      <w:r w:rsidRPr="00CF599A">
        <w:rPr>
          <w:rFonts w:ascii="Arial" w:hAnsi="Arial" w:cs="Arial"/>
          <w:kern w:val="2"/>
        </w:rPr>
        <w:t xml:space="preserve"> исполнением данного поручения оставляю за собой.</w:t>
      </w:r>
    </w:p>
    <w:p w:rsidR="000B496C" w:rsidRPr="00CF599A" w:rsidRDefault="000B496C" w:rsidP="000B496C">
      <w:pPr>
        <w:widowControl w:val="0"/>
        <w:autoSpaceDE w:val="0"/>
        <w:autoSpaceDN w:val="0"/>
        <w:adjustRightInd w:val="0"/>
        <w:ind w:firstLine="709"/>
        <w:jc w:val="both"/>
        <w:rPr>
          <w:rFonts w:ascii="Arial" w:hAnsi="Arial" w:cs="Arial"/>
          <w:kern w:val="2"/>
        </w:rPr>
      </w:pPr>
      <w:r w:rsidRPr="00CF599A">
        <w:rPr>
          <w:rFonts w:ascii="Arial" w:hAnsi="Arial" w:cs="Arial"/>
          <w:kern w:val="2"/>
        </w:rPr>
        <w:t>5. Постановление вступает в силу со дня подписания и подлежит опубликованию в газете «Кордовский вестник».</w:t>
      </w:r>
    </w:p>
    <w:p w:rsidR="000B496C" w:rsidRPr="00CF599A" w:rsidRDefault="000B496C" w:rsidP="000B496C">
      <w:pPr>
        <w:widowControl w:val="0"/>
        <w:autoSpaceDE w:val="0"/>
        <w:autoSpaceDN w:val="0"/>
        <w:adjustRightInd w:val="0"/>
        <w:ind w:firstLine="709"/>
        <w:jc w:val="both"/>
        <w:rPr>
          <w:rFonts w:ascii="Arial" w:hAnsi="Arial" w:cs="Arial"/>
          <w:kern w:val="2"/>
        </w:rPr>
      </w:pPr>
    </w:p>
    <w:p w:rsidR="000B496C" w:rsidRPr="00CF599A" w:rsidRDefault="000B496C" w:rsidP="000B496C">
      <w:pPr>
        <w:ind w:firstLine="720"/>
        <w:jc w:val="both"/>
        <w:rPr>
          <w:rFonts w:ascii="Arial" w:hAnsi="Arial" w:cs="Arial"/>
        </w:rPr>
      </w:pPr>
    </w:p>
    <w:p w:rsidR="000B496C" w:rsidRPr="00CF599A" w:rsidRDefault="000B496C" w:rsidP="000B496C">
      <w:pPr>
        <w:ind w:firstLine="720"/>
        <w:jc w:val="both"/>
        <w:rPr>
          <w:rFonts w:ascii="Arial" w:hAnsi="Arial" w:cs="Arial"/>
        </w:rPr>
      </w:pPr>
    </w:p>
    <w:p w:rsidR="000B496C" w:rsidRPr="00CF599A" w:rsidRDefault="000B496C" w:rsidP="000B496C">
      <w:pPr>
        <w:ind w:firstLine="720"/>
        <w:jc w:val="both"/>
        <w:rPr>
          <w:rFonts w:ascii="Arial" w:hAnsi="Arial" w:cs="Arial"/>
        </w:rPr>
      </w:pPr>
    </w:p>
    <w:p w:rsidR="000B496C" w:rsidRPr="00CF599A" w:rsidRDefault="000B496C" w:rsidP="000B496C">
      <w:pPr>
        <w:ind w:firstLine="720"/>
        <w:jc w:val="both"/>
        <w:rPr>
          <w:rFonts w:ascii="Arial" w:hAnsi="Arial" w:cs="Arial"/>
        </w:rPr>
      </w:pPr>
    </w:p>
    <w:p w:rsidR="000B496C" w:rsidRPr="00CF599A" w:rsidRDefault="000B496C" w:rsidP="000B496C">
      <w:pPr>
        <w:jc w:val="both"/>
        <w:rPr>
          <w:rFonts w:ascii="Arial" w:hAnsi="Arial" w:cs="Arial"/>
        </w:rPr>
      </w:pPr>
      <w:r w:rsidRPr="00CF599A">
        <w:rPr>
          <w:rFonts w:ascii="Arial" w:hAnsi="Arial" w:cs="Arial"/>
        </w:rPr>
        <w:lastRenderedPageBreak/>
        <w:t xml:space="preserve">Глава </w:t>
      </w:r>
    </w:p>
    <w:p w:rsidR="000B496C" w:rsidRPr="00CF599A" w:rsidRDefault="000B496C" w:rsidP="000B496C">
      <w:pPr>
        <w:jc w:val="both"/>
        <w:rPr>
          <w:rFonts w:ascii="Arial" w:hAnsi="Arial" w:cs="Arial"/>
          <w:vanish/>
          <w:specVanish/>
        </w:rPr>
      </w:pPr>
      <w:r w:rsidRPr="00CF599A">
        <w:rPr>
          <w:rFonts w:ascii="Arial" w:hAnsi="Arial" w:cs="Arial"/>
        </w:rPr>
        <w:t>Кордовского сельсовета</w:t>
      </w:r>
      <w:r w:rsidRPr="00CF599A">
        <w:rPr>
          <w:rFonts w:ascii="Arial" w:hAnsi="Arial" w:cs="Arial"/>
        </w:rPr>
        <w:tab/>
      </w:r>
      <w:r w:rsidRPr="00CF599A">
        <w:rPr>
          <w:rFonts w:ascii="Arial" w:hAnsi="Arial" w:cs="Arial"/>
        </w:rPr>
        <w:tab/>
      </w:r>
      <w:r w:rsidRPr="00CF599A">
        <w:rPr>
          <w:rFonts w:ascii="Arial" w:hAnsi="Arial" w:cs="Arial"/>
        </w:rPr>
        <w:tab/>
      </w:r>
      <w:r w:rsidRPr="00CF599A">
        <w:rPr>
          <w:rFonts w:ascii="Arial" w:hAnsi="Arial" w:cs="Arial"/>
        </w:rPr>
        <w:tab/>
      </w:r>
      <w:r w:rsidRPr="00CF599A">
        <w:rPr>
          <w:rFonts w:ascii="Arial" w:hAnsi="Arial" w:cs="Arial"/>
        </w:rPr>
        <w:tab/>
      </w:r>
      <w:r w:rsidRPr="00CF599A">
        <w:rPr>
          <w:rFonts w:ascii="Arial" w:hAnsi="Arial" w:cs="Arial"/>
        </w:rPr>
        <w:tab/>
        <w:t>В.Л. Кондратьев</w:t>
      </w:r>
    </w:p>
    <w:p w:rsidR="000B496C" w:rsidRPr="00CF599A" w:rsidRDefault="000B496C" w:rsidP="000B496C">
      <w:pPr>
        <w:ind w:firstLine="720"/>
        <w:rPr>
          <w:rFonts w:ascii="Arial" w:hAnsi="Arial" w:cs="Arial"/>
          <w:bCs/>
        </w:rPr>
      </w:pPr>
    </w:p>
    <w:p w:rsidR="000B496C" w:rsidRPr="00CF599A" w:rsidRDefault="000B496C" w:rsidP="000B496C">
      <w:pPr>
        <w:rPr>
          <w:rFonts w:ascii="Arial" w:hAnsi="Arial" w:cs="Arial"/>
          <w:bCs/>
        </w:rPr>
      </w:pPr>
      <w:r w:rsidRPr="00CF599A">
        <w:rPr>
          <w:rFonts w:ascii="Arial" w:hAnsi="Arial" w:cs="Arial"/>
          <w:bCs/>
        </w:rPr>
        <w:br w:type="page"/>
      </w:r>
    </w:p>
    <w:p w:rsidR="000B496C" w:rsidRPr="00CF599A" w:rsidRDefault="000B496C" w:rsidP="000B496C">
      <w:pPr>
        <w:ind w:firstLine="720"/>
        <w:rPr>
          <w:rFonts w:ascii="Arial" w:hAnsi="Arial" w:cs="Arial"/>
          <w:bCs/>
        </w:rPr>
      </w:pPr>
      <w:r w:rsidRPr="00CF599A">
        <w:rPr>
          <w:rFonts w:ascii="Arial" w:hAnsi="Arial" w:cs="Arial"/>
          <w:bCs/>
        </w:rPr>
        <w:lastRenderedPageBreak/>
        <w:t>Положение об экспертной комиссии</w:t>
      </w:r>
    </w:p>
    <w:p w:rsidR="000B496C" w:rsidRPr="00CF599A" w:rsidRDefault="000B496C" w:rsidP="000B496C">
      <w:pPr>
        <w:ind w:firstLine="720"/>
        <w:rPr>
          <w:rFonts w:ascii="Arial" w:hAnsi="Arial" w:cs="Arial"/>
          <w:bCs/>
        </w:rPr>
      </w:pPr>
      <w:r w:rsidRPr="00CF599A">
        <w:rPr>
          <w:rFonts w:ascii="Arial" w:hAnsi="Arial" w:cs="Arial"/>
          <w:bCs/>
        </w:rPr>
        <w:t>администрации Кордовского сельсовета</w:t>
      </w:r>
    </w:p>
    <w:p w:rsidR="000B496C" w:rsidRPr="00CF599A" w:rsidRDefault="000B496C" w:rsidP="000B496C">
      <w:pPr>
        <w:tabs>
          <w:tab w:val="left" w:pos="1240"/>
        </w:tabs>
        <w:ind w:hanging="40"/>
        <w:rPr>
          <w:rFonts w:ascii="Arial" w:hAnsi="Arial" w:cs="Arial"/>
          <w:bCs/>
        </w:rPr>
      </w:pPr>
      <w:r w:rsidRPr="00CF599A">
        <w:rPr>
          <w:rFonts w:ascii="Arial" w:hAnsi="Arial" w:cs="Arial"/>
          <w:bCs/>
        </w:rPr>
        <w:t>1. Общие положения</w:t>
      </w:r>
    </w:p>
    <w:p w:rsidR="000B496C" w:rsidRPr="00CF599A" w:rsidRDefault="000B496C" w:rsidP="000B496C">
      <w:pPr>
        <w:pStyle w:val="a0"/>
        <w:numPr>
          <w:ilvl w:val="1"/>
          <w:numId w:val="1"/>
        </w:numPr>
        <w:tabs>
          <w:tab w:val="left" w:pos="0"/>
        </w:tabs>
        <w:ind w:left="0" w:firstLine="709"/>
        <w:jc w:val="both"/>
        <w:rPr>
          <w:rFonts w:ascii="Arial" w:hAnsi="Arial" w:cs="Arial"/>
          <w:sz w:val="22"/>
          <w:szCs w:val="22"/>
        </w:rPr>
      </w:pPr>
      <w:r w:rsidRPr="00CF599A">
        <w:rPr>
          <w:rFonts w:ascii="Arial" w:hAnsi="Arial" w:cs="Arial"/>
          <w:sz w:val="22"/>
          <w:szCs w:val="22"/>
        </w:rPr>
        <w:t xml:space="preserve">Экспертная комиссия (далее – </w:t>
      </w:r>
      <w:proofErr w:type="gramStart"/>
      <w:r w:rsidRPr="00CF599A">
        <w:rPr>
          <w:rFonts w:ascii="Arial" w:hAnsi="Arial" w:cs="Arial"/>
          <w:sz w:val="22"/>
          <w:szCs w:val="22"/>
        </w:rPr>
        <w:t>ЭК</w:t>
      </w:r>
      <w:proofErr w:type="gramEnd"/>
      <w:r w:rsidRPr="00CF599A">
        <w:rPr>
          <w:rFonts w:ascii="Arial" w:hAnsi="Arial" w:cs="Arial"/>
          <w:sz w:val="22"/>
          <w:szCs w:val="22"/>
        </w:rPr>
        <w:t>) администрации Кордовского сельсовета (далее – Администрация)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w:t>
      </w:r>
    </w:p>
    <w:p w:rsidR="000B496C" w:rsidRPr="00CF599A" w:rsidRDefault="000B496C" w:rsidP="000B496C">
      <w:pPr>
        <w:pStyle w:val="a0"/>
        <w:numPr>
          <w:ilvl w:val="1"/>
          <w:numId w:val="1"/>
        </w:numPr>
        <w:tabs>
          <w:tab w:val="left" w:pos="0"/>
        </w:tabs>
        <w:ind w:left="0" w:firstLine="709"/>
        <w:jc w:val="both"/>
        <w:rPr>
          <w:rFonts w:ascii="Arial" w:hAnsi="Arial" w:cs="Arial"/>
          <w:sz w:val="22"/>
          <w:szCs w:val="22"/>
        </w:rPr>
      </w:pPr>
      <w:proofErr w:type="gramStart"/>
      <w:r w:rsidRPr="00CF599A">
        <w:rPr>
          <w:rFonts w:ascii="Arial" w:hAnsi="Arial" w:cs="Arial"/>
          <w:sz w:val="22"/>
          <w:szCs w:val="22"/>
        </w:rPr>
        <w:t>ЭК</w:t>
      </w:r>
      <w:proofErr w:type="gramEnd"/>
      <w:r w:rsidRPr="00CF599A">
        <w:rPr>
          <w:rFonts w:ascii="Arial" w:hAnsi="Arial" w:cs="Arial"/>
          <w:sz w:val="22"/>
          <w:szCs w:val="22"/>
        </w:rPr>
        <w:t xml:space="preserve"> является совещательным органом при Главе сельсовета, создается его распоряжением и действует на основании Положения, разработанного на основе Примерного положения об экспертной комиссии организации (утверждено приказом Федерального архивного агентства от 11.04.2018 № 43). </w:t>
      </w:r>
    </w:p>
    <w:p w:rsidR="000B496C" w:rsidRPr="00CF599A" w:rsidRDefault="000B496C" w:rsidP="000B496C">
      <w:pPr>
        <w:pStyle w:val="a0"/>
        <w:ind w:firstLine="736"/>
        <w:jc w:val="both"/>
        <w:rPr>
          <w:rFonts w:ascii="Arial" w:hAnsi="Arial" w:cs="Arial"/>
          <w:sz w:val="22"/>
          <w:szCs w:val="22"/>
        </w:rPr>
      </w:pPr>
      <w:r w:rsidRPr="00CF599A">
        <w:rPr>
          <w:rFonts w:ascii="Arial" w:hAnsi="Arial" w:cs="Arial"/>
          <w:sz w:val="22"/>
          <w:szCs w:val="22"/>
        </w:rPr>
        <w:t xml:space="preserve">1.3.Администрация, как источник комплектования районного архива отдела ОО и ДП администрации Курагинского района (далее - районный архив), согласовывают с ним Положение об </w:t>
      </w:r>
      <w:proofErr w:type="gramStart"/>
      <w:r w:rsidRPr="00CF599A">
        <w:rPr>
          <w:rFonts w:ascii="Arial" w:hAnsi="Arial" w:cs="Arial"/>
          <w:sz w:val="22"/>
          <w:szCs w:val="22"/>
        </w:rPr>
        <w:t>ЭК</w:t>
      </w:r>
      <w:proofErr w:type="gramEnd"/>
      <w:r w:rsidRPr="00CF599A">
        <w:rPr>
          <w:rFonts w:ascii="Arial" w:hAnsi="Arial" w:cs="Arial"/>
          <w:sz w:val="22"/>
          <w:szCs w:val="22"/>
        </w:rPr>
        <w:t>.</w:t>
      </w:r>
    </w:p>
    <w:p w:rsidR="000B496C" w:rsidRPr="00CF599A" w:rsidRDefault="000B496C" w:rsidP="000B496C">
      <w:pPr>
        <w:pStyle w:val="a0"/>
        <w:tabs>
          <w:tab w:val="left" w:pos="0"/>
        </w:tabs>
        <w:ind w:firstLine="682"/>
        <w:jc w:val="both"/>
        <w:rPr>
          <w:rFonts w:ascii="Arial" w:hAnsi="Arial" w:cs="Arial"/>
          <w:sz w:val="22"/>
          <w:szCs w:val="22"/>
        </w:rPr>
      </w:pPr>
      <w:r w:rsidRPr="00CF599A">
        <w:rPr>
          <w:rFonts w:ascii="Arial" w:hAnsi="Arial" w:cs="Arial"/>
          <w:sz w:val="22"/>
          <w:szCs w:val="22"/>
        </w:rPr>
        <w:t xml:space="preserve">1.4.Персональный состав </w:t>
      </w:r>
      <w:proofErr w:type="gramStart"/>
      <w:r w:rsidRPr="00CF599A">
        <w:rPr>
          <w:rFonts w:ascii="Arial" w:hAnsi="Arial" w:cs="Arial"/>
          <w:sz w:val="22"/>
          <w:szCs w:val="22"/>
        </w:rPr>
        <w:t>ЭК</w:t>
      </w:r>
      <w:proofErr w:type="gramEnd"/>
      <w:r w:rsidRPr="00CF599A">
        <w:rPr>
          <w:rFonts w:ascii="Arial" w:hAnsi="Arial" w:cs="Arial"/>
          <w:sz w:val="22"/>
          <w:szCs w:val="22"/>
        </w:rPr>
        <w:t xml:space="preserve"> определяется распоряжением Главы сельсовета.</w:t>
      </w:r>
    </w:p>
    <w:p w:rsidR="000B496C" w:rsidRPr="00CF599A" w:rsidRDefault="000B496C" w:rsidP="000B496C">
      <w:pPr>
        <w:pStyle w:val="a0"/>
        <w:ind w:firstLine="735"/>
        <w:jc w:val="both"/>
        <w:rPr>
          <w:rFonts w:ascii="Arial" w:hAnsi="Arial" w:cs="Arial"/>
          <w:sz w:val="22"/>
          <w:szCs w:val="22"/>
        </w:rPr>
      </w:pPr>
      <w:r w:rsidRPr="00CF599A">
        <w:rPr>
          <w:rFonts w:ascii="Arial" w:hAnsi="Arial" w:cs="Arial"/>
          <w:sz w:val="22"/>
          <w:szCs w:val="22"/>
        </w:rPr>
        <w:t xml:space="preserve">В состав </w:t>
      </w:r>
      <w:proofErr w:type="gramStart"/>
      <w:r w:rsidRPr="00CF599A">
        <w:rPr>
          <w:rFonts w:ascii="Arial" w:hAnsi="Arial" w:cs="Arial"/>
          <w:sz w:val="22"/>
          <w:szCs w:val="22"/>
        </w:rPr>
        <w:t>ЭК</w:t>
      </w:r>
      <w:proofErr w:type="gramEnd"/>
      <w:r w:rsidRPr="00CF599A">
        <w:rPr>
          <w:rFonts w:ascii="Arial" w:hAnsi="Arial" w:cs="Arial"/>
          <w:sz w:val="22"/>
          <w:szCs w:val="22"/>
        </w:rPr>
        <w:t xml:space="preserve"> включаются: председатель комиссии, секретарь комиссии, специалисты Администрации. </w:t>
      </w:r>
    </w:p>
    <w:p w:rsidR="000B496C" w:rsidRPr="00CF599A" w:rsidRDefault="000B496C" w:rsidP="000B496C">
      <w:pPr>
        <w:pStyle w:val="a0"/>
        <w:ind w:firstLine="735"/>
        <w:jc w:val="both"/>
        <w:rPr>
          <w:rFonts w:ascii="Arial" w:hAnsi="Arial" w:cs="Arial"/>
          <w:sz w:val="22"/>
          <w:szCs w:val="22"/>
        </w:rPr>
      </w:pPr>
      <w:r w:rsidRPr="00CF599A">
        <w:rPr>
          <w:rFonts w:ascii="Arial" w:hAnsi="Arial" w:cs="Arial"/>
          <w:sz w:val="22"/>
          <w:szCs w:val="22"/>
        </w:rPr>
        <w:t xml:space="preserve">Председателем </w:t>
      </w:r>
      <w:proofErr w:type="gramStart"/>
      <w:r w:rsidRPr="00CF599A">
        <w:rPr>
          <w:rFonts w:ascii="Arial" w:hAnsi="Arial" w:cs="Arial"/>
          <w:sz w:val="22"/>
          <w:szCs w:val="22"/>
        </w:rPr>
        <w:t>ЭК</w:t>
      </w:r>
      <w:proofErr w:type="gramEnd"/>
      <w:r w:rsidRPr="00CF599A">
        <w:rPr>
          <w:rFonts w:ascii="Arial" w:hAnsi="Arial" w:cs="Arial"/>
          <w:sz w:val="22"/>
          <w:szCs w:val="22"/>
        </w:rPr>
        <w:t xml:space="preserve"> назначается один из заместителей Главы сельсовета.</w:t>
      </w:r>
    </w:p>
    <w:p w:rsidR="000B496C" w:rsidRPr="00CF599A" w:rsidRDefault="000B496C" w:rsidP="000B496C">
      <w:pPr>
        <w:pStyle w:val="a0"/>
        <w:ind w:firstLine="735"/>
        <w:jc w:val="both"/>
        <w:rPr>
          <w:rFonts w:ascii="Arial" w:hAnsi="Arial" w:cs="Arial"/>
          <w:sz w:val="22"/>
          <w:szCs w:val="22"/>
        </w:rPr>
      </w:pPr>
      <w:r w:rsidRPr="00CF599A">
        <w:rPr>
          <w:rFonts w:ascii="Arial" w:hAnsi="Arial" w:cs="Arial"/>
          <w:sz w:val="22"/>
          <w:szCs w:val="22"/>
        </w:rPr>
        <w:t xml:space="preserve">1.5. 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w:t>
      </w:r>
      <w:proofErr w:type="spellStart"/>
      <w:proofErr w:type="gramStart"/>
      <w:r w:rsidRPr="00CF599A">
        <w:rPr>
          <w:rFonts w:ascii="Arial" w:hAnsi="Arial" w:cs="Arial"/>
          <w:sz w:val="22"/>
          <w:szCs w:val="22"/>
        </w:rPr>
        <w:t>c</w:t>
      </w:r>
      <w:proofErr w:type="gramEnd"/>
      <w:r w:rsidRPr="00CF599A">
        <w:rPr>
          <w:rFonts w:ascii="Arial" w:hAnsi="Arial" w:cs="Arial"/>
          <w:sz w:val="22"/>
          <w:szCs w:val="22"/>
        </w:rPr>
        <w:t>т</w:t>
      </w:r>
      <w:proofErr w:type="spellEnd"/>
      <w:r w:rsidRPr="00CF599A">
        <w:rPr>
          <w:rFonts w:ascii="Arial" w:hAnsi="Arial" w:cs="Arial"/>
          <w:sz w:val="22"/>
          <w:szCs w:val="22"/>
        </w:rPr>
        <w:t xml:space="preserve">. 6079; 2008, № 20, ст. 2253; 2010, № 19, ст. 2291, № 31, ст. 4196; 2013, № 7, ст. 611; 2014, № 40, ст. 5320; 2015, № 48, ст. 6723; 2016, № 10, ст. 1317, № 22, ст. 3097; 2017, № 25, ст. 3596; </w:t>
      </w:r>
      <w:proofErr w:type="gramStart"/>
      <w:r w:rsidRPr="00CF599A">
        <w:rPr>
          <w:rFonts w:ascii="Arial" w:hAnsi="Arial" w:cs="Arial"/>
          <w:sz w:val="22"/>
          <w:szCs w:val="22"/>
        </w:rPr>
        <w:t>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roofErr w:type="gramEnd"/>
    </w:p>
    <w:p w:rsidR="000B496C" w:rsidRPr="00CF599A" w:rsidRDefault="000B496C" w:rsidP="000B496C">
      <w:pPr>
        <w:pStyle w:val="4"/>
        <w:tabs>
          <w:tab w:val="clear" w:pos="0"/>
        </w:tabs>
        <w:spacing w:before="0" w:after="0"/>
        <w:ind w:left="0" w:hanging="40"/>
        <w:jc w:val="center"/>
        <w:rPr>
          <w:rFonts w:ascii="Arial" w:hAnsi="Arial" w:cs="Arial"/>
          <w:b w:val="0"/>
          <w:sz w:val="22"/>
          <w:szCs w:val="22"/>
        </w:rPr>
      </w:pPr>
      <w:r w:rsidRPr="00CF599A">
        <w:rPr>
          <w:rFonts w:ascii="Arial" w:hAnsi="Arial" w:cs="Arial"/>
          <w:b w:val="0"/>
          <w:sz w:val="22"/>
          <w:szCs w:val="22"/>
        </w:rPr>
        <w:t xml:space="preserve">II. Функции </w:t>
      </w:r>
      <w:proofErr w:type="gramStart"/>
      <w:r w:rsidRPr="00CF599A">
        <w:rPr>
          <w:rFonts w:ascii="Arial" w:hAnsi="Arial" w:cs="Arial"/>
          <w:b w:val="0"/>
          <w:sz w:val="22"/>
          <w:szCs w:val="22"/>
        </w:rPr>
        <w:t>ЭК</w:t>
      </w:r>
      <w:proofErr w:type="gramEnd"/>
    </w:p>
    <w:p w:rsidR="000B496C" w:rsidRPr="00CF599A" w:rsidRDefault="000B496C" w:rsidP="000B496C">
      <w:pPr>
        <w:pStyle w:val="a0"/>
        <w:tabs>
          <w:tab w:val="left" w:pos="0"/>
        </w:tabs>
        <w:ind w:firstLine="709"/>
        <w:jc w:val="both"/>
        <w:rPr>
          <w:rFonts w:ascii="Arial" w:hAnsi="Arial" w:cs="Arial"/>
          <w:sz w:val="22"/>
          <w:szCs w:val="22"/>
        </w:rPr>
      </w:pPr>
      <w:r w:rsidRPr="00CF599A">
        <w:rPr>
          <w:rFonts w:ascii="Arial" w:hAnsi="Arial" w:cs="Arial"/>
          <w:sz w:val="22"/>
          <w:szCs w:val="22"/>
        </w:rPr>
        <w:t>2. Экспертная комиссия осуществляет следующие функции:</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2.1. Организует ежегодный отбор дел, образующихся в деятельности Администрации, для хранения и уничтожения.</w:t>
      </w:r>
    </w:p>
    <w:p w:rsidR="000B496C" w:rsidRPr="00CF599A" w:rsidRDefault="000B496C" w:rsidP="000B496C">
      <w:pPr>
        <w:pStyle w:val="a0"/>
        <w:ind w:firstLine="709"/>
        <w:jc w:val="both"/>
        <w:rPr>
          <w:rFonts w:ascii="Arial" w:hAnsi="Arial" w:cs="Arial"/>
          <w:sz w:val="22"/>
          <w:szCs w:val="22"/>
        </w:rPr>
      </w:pPr>
      <w:r w:rsidRPr="00CF599A">
        <w:rPr>
          <w:rFonts w:ascii="Arial" w:hAnsi="Arial" w:cs="Arial"/>
          <w:sz w:val="22"/>
          <w:szCs w:val="22"/>
        </w:rPr>
        <w:t>2.2. Рассматривает и принимает решения о согласовании:</w:t>
      </w:r>
    </w:p>
    <w:p w:rsidR="000B496C" w:rsidRPr="00CF599A" w:rsidRDefault="000B496C" w:rsidP="000B496C">
      <w:pPr>
        <w:pStyle w:val="a0"/>
        <w:ind w:firstLine="709"/>
        <w:jc w:val="both"/>
        <w:rPr>
          <w:rFonts w:ascii="Arial" w:hAnsi="Arial" w:cs="Arial"/>
          <w:sz w:val="22"/>
          <w:szCs w:val="22"/>
        </w:rPr>
      </w:pPr>
      <w:r w:rsidRPr="00CF599A">
        <w:rPr>
          <w:rFonts w:ascii="Arial" w:hAnsi="Arial" w:cs="Arial"/>
          <w:sz w:val="22"/>
          <w:szCs w:val="22"/>
        </w:rPr>
        <w:t>а) описей дел постоянного хранения управленческой и иных видов документации;</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 xml:space="preserve">б) перечня проектов (объектов), проблем (тем), научно-технической </w:t>
      </w:r>
      <w:proofErr w:type="gramStart"/>
      <w:r w:rsidRPr="00CF599A">
        <w:rPr>
          <w:rFonts w:ascii="Arial" w:hAnsi="Arial" w:cs="Arial"/>
          <w:sz w:val="22"/>
          <w:szCs w:val="22"/>
        </w:rPr>
        <w:t>документации</w:t>
      </w:r>
      <w:proofErr w:type="gramEnd"/>
      <w:r w:rsidRPr="00CF599A">
        <w:rPr>
          <w:rFonts w:ascii="Arial" w:hAnsi="Arial" w:cs="Arial"/>
          <w:sz w:val="22"/>
          <w:szCs w:val="22"/>
        </w:rPr>
        <w:t xml:space="preserve"> по которым подлежит передаче на постоянное хранение;</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в) описей дел по личному составу;</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г) описей дел временных (свыше 10 лет) сроков хранения;</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д) номенклатуры дел организации;</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е) актов о выделении к уничтожению документов, не подлежащих хранению;</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ж) актов об утрате документов;</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з) актов о неисправимом повреждении архивных документов;</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Администрации с указанием сроков их хранения, с последующим представлением их на согласование в Архивное агентство Красноярского края (далее - Архивное агентство);</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к) проектов локальных нормативных актов и методических документов Администрации по делопроизводству и архивному делу.</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 xml:space="preserve">Обеспечивает совместно со специалистами Администрации, осуществляющими хранение, комплектование, учет и использование архивных документов представление на утверждение ЭПК Архивного агентства согласованных </w:t>
      </w:r>
      <w:proofErr w:type="gramStart"/>
      <w:r w:rsidRPr="00CF599A">
        <w:rPr>
          <w:rFonts w:ascii="Arial" w:hAnsi="Arial" w:cs="Arial"/>
          <w:sz w:val="22"/>
          <w:szCs w:val="22"/>
        </w:rPr>
        <w:t>ЭК</w:t>
      </w:r>
      <w:proofErr w:type="gramEnd"/>
      <w:r w:rsidRPr="00CF599A">
        <w:rPr>
          <w:rFonts w:ascii="Arial" w:hAnsi="Arial" w:cs="Arial"/>
          <w:sz w:val="22"/>
          <w:szCs w:val="22"/>
        </w:rPr>
        <w:t xml:space="preserve"> описей дел постоянного хранения управленческой и иных видов документации, перечней </w:t>
      </w:r>
      <w:r w:rsidRPr="00CF599A">
        <w:rPr>
          <w:rFonts w:ascii="Arial" w:hAnsi="Arial" w:cs="Arial"/>
          <w:sz w:val="22"/>
          <w:szCs w:val="22"/>
        </w:rPr>
        <w:lastRenderedPageBreak/>
        <w:t>проектов, проблем (тем), научно-технической документации, подлежащей передаче на постоянное хранение.</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Обеспечивает представление на согласование районного архива номенклатуру дел Администрации.</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Обеспечивает представление на согласование ЭПК Архивного агентства актов об утрате документов, актов о неисправимых повреждениях архивных документов.</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Совместно со специалистами Администрации организует для других специалистов Администрации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0B496C" w:rsidRPr="00CF599A" w:rsidRDefault="000B496C" w:rsidP="000B496C">
      <w:pPr>
        <w:pStyle w:val="4"/>
        <w:tabs>
          <w:tab w:val="clear" w:pos="0"/>
        </w:tabs>
        <w:spacing w:before="0" w:after="0"/>
        <w:ind w:left="0" w:hanging="40"/>
        <w:jc w:val="center"/>
        <w:rPr>
          <w:rFonts w:ascii="Arial" w:hAnsi="Arial" w:cs="Arial"/>
          <w:b w:val="0"/>
          <w:sz w:val="22"/>
          <w:szCs w:val="22"/>
        </w:rPr>
      </w:pPr>
      <w:r w:rsidRPr="00CF599A">
        <w:rPr>
          <w:rFonts w:ascii="Arial" w:hAnsi="Arial" w:cs="Arial"/>
          <w:b w:val="0"/>
          <w:sz w:val="22"/>
          <w:szCs w:val="22"/>
        </w:rPr>
        <w:t xml:space="preserve">III. Права </w:t>
      </w:r>
      <w:proofErr w:type="gramStart"/>
      <w:r w:rsidRPr="00CF599A">
        <w:rPr>
          <w:rFonts w:ascii="Arial" w:hAnsi="Arial" w:cs="Arial"/>
          <w:b w:val="0"/>
          <w:sz w:val="22"/>
          <w:szCs w:val="22"/>
        </w:rPr>
        <w:t>ЭК</w:t>
      </w:r>
      <w:proofErr w:type="gramEnd"/>
    </w:p>
    <w:p w:rsidR="000B496C" w:rsidRPr="00CF599A" w:rsidRDefault="000B496C" w:rsidP="000B496C">
      <w:pPr>
        <w:pStyle w:val="a0"/>
        <w:tabs>
          <w:tab w:val="left" w:pos="0"/>
        </w:tabs>
        <w:ind w:firstLine="705"/>
        <w:jc w:val="both"/>
        <w:rPr>
          <w:rFonts w:ascii="Arial" w:hAnsi="Arial" w:cs="Arial"/>
          <w:sz w:val="22"/>
          <w:szCs w:val="22"/>
        </w:rPr>
      </w:pPr>
      <w:r w:rsidRPr="00CF599A">
        <w:rPr>
          <w:rFonts w:ascii="Arial" w:hAnsi="Arial" w:cs="Arial"/>
          <w:sz w:val="22"/>
          <w:szCs w:val="22"/>
        </w:rPr>
        <w:t>3.</w:t>
      </w:r>
      <w:proofErr w:type="gramStart"/>
      <w:r w:rsidRPr="00CF599A">
        <w:rPr>
          <w:rFonts w:ascii="Arial" w:hAnsi="Arial" w:cs="Arial"/>
          <w:sz w:val="22"/>
          <w:szCs w:val="22"/>
        </w:rPr>
        <w:t>ЭК</w:t>
      </w:r>
      <w:proofErr w:type="gramEnd"/>
      <w:r w:rsidRPr="00CF599A">
        <w:rPr>
          <w:rFonts w:ascii="Arial" w:hAnsi="Arial" w:cs="Arial"/>
          <w:sz w:val="22"/>
          <w:szCs w:val="22"/>
        </w:rPr>
        <w:t xml:space="preserve"> имеет право:</w:t>
      </w:r>
    </w:p>
    <w:p w:rsidR="000B496C" w:rsidRPr="00CF599A" w:rsidRDefault="000B496C" w:rsidP="000B496C">
      <w:pPr>
        <w:pStyle w:val="a0"/>
        <w:numPr>
          <w:ilvl w:val="1"/>
          <w:numId w:val="3"/>
        </w:numPr>
        <w:tabs>
          <w:tab w:val="left" w:pos="0"/>
        </w:tabs>
        <w:ind w:left="0" w:firstLine="705"/>
        <w:jc w:val="both"/>
        <w:rPr>
          <w:rFonts w:ascii="Arial" w:hAnsi="Arial" w:cs="Arial"/>
          <w:sz w:val="22"/>
          <w:szCs w:val="22"/>
        </w:rPr>
      </w:pPr>
      <w:r w:rsidRPr="00CF599A">
        <w:rPr>
          <w:rFonts w:ascii="Arial" w:hAnsi="Arial" w:cs="Arial"/>
          <w:sz w:val="22"/>
          <w:szCs w:val="22"/>
        </w:rPr>
        <w:t>Давать рекомендации специалистам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хранения и дел по личному составу, упорядочения и оформления документов для передачи на архивное хранение.</w:t>
      </w:r>
    </w:p>
    <w:p w:rsidR="000B496C" w:rsidRPr="00CF599A" w:rsidRDefault="000B496C" w:rsidP="000B496C">
      <w:pPr>
        <w:pStyle w:val="a0"/>
        <w:numPr>
          <w:ilvl w:val="1"/>
          <w:numId w:val="3"/>
        </w:numPr>
        <w:tabs>
          <w:tab w:val="left" w:pos="0"/>
        </w:tabs>
        <w:ind w:left="0" w:firstLine="705"/>
        <w:jc w:val="both"/>
        <w:rPr>
          <w:rFonts w:ascii="Arial" w:hAnsi="Arial" w:cs="Arial"/>
          <w:sz w:val="22"/>
          <w:szCs w:val="22"/>
        </w:rPr>
      </w:pPr>
      <w:r w:rsidRPr="00CF599A">
        <w:rPr>
          <w:rFonts w:ascii="Arial" w:hAnsi="Arial" w:cs="Arial"/>
          <w:sz w:val="22"/>
          <w:szCs w:val="22"/>
        </w:rPr>
        <w:t>Запрашивать у специалистов Администрации:</w:t>
      </w:r>
    </w:p>
    <w:p w:rsidR="000B496C" w:rsidRPr="00CF599A" w:rsidRDefault="000B496C" w:rsidP="000B496C">
      <w:pPr>
        <w:pStyle w:val="a0"/>
        <w:ind w:hanging="40"/>
        <w:jc w:val="both"/>
        <w:rPr>
          <w:rFonts w:ascii="Arial" w:hAnsi="Arial" w:cs="Arial"/>
          <w:sz w:val="22"/>
          <w:szCs w:val="22"/>
        </w:rPr>
      </w:pPr>
      <w:r w:rsidRPr="00CF599A">
        <w:rPr>
          <w:rFonts w:ascii="Arial" w:hAnsi="Arial" w:cs="Arial"/>
          <w:sz w:val="22"/>
          <w:szCs w:val="22"/>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0B496C" w:rsidRPr="00CF599A" w:rsidRDefault="000B496C" w:rsidP="000B496C">
      <w:pPr>
        <w:pStyle w:val="a0"/>
        <w:ind w:hanging="40"/>
        <w:jc w:val="both"/>
        <w:rPr>
          <w:rFonts w:ascii="Arial" w:hAnsi="Arial" w:cs="Arial"/>
          <w:sz w:val="22"/>
          <w:szCs w:val="22"/>
        </w:rPr>
      </w:pPr>
      <w:r w:rsidRPr="00CF599A">
        <w:rPr>
          <w:rFonts w:ascii="Arial" w:hAnsi="Arial" w:cs="Arial"/>
          <w:sz w:val="22"/>
          <w:szCs w:val="22"/>
        </w:rPr>
        <w:t>б) предложения и заключения, необходимые для определения сроков хранения документов.</w:t>
      </w:r>
    </w:p>
    <w:p w:rsidR="000B496C" w:rsidRPr="00CF599A" w:rsidRDefault="000B496C" w:rsidP="000B496C">
      <w:pPr>
        <w:pStyle w:val="a0"/>
        <w:numPr>
          <w:ilvl w:val="1"/>
          <w:numId w:val="4"/>
        </w:numPr>
        <w:ind w:left="0" w:firstLine="675"/>
        <w:jc w:val="both"/>
        <w:rPr>
          <w:rFonts w:ascii="Arial" w:hAnsi="Arial" w:cs="Arial"/>
          <w:sz w:val="22"/>
          <w:szCs w:val="22"/>
        </w:rPr>
      </w:pPr>
      <w:r w:rsidRPr="00CF599A">
        <w:rPr>
          <w:rFonts w:ascii="Arial" w:hAnsi="Arial" w:cs="Arial"/>
          <w:sz w:val="22"/>
          <w:szCs w:val="22"/>
        </w:rPr>
        <w:t>Заслушивать на своих заседаниях специалистов Администрации о ходе подготовки документов к передаче на архивное хранение, об условиях хранения и обеспечения сохранности документов, в том числе Архивного фонда Российской Федерации, о причинах утраты документов.</w:t>
      </w:r>
    </w:p>
    <w:p w:rsidR="000B496C" w:rsidRPr="00CF599A" w:rsidRDefault="000B496C" w:rsidP="000B496C">
      <w:pPr>
        <w:pStyle w:val="a0"/>
        <w:numPr>
          <w:ilvl w:val="1"/>
          <w:numId w:val="4"/>
        </w:numPr>
        <w:ind w:left="0" w:firstLine="675"/>
        <w:jc w:val="both"/>
        <w:rPr>
          <w:rFonts w:ascii="Arial" w:hAnsi="Arial" w:cs="Arial"/>
          <w:sz w:val="22"/>
          <w:szCs w:val="22"/>
        </w:rPr>
      </w:pPr>
      <w:r w:rsidRPr="00CF599A">
        <w:rPr>
          <w:rFonts w:ascii="Arial" w:hAnsi="Arial" w:cs="Arial"/>
          <w:sz w:val="22"/>
          <w:szCs w:val="22"/>
        </w:rPr>
        <w:t xml:space="preserve">Приглашать на заседания </w:t>
      </w:r>
      <w:proofErr w:type="gramStart"/>
      <w:r w:rsidRPr="00CF599A">
        <w:rPr>
          <w:rFonts w:ascii="Arial" w:hAnsi="Arial" w:cs="Arial"/>
          <w:sz w:val="22"/>
          <w:szCs w:val="22"/>
        </w:rPr>
        <w:t>ЭК</w:t>
      </w:r>
      <w:proofErr w:type="gramEnd"/>
      <w:r w:rsidRPr="00CF599A">
        <w:rPr>
          <w:rFonts w:ascii="Arial" w:hAnsi="Arial" w:cs="Arial"/>
          <w:sz w:val="22"/>
          <w:szCs w:val="22"/>
        </w:rPr>
        <w:t xml:space="preserve"> в качестве консультантов и экспертов представителей районного архива, научных, общественных и иных организаций.</w:t>
      </w:r>
    </w:p>
    <w:p w:rsidR="000B496C" w:rsidRPr="00CF599A" w:rsidRDefault="000B496C" w:rsidP="000B496C">
      <w:pPr>
        <w:pStyle w:val="a0"/>
        <w:numPr>
          <w:ilvl w:val="1"/>
          <w:numId w:val="4"/>
        </w:numPr>
        <w:ind w:left="0" w:firstLine="675"/>
        <w:jc w:val="both"/>
        <w:rPr>
          <w:rFonts w:ascii="Arial" w:hAnsi="Arial" w:cs="Arial"/>
          <w:sz w:val="22"/>
          <w:szCs w:val="22"/>
        </w:rPr>
      </w:pPr>
      <w:r w:rsidRPr="00CF599A">
        <w:rPr>
          <w:rFonts w:ascii="Arial" w:hAnsi="Arial" w:cs="Arial"/>
          <w:sz w:val="22"/>
          <w:szCs w:val="22"/>
        </w:rPr>
        <w:t>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0B496C" w:rsidRPr="00CF599A" w:rsidRDefault="000B496C" w:rsidP="000B496C">
      <w:pPr>
        <w:pStyle w:val="a0"/>
        <w:numPr>
          <w:ilvl w:val="1"/>
          <w:numId w:val="4"/>
        </w:numPr>
        <w:ind w:left="0" w:firstLine="675"/>
        <w:rPr>
          <w:rFonts w:ascii="Arial" w:hAnsi="Arial" w:cs="Arial"/>
          <w:sz w:val="22"/>
          <w:szCs w:val="22"/>
        </w:rPr>
      </w:pPr>
      <w:r w:rsidRPr="00CF599A">
        <w:rPr>
          <w:rFonts w:ascii="Arial" w:hAnsi="Arial" w:cs="Arial"/>
          <w:sz w:val="22"/>
          <w:szCs w:val="22"/>
        </w:rPr>
        <w:t xml:space="preserve">Информировать Главу сельсовета по вопросам, относящимся к компетенции </w:t>
      </w:r>
      <w:proofErr w:type="gramStart"/>
      <w:r w:rsidRPr="00CF599A">
        <w:rPr>
          <w:rFonts w:ascii="Arial" w:hAnsi="Arial" w:cs="Arial"/>
          <w:sz w:val="22"/>
          <w:szCs w:val="22"/>
        </w:rPr>
        <w:t>ЭК</w:t>
      </w:r>
      <w:proofErr w:type="gramEnd"/>
      <w:r w:rsidRPr="00CF599A">
        <w:rPr>
          <w:rFonts w:ascii="Arial" w:hAnsi="Arial" w:cs="Arial"/>
          <w:sz w:val="22"/>
          <w:szCs w:val="22"/>
        </w:rPr>
        <w:t>.</w:t>
      </w:r>
    </w:p>
    <w:p w:rsidR="000B496C" w:rsidRPr="00CF599A" w:rsidRDefault="000B496C" w:rsidP="000B496C">
      <w:pPr>
        <w:pStyle w:val="4"/>
        <w:tabs>
          <w:tab w:val="clear" w:pos="0"/>
        </w:tabs>
        <w:spacing w:before="0" w:after="0"/>
        <w:ind w:left="0" w:hanging="40"/>
        <w:jc w:val="center"/>
        <w:rPr>
          <w:rFonts w:ascii="Arial" w:hAnsi="Arial" w:cs="Arial"/>
          <w:b w:val="0"/>
          <w:sz w:val="22"/>
          <w:szCs w:val="22"/>
        </w:rPr>
      </w:pPr>
      <w:r w:rsidRPr="00CF599A">
        <w:rPr>
          <w:rFonts w:ascii="Arial" w:hAnsi="Arial" w:cs="Arial"/>
          <w:b w:val="0"/>
          <w:sz w:val="22"/>
          <w:szCs w:val="22"/>
        </w:rPr>
        <w:t xml:space="preserve">IV. Организация работы </w:t>
      </w:r>
      <w:proofErr w:type="gramStart"/>
      <w:r w:rsidRPr="00CF599A">
        <w:rPr>
          <w:rFonts w:ascii="Arial" w:hAnsi="Arial" w:cs="Arial"/>
          <w:b w:val="0"/>
          <w:sz w:val="22"/>
          <w:szCs w:val="22"/>
        </w:rPr>
        <w:t>ЭК</w:t>
      </w:r>
      <w:proofErr w:type="gramEnd"/>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proofErr w:type="gramStart"/>
      <w:r w:rsidRPr="00CF599A">
        <w:rPr>
          <w:rFonts w:ascii="Arial" w:hAnsi="Arial" w:cs="Arial"/>
          <w:sz w:val="22"/>
          <w:szCs w:val="22"/>
        </w:rPr>
        <w:t>ЭК</w:t>
      </w:r>
      <w:proofErr w:type="gramEnd"/>
      <w:r w:rsidRPr="00CF599A">
        <w:rPr>
          <w:rFonts w:ascii="Arial" w:hAnsi="Arial" w:cs="Arial"/>
          <w:sz w:val="22"/>
          <w:szCs w:val="22"/>
        </w:rPr>
        <w:t xml:space="preserve"> взаимодействует с ЭПК Архивного агентства, а также с районным архивом.</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Вопросы, относящиеся к компетенции </w:t>
      </w:r>
      <w:proofErr w:type="gramStart"/>
      <w:r w:rsidRPr="00CF599A">
        <w:rPr>
          <w:rFonts w:ascii="Arial" w:hAnsi="Arial" w:cs="Arial"/>
          <w:sz w:val="22"/>
          <w:szCs w:val="22"/>
        </w:rPr>
        <w:t>ЭК</w:t>
      </w:r>
      <w:proofErr w:type="gramEnd"/>
      <w:r w:rsidRPr="00CF599A">
        <w:rPr>
          <w:rFonts w:ascii="Arial" w:hAnsi="Arial" w:cs="Arial"/>
          <w:sz w:val="22"/>
          <w:szCs w:val="22"/>
        </w:rPr>
        <w:t xml:space="preserve">, рассматриваются на ее заседаниях, которые проводятся по мере необходимости. Все заседания </w:t>
      </w:r>
      <w:proofErr w:type="gramStart"/>
      <w:r w:rsidRPr="00CF599A">
        <w:rPr>
          <w:rFonts w:ascii="Arial" w:hAnsi="Arial" w:cs="Arial"/>
          <w:sz w:val="22"/>
          <w:szCs w:val="22"/>
        </w:rPr>
        <w:t>ЭК</w:t>
      </w:r>
      <w:proofErr w:type="gramEnd"/>
      <w:r w:rsidRPr="00CF599A">
        <w:rPr>
          <w:rFonts w:ascii="Arial" w:hAnsi="Arial" w:cs="Arial"/>
          <w:sz w:val="22"/>
          <w:szCs w:val="22"/>
        </w:rPr>
        <w:t xml:space="preserve"> протоколируются.</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Заседание </w:t>
      </w:r>
      <w:proofErr w:type="gramStart"/>
      <w:r w:rsidRPr="00CF599A">
        <w:rPr>
          <w:rFonts w:ascii="Arial" w:hAnsi="Arial" w:cs="Arial"/>
          <w:sz w:val="22"/>
          <w:szCs w:val="22"/>
        </w:rPr>
        <w:t>ЭК</w:t>
      </w:r>
      <w:proofErr w:type="gramEnd"/>
      <w:r w:rsidRPr="00CF599A">
        <w:rPr>
          <w:rFonts w:ascii="Arial" w:hAnsi="Arial" w:cs="Arial"/>
          <w:sz w:val="22"/>
          <w:szCs w:val="22"/>
        </w:rPr>
        <w:t xml:space="preserve"> и принятые решения считаются правомочными, если на заседании присутствует более половины ее состава.</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Решения </w:t>
      </w:r>
      <w:proofErr w:type="gramStart"/>
      <w:r w:rsidRPr="00CF599A">
        <w:rPr>
          <w:rFonts w:ascii="Arial" w:hAnsi="Arial" w:cs="Arial"/>
          <w:sz w:val="22"/>
          <w:szCs w:val="22"/>
        </w:rPr>
        <w:t>ЭК</w:t>
      </w:r>
      <w:proofErr w:type="gramEnd"/>
      <w:r w:rsidRPr="00CF599A">
        <w:rPr>
          <w:rFonts w:ascii="Arial" w:hAnsi="Arial" w:cs="Arial"/>
          <w:sz w:val="22"/>
          <w:szCs w:val="22"/>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Pr="00CF599A">
        <w:rPr>
          <w:rFonts w:ascii="Arial" w:hAnsi="Arial" w:cs="Arial"/>
          <w:sz w:val="22"/>
          <w:szCs w:val="22"/>
        </w:rPr>
        <w:t>ЭК</w:t>
      </w:r>
      <w:proofErr w:type="gramEnd"/>
      <w:r w:rsidRPr="00CF599A">
        <w:rPr>
          <w:rFonts w:ascii="Arial" w:hAnsi="Arial" w:cs="Arial"/>
          <w:sz w:val="22"/>
          <w:szCs w:val="22"/>
        </w:rPr>
        <w:t>.</w:t>
      </w:r>
    </w:p>
    <w:p w:rsidR="000B496C" w:rsidRPr="00CF599A" w:rsidRDefault="000B496C" w:rsidP="000B496C">
      <w:pPr>
        <w:pStyle w:val="a0"/>
        <w:tabs>
          <w:tab w:val="left" w:pos="0"/>
        </w:tabs>
        <w:ind w:firstLine="705"/>
        <w:jc w:val="both"/>
        <w:rPr>
          <w:rFonts w:ascii="Arial" w:hAnsi="Arial" w:cs="Arial"/>
          <w:sz w:val="22"/>
          <w:szCs w:val="22"/>
        </w:rPr>
      </w:pPr>
      <w:r w:rsidRPr="00CF599A">
        <w:rPr>
          <w:rFonts w:ascii="Arial" w:hAnsi="Arial" w:cs="Arial"/>
          <w:sz w:val="22"/>
          <w:szCs w:val="22"/>
        </w:rPr>
        <w:t xml:space="preserve">Право решающего голоса имеют только члены </w:t>
      </w:r>
      <w:proofErr w:type="gramStart"/>
      <w:r w:rsidRPr="00CF599A">
        <w:rPr>
          <w:rFonts w:ascii="Arial" w:hAnsi="Arial" w:cs="Arial"/>
          <w:sz w:val="22"/>
          <w:szCs w:val="22"/>
        </w:rPr>
        <w:t>ЭК</w:t>
      </w:r>
      <w:proofErr w:type="gramEnd"/>
      <w:r w:rsidRPr="00CF599A">
        <w:rPr>
          <w:rFonts w:ascii="Arial" w:hAnsi="Arial" w:cs="Arial"/>
          <w:sz w:val="22"/>
          <w:szCs w:val="22"/>
        </w:rPr>
        <w:t>. Приглашенные консультанты и эксперты имеют право совещательного голоса.</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Ведение делопроизводства </w:t>
      </w:r>
      <w:proofErr w:type="gramStart"/>
      <w:r w:rsidRPr="00CF599A">
        <w:rPr>
          <w:rFonts w:ascii="Arial" w:hAnsi="Arial" w:cs="Arial"/>
          <w:sz w:val="22"/>
          <w:szCs w:val="22"/>
        </w:rPr>
        <w:t>ЭК</w:t>
      </w:r>
      <w:proofErr w:type="gramEnd"/>
      <w:r w:rsidRPr="00CF599A">
        <w:rPr>
          <w:rFonts w:ascii="Arial" w:hAnsi="Arial" w:cs="Arial"/>
          <w:sz w:val="22"/>
          <w:szCs w:val="22"/>
        </w:rPr>
        <w:t xml:space="preserve"> возлагается на секретаря ЭК.</w:t>
      </w:r>
    </w:p>
    <w:p w:rsidR="000B496C" w:rsidRPr="00CF599A" w:rsidRDefault="000B496C" w:rsidP="000B496C">
      <w:pPr>
        <w:pStyle w:val="a0"/>
        <w:tabs>
          <w:tab w:val="left" w:pos="0"/>
        </w:tabs>
        <w:ind w:hanging="40"/>
        <w:jc w:val="both"/>
        <w:rPr>
          <w:rFonts w:ascii="Arial" w:hAnsi="Arial" w:cs="Arial"/>
          <w:sz w:val="22"/>
          <w:szCs w:val="22"/>
        </w:rPr>
      </w:pPr>
      <w:r w:rsidRPr="00CF599A">
        <w:rPr>
          <w:rFonts w:ascii="Arial" w:hAnsi="Arial" w:cs="Arial"/>
          <w:sz w:val="22"/>
          <w:szCs w:val="22"/>
        </w:rPr>
        <w:t>Глава сельсовета                                                                  В.Л. Кондратьев</w:t>
      </w:r>
    </w:p>
    <w:p w:rsidR="000B496C" w:rsidRPr="00CF599A" w:rsidRDefault="000B496C" w:rsidP="000B496C">
      <w:pPr>
        <w:pStyle w:val="a0"/>
        <w:tabs>
          <w:tab w:val="left" w:pos="0"/>
        </w:tabs>
        <w:ind w:hanging="40"/>
        <w:jc w:val="both"/>
        <w:rPr>
          <w:rFonts w:ascii="Arial" w:hAnsi="Arial" w:cs="Arial"/>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B496C" w:rsidRPr="00CF599A" w:rsidTr="00DD72E1">
        <w:tc>
          <w:tcPr>
            <w:tcW w:w="4785" w:type="dxa"/>
          </w:tcPr>
          <w:p w:rsidR="000B496C" w:rsidRPr="00CF599A" w:rsidRDefault="000B496C" w:rsidP="00DD72E1">
            <w:pPr>
              <w:pStyle w:val="Standard"/>
              <w:jc w:val="both"/>
              <w:rPr>
                <w:rFonts w:ascii="Arial" w:hAnsi="Arial" w:cs="Arial"/>
                <w:sz w:val="22"/>
                <w:szCs w:val="22"/>
              </w:rPr>
            </w:pPr>
            <w:r w:rsidRPr="00CF599A">
              <w:rPr>
                <w:rFonts w:ascii="Arial" w:hAnsi="Arial" w:cs="Arial"/>
                <w:sz w:val="22"/>
                <w:szCs w:val="22"/>
              </w:rPr>
              <w:t xml:space="preserve">СОГЛАСОВАНО  </w:t>
            </w:r>
          </w:p>
          <w:p w:rsidR="000B496C" w:rsidRPr="00CF599A" w:rsidRDefault="000B496C" w:rsidP="00DD72E1">
            <w:pPr>
              <w:pStyle w:val="Standard"/>
              <w:rPr>
                <w:rFonts w:ascii="Arial" w:hAnsi="Arial" w:cs="Arial"/>
                <w:sz w:val="22"/>
                <w:szCs w:val="22"/>
              </w:rPr>
            </w:pPr>
            <w:r w:rsidRPr="00CF599A">
              <w:rPr>
                <w:rFonts w:ascii="Arial" w:hAnsi="Arial" w:cs="Arial"/>
                <w:sz w:val="22"/>
                <w:szCs w:val="22"/>
              </w:rPr>
              <w:t xml:space="preserve">Протокол </w:t>
            </w:r>
            <w:proofErr w:type="gramStart"/>
            <w:r w:rsidRPr="00CF599A">
              <w:rPr>
                <w:rFonts w:ascii="Arial" w:hAnsi="Arial" w:cs="Arial"/>
                <w:sz w:val="22"/>
                <w:szCs w:val="22"/>
              </w:rPr>
              <w:t>ЭК</w:t>
            </w:r>
            <w:proofErr w:type="gramEnd"/>
            <w:r w:rsidRPr="00CF599A">
              <w:rPr>
                <w:rFonts w:ascii="Arial" w:hAnsi="Arial" w:cs="Arial"/>
                <w:sz w:val="22"/>
                <w:szCs w:val="22"/>
              </w:rPr>
              <w:t xml:space="preserve"> администрации</w:t>
            </w:r>
          </w:p>
          <w:p w:rsidR="000B496C" w:rsidRPr="00CF599A" w:rsidRDefault="000B496C" w:rsidP="00DD72E1">
            <w:pPr>
              <w:pStyle w:val="Standard"/>
              <w:rPr>
                <w:rFonts w:ascii="Arial" w:hAnsi="Arial" w:cs="Arial"/>
                <w:sz w:val="22"/>
                <w:szCs w:val="22"/>
              </w:rPr>
            </w:pPr>
            <w:r w:rsidRPr="00CF599A">
              <w:rPr>
                <w:rFonts w:ascii="Arial" w:hAnsi="Arial" w:cs="Arial"/>
                <w:sz w:val="22"/>
                <w:szCs w:val="22"/>
              </w:rPr>
              <w:t xml:space="preserve"> Кордовского сельсовета</w:t>
            </w:r>
          </w:p>
          <w:p w:rsidR="000B496C" w:rsidRPr="00CF599A" w:rsidRDefault="000B496C" w:rsidP="00DD72E1">
            <w:pPr>
              <w:pStyle w:val="Standard"/>
              <w:rPr>
                <w:rFonts w:ascii="Arial" w:hAnsi="Arial" w:cs="Arial"/>
                <w:sz w:val="22"/>
                <w:szCs w:val="22"/>
              </w:rPr>
            </w:pPr>
            <w:r w:rsidRPr="00CF599A">
              <w:rPr>
                <w:rFonts w:ascii="Arial" w:hAnsi="Arial" w:cs="Arial"/>
                <w:sz w:val="22"/>
                <w:szCs w:val="22"/>
              </w:rPr>
              <w:t>от __.__.2021 № 1</w:t>
            </w:r>
          </w:p>
          <w:p w:rsidR="000B496C" w:rsidRPr="00CF599A" w:rsidRDefault="000B496C" w:rsidP="00DD72E1">
            <w:pPr>
              <w:pStyle w:val="a0"/>
              <w:tabs>
                <w:tab w:val="left" w:pos="0"/>
              </w:tabs>
              <w:jc w:val="both"/>
              <w:rPr>
                <w:rFonts w:ascii="Arial" w:hAnsi="Arial" w:cs="Arial"/>
                <w:sz w:val="22"/>
                <w:szCs w:val="22"/>
              </w:rPr>
            </w:pPr>
          </w:p>
        </w:tc>
        <w:tc>
          <w:tcPr>
            <w:tcW w:w="4786" w:type="dxa"/>
          </w:tcPr>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СОГЛАСОВАНО</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Главный специалист</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отдела ОО и ДП администрации</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Курагинского района</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 xml:space="preserve">_____________ А.Е. </w:t>
            </w:r>
            <w:proofErr w:type="spellStart"/>
            <w:r w:rsidRPr="00CF599A">
              <w:rPr>
                <w:rFonts w:ascii="Arial" w:hAnsi="Arial" w:cs="Arial"/>
                <w:sz w:val="22"/>
                <w:szCs w:val="22"/>
              </w:rPr>
              <w:t>Калюга</w:t>
            </w:r>
            <w:proofErr w:type="spellEnd"/>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 xml:space="preserve">«____»________________ </w:t>
            </w:r>
            <w:proofErr w:type="gramStart"/>
            <w:r w:rsidRPr="00CF599A">
              <w:rPr>
                <w:rFonts w:ascii="Arial" w:hAnsi="Arial" w:cs="Arial"/>
                <w:sz w:val="22"/>
                <w:szCs w:val="22"/>
              </w:rPr>
              <w:t>г</w:t>
            </w:r>
            <w:proofErr w:type="gramEnd"/>
            <w:r w:rsidRPr="00CF599A">
              <w:rPr>
                <w:rFonts w:ascii="Arial" w:hAnsi="Arial" w:cs="Arial"/>
                <w:sz w:val="22"/>
                <w:szCs w:val="22"/>
              </w:rPr>
              <w:t>.</w:t>
            </w:r>
          </w:p>
        </w:tc>
      </w:tr>
    </w:tbl>
    <w:p w:rsidR="00A673FD" w:rsidRDefault="00A673FD" w:rsidP="000B496C"/>
    <w:p w:rsidR="00A673FD" w:rsidRDefault="00A673FD">
      <w:r>
        <w:lastRenderedPageBreak/>
        <w:br w:type="page"/>
      </w:r>
    </w:p>
    <w:p w:rsidR="00A673FD" w:rsidRPr="005D30EE" w:rsidRDefault="00A673FD" w:rsidP="00A673FD">
      <w:pPr>
        <w:spacing w:before="100" w:beforeAutospacing="1" w:after="100" w:afterAutospacing="1" w:line="240" w:lineRule="auto"/>
        <w:jc w:val="center"/>
        <w:rPr>
          <w:rFonts w:ascii="Times New Roman" w:eastAsia="Times New Roman" w:hAnsi="Times New Roman" w:cs="Times New Roman"/>
          <w:color w:val="202020"/>
          <w:sz w:val="28"/>
          <w:szCs w:val="28"/>
        </w:rPr>
      </w:pPr>
      <w:r>
        <w:rPr>
          <w:rFonts w:ascii="Times New Roman" w:eastAsia="Times New Roman" w:hAnsi="Times New Roman" w:cs="Times New Roman"/>
          <w:b/>
          <w:bCs/>
          <w:color w:val="202020"/>
          <w:sz w:val="28"/>
          <w:szCs w:val="28"/>
        </w:rPr>
        <w:lastRenderedPageBreak/>
        <w:t>Осторожно - г</w:t>
      </w:r>
      <w:r w:rsidRPr="005D30EE">
        <w:rPr>
          <w:rFonts w:ascii="Times New Roman" w:eastAsia="Times New Roman" w:hAnsi="Times New Roman" w:cs="Times New Roman"/>
          <w:b/>
          <w:bCs/>
          <w:color w:val="202020"/>
          <w:sz w:val="28"/>
          <w:szCs w:val="28"/>
        </w:rPr>
        <w:t>аз!</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xml:space="preserve">Одной из причин пожаров является нарушение эксплуатации газового оборудования. </w:t>
      </w:r>
    </w:p>
    <w:p w:rsidR="00A673FD" w:rsidRPr="005D30EE" w:rsidRDefault="00A673FD" w:rsidP="00A673FD">
      <w:pPr>
        <w:pStyle w:val="a4"/>
        <w:rPr>
          <w:rFonts w:ascii="Times New Roman" w:eastAsia="Times New Roman" w:hAnsi="Times New Roman" w:cs="Times New Roman"/>
          <w:b/>
          <w:sz w:val="20"/>
          <w:szCs w:val="20"/>
        </w:rPr>
      </w:pPr>
      <w:proofErr w:type="gramStart"/>
      <w:r w:rsidRPr="005D30EE">
        <w:rPr>
          <w:rFonts w:ascii="Times New Roman" w:eastAsia="Times New Roman" w:hAnsi="Times New Roman" w:cs="Times New Roman"/>
          <w:b/>
          <w:sz w:val="20"/>
          <w:szCs w:val="20"/>
        </w:rPr>
        <w:t>Согласно требований</w:t>
      </w:r>
      <w:proofErr w:type="gramEnd"/>
      <w:r w:rsidRPr="005D30EE">
        <w:rPr>
          <w:rFonts w:ascii="Times New Roman" w:eastAsia="Times New Roman" w:hAnsi="Times New Roman" w:cs="Times New Roman"/>
          <w:b/>
          <w:sz w:val="20"/>
          <w:szCs w:val="20"/>
        </w:rPr>
        <w:t xml:space="preserve"> правил противопожарного режима в РФ к эксплуатации газового оборудования предъявляются нижеследующие требования:</w:t>
      </w:r>
    </w:p>
    <w:p w:rsidR="00A673FD" w:rsidRPr="005D30EE" w:rsidRDefault="00A673FD" w:rsidP="00A673FD">
      <w:pPr>
        <w:pStyle w:val="a4"/>
        <w:rPr>
          <w:rFonts w:ascii="Times New Roman" w:hAnsi="Times New Roman" w:cs="Times New Roman"/>
          <w:sz w:val="20"/>
          <w:szCs w:val="20"/>
        </w:rPr>
      </w:pPr>
      <w:r w:rsidRPr="005D30EE">
        <w:rPr>
          <w:rFonts w:ascii="Times New Roman" w:eastAsia="Times New Roman" w:hAnsi="Times New Roman" w:cs="Times New Roman"/>
          <w:sz w:val="20"/>
          <w:szCs w:val="20"/>
        </w:rPr>
        <w:t>-</w:t>
      </w:r>
      <w:r w:rsidRPr="005D30EE">
        <w:rPr>
          <w:rFonts w:ascii="Times New Roman" w:eastAsia="Times New Roman" w:hAnsi="Times New Roman" w:cs="Times New Roman"/>
          <w:color w:val="202020"/>
          <w:sz w:val="20"/>
          <w:szCs w:val="20"/>
        </w:rPr>
        <w:t>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A673FD" w:rsidRPr="005D30EE" w:rsidRDefault="00A673FD" w:rsidP="00A673FD">
      <w:pPr>
        <w:pStyle w:val="a4"/>
        <w:rPr>
          <w:rFonts w:ascii="Times New Roman" w:eastAsia="Times New Roman" w:hAnsi="Times New Roman" w:cs="Times New Roman"/>
          <w:sz w:val="20"/>
          <w:szCs w:val="20"/>
        </w:rPr>
      </w:pPr>
      <w:proofErr w:type="gramStart"/>
      <w:r w:rsidRPr="005D30EE">
        <w:rPr>
          <w:rFonts w:ascii="Times New Roman" w:eastAsia="Times New Roman" w:hAnsi="Times New Roman" w:cs="Times New Roman"/>
          <w:sz w:val="20"/>
          <w:szCs w:val="20"/>
        </w:rPr>
        <w:t>-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sidRPr="005D30EE">
        <w:rPr>
          <w:rFonts w:ascii="Times New Roman" w:eastAsia="Times New Roman" w:hAnsi="Times New Roman" w:cs="Times New Roman"/>
          <w:sz w:val="20"/>
          <w:szCs w:val="20"/>
        </w:rPr>
        <w:t xml:space="preserve"> в здание, цокольные и подвальные этажи. </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-Пристройки и шкафы для газовых баллонов должны запираться на замок и иметь жалюзи для проветривания, а также предупреждающие надписи </w:t>
      </w:r>
      <w:r w:rsidRPr="005D30EE">
        <w:rPr>
          <w:rFonts w:ascii="Times New Roman" w:eastAsia="Times New Roman" w:hAnsi="Times New Roman" w:cs="Times New Roman"/>
          <w:b/>
          <w:bCs/>
          <w:sz w:val="20"/>
          <w:szCs w:val="20"/>
        </w:rPr>
        <w:t>"Огнеопасно. Газ"</w:t>
      </w:r>
      <w:r w:rsidRPr="005D30EE">
        <w:rPr>
          <w:rFonts w:ascii="Times New Roman" w:eastAsia="Times New Roman" w:hAnsi="Times New Roman" w:cs="Times New Roman"/>
          <w:sz w:val="20"/>
          <w:szCs w:val="20"/>
        </w:rPr>
        <w:t>.</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sz w:val="20"/>
          <w:szCs w:val="20"/>
        </w:rPr>
        <w:t>-</w:t>
      </w:r>
      <w:r w:rsidRPr="005D30EE">
        <w:rPr>
          <w:rFonts w:ascii="Times New Roman" w:eastAsia="Times New Roman" w:hAnsi="Times New Roman" w:cs="Times New Roman"/>
          <w:color w:val="202020"/>
          <w:sz w:val="20"/>
          <w:szCs w:val="20"/>
        </w:rPr>
        <w:t>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w:t>
      </w:r>
      <w:r w:rsidRPr="005D30EE">
        <w:rPr>
          <w:rFonts w:ascii="Times New Roman" w:eastAsia="Times New Roman" w:hAnsi="Times New Roman" w:cs="Times New Roman"/>
          <w:b/>
          <w:bCs/>
          <w:color w:val="202020"/>
          <w:sz w:val="20"/>
          <w:szCs w:val="20"/>
        </w:rPr>
        <w:t>"Огнеопасно. Баллоны с газом"</w:t>
      </w:r>
      <w:r w:rsidRPr="005D30EE">
        <w:rPr>
          <w:rFonts w:ascii="Times New Roman" w:eastAsia="Times New Roman" w:hAnsi="Times New Roman" w:cs="Times New Roman"/>
          <w:color w:val="202020"/>
          <w:sz w:val="20"/>
          <w:szCs w:val="20"/>
        </w:rPr>
        <w:t>.</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Газовое оборудование, используемое в доме, должно находиться в исправном состоянии и соответствовать техническим требованиям по его эксплуатации.</w:t>
      </w:r>
    </w:p>
    <w:p w:rsidR="00A673FD" w:rsidRPr="005D30EE" w:rsidRDefault="00A673FD" w:rsidP="00A673FD">
      <w:pPr>
        <w:pStyle w:val="a4"/>
        <w:rPr>
          <w:rFonts w:ascii="Times New Roman" w:eastAsia="Times New Roman" w:hAnsi="Times New Roman" w:cs="Times New Roman"/>
          <w:b/>
          <w:color w:val="202020"/>
          <w:sz w:val="20"/>
          <w:szCs w:val="20"/>
        </w:rPr>
      </w:pPr>
      <w:r w:rsidRPr="005D30EE">
        <w:rPr>
          <w:rFonts w:ascii="Times New Roman" w:eastAsia="Times New Roman" w:hAnsi="Times New Roman" w:cs="Times New Roman"/>
          <w:b/>
          <w:color w:val="202020"/>
          <w:sz w:val="20"/>
          <w:szCs w:val="20"/>
        </w:rPr>
        <w:t>При эксплуатации газового оборудования  запрещается:</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пользоваться газовыми приборами малолетним детям и лицам, не знакомым с порядком его безопасной эксплуатации;</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оставлять газовые приборы без присмотра;</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открывать газовые краны, пока не зажжена спичка или не включен ручной запальник;</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сушить белье над газовой плитой – оно может загореться;</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устанавливать газовые плиты в проходах, на лестницах, вблизи деревянных перегородок, мебели, штор и других сгораемых предметов.</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xml:space="preserve">Если подача газа прекратилась, немедленно закройте </w:t>
      </w:r>
      <w:proofErr w:type="spellStart"/>
      <w:r w:rsidRPr="005D30EE">
        <w:rPr>
          <w:rFonts w:ascii="Times New Roman" w:eastAsia="Times New Roman" w:hAnsi="Times New Roman" w:cs="Times New Roman"/>
          <w:color w:val="202020"/>
          <w:sz w:val="20"/>
          <w:szCs w:val="20"/>
        </w:rPr>
        <w:t>перекрывной</w:t>
      </w:r>
      <w:proofErr w:type="spellEnd"/>
      <w:r w:rsidRPr="005D30EE">
        <w:rPr>
          <w:rFonts w:ascii="Times New Roman" w:eastAsia="Times New Roman" w:hAnsi="Times New Roman" w:cs="Times New Roman"/>
          <w:color w:val="202020"/>
          <w:sz w:val="20"/>
          <w:szCs w:val="20"/>
        </w:rPr>
        <w:t xml:space="preserve"> кран у горелки и запасной на газопроводе.</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Применяемый для отопления и бытовых нужд газ, смешиваясь в определенной пропорции с воздухом, образует взрывчатую смесь. Газ может взорваться, если он из-за неисправности газопровода или беспечности жильцов проник в помещение. Для этого достаточно небольшого источника огня – от спички или искр выключателя электроосвещения.</w:t>
      </w:r>
    </w:p>
    <w:p w:rsidR="00A673FD" w:rsidRPr="005D30EE" w:rsidRDefault="00A673FD" w:rsidP="00A673FD">
      <w:pPr>
        <w:pStyle w:val="a4"/>
        <w:rPr>
          <w:rFonts w:ascii="Times New Roman" w:eastAsia="Times New Roman" w:hAnsi="Times New Roman" w:cs="Times New Roman"/>
          <w:b/>
          <w:color w:val="202020"/>
          <w:sz w:val="20"/>
          <w:szCs w:val="20"/>
        </w:rPr>
      </w:pPr>
      <w:r w:rsidRPr="005D30EE">
        <w:rPr>
          <w:rFonts w:ascii="Times New Roman" w:eastAsia="Times New Roman" w:hAnsi="Times New Roman" w:cs="Times New Roman"/>
          <w:b/>
          <w:color w:val="202020"/>
          <w:sz w:val="20"/>
          <w:szCs w:val="20"/>
        </w:rPr>
        <w:t>При пользовании газом в быту соблюдайте правила:</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перед эксплуатацией газовой печи пройдите инструктаж по технике безопасности у специалистов, получите документ на право эксплуатации газовых приборов;</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не храните газовые баллоны в гаражах, в квартирах, на балконах;</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заправляйте газовые баллоны только в специализированных пунктах;</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самостоятельно не подключайте и не отключайте газовые плиты в квартирах;</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не используйте газовые плиты для обогрева квартиры;</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уходя из дома, не забудьте выключить газовую плиту и перекрыть вентиль на баллоне.</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При появлении в доме запаха газа запрещается зажигать спички, курить, включать свет и электроприборы. Необходимо выключить все газовые приборы, перекрыть краны, проветрить все помещения, включая подвалы. Проверьте также, плотно ли закрыты все краны газовых приборов.</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color w:val="202020"/>
          <w:sz w:val="20"/>
          <w:szCs w:val="20"/>
        </w:rPr>
        <w:t>Если запах г</w:t>
      </w:r>
      <w:r>
        <w:rPr>
          <w:rFonts w:ascii="Times New Roman" w:eastAsia="Times New Roman" w:hAnsi="Times New Roman" w:cs="Times New Roman"/>
          <w:color w:val="202020"/>
          <w:sz w:val="20"/>
          <w:szCs w:val="20"/>
        </w:rPr>
        <w:t>аза не исчезает или, исчезнув пр</w:t>
      </w:r>
      <w:r w:rsidRPr="005D30EE">
        <w:rPr>
          <w:rFonts w:ascii="Times New Roman" w:eastAsia="Times New Roman" w:hAnsi="Times New Roman" w:cs="Times New Roman"/>
          <w:color w:val="202020"/>
          <w:sz w:val="20"/>
          <w:szCs w:val="20"/>
        </w:rPr>
        <w:t>и проветривании, появляется вновь, необходимо вызвать аварийную газовую службу по телефону «104» или позвонить в Единую службу спасения по телефону «112».</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xml:space="preserve">Многие считают, что пустой газовый баллон безопасен, однако, вероятность его взрыва больше, чем </w:t>
      </w:r>
      <w:proofErr w:type="gramStart"/>
      <w:r w:rsidRPr="005D30EE">
        <w:rPr>
          <w:rFonts w:ascii="Times New Roman" w:eastAsia="Times New Roman" w:hAnsi="Times New Roman" w:cs="Times New Roman"/>
          <w:sz w:val="20"/>
          <w:szCs w:val="20"/>
        </w:rPr>
        <w:t>у</w:t>
      </w:r>
      <w:proofErr w:type="gramEnd"/>
      <w:r w:rsidRPr="005D30EE">
        <w:rPr>
          <w:rFonts w:ascii="Times New Roman" w:eastAsia="Times New Roman" w:hAnsi="Times New Roman" w:cs="Times New Roman"/>
          <w:sz w:val="20"/>
          <w:szCs w:val="20"/>
        </w:rPr>
        <w:t xml:space="preserve"> наполненного.</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Чтобы избежать жертв и увеличения материального ущерба при возникновении пожара необходимо:</w:t>
      </w:r>
    </w:p>
    <w:p w:rsidR="00A673FD" w:rsidRPr="005D30EE" w:rsidRDefault="00A673FD" w:rsidP="00A673FD">
      <w:pPr>
        <w:pStyle w:val="a4"/>
        <w:rPr>
          <w:rFonts w:ascii="Times New Roman" w:hAnsi="Times New Roman" w:cs="Times New Roman"/>
          <w:sz w:val="20"/>
          <w:szCs w:val="20"/>
        </w:rPr>
      </w:pPr>
      <w:r w:rsidRPr="005D30EE">
        <w:rPr>
          <w:rFonts w:ascii="Times New Roman" w:eastAsia="Times New Roman" w:hAnsi="Times New Roman" w:cs="Times New Roman"/>
          <w:sz w:val="20"/>
          <w:szCs w:val="20"/>
        </w:rPr>
        <w:t>- попытаться эвакуировать газовые баллоны из помещений, если нет угрозы жизни и здоровью;</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по прибытии пожарных сообщить о наличии, количестве и местонахождении газовых баллонов в помещениях;</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отойти в случае угрозы взрыва от горящих построек на безопасное расстояние и предупредить окружающих.</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xml:space="preserve">        В случае пожара звоните в пожарную охрану по телефону «101» или «112».</w:t>
      </w:r>
    </w:p>
    <w:p w:rsidR="00A673FD" w:rsidRPr="005D30EE" w:rsidRDefault="00A673FD" w:rsidP="00A673FD">
      <w:pPr>
        <w:pStyle w:val="a4"/>
        <w:rPr>
          <w:rFonts w:ascii="Times New Roman" w:eastAsia="Times New Roman" w:hAnsi="Times New Roman" w:cs="Times New Roman"/>
          <w:sz w:val="20"/>
          <w:szCs w:val="20"/>
        </w:rPr>
      </w:pPr>
    </w:p>
    <w:p w:rsidR="00A673FD" w:rsidRPr="005D30EE" w:rsidRDefault="00A673FD" w:rsidP="00A673FD">
      <w:pPr>
        <w:pStyle w:val="a4"/>
        <w:rPr>
          <w:rFonts w:ascii="Times New Roman" w:eastAsia="Times New Roman" w:hAnsi="Times New Roman" w:cs="Times New Roman"/>
          <w:color w:val="202020"/>
          <w:sz w:val="20"/>
          <w:szCs w:val="20"/>
        </w:rPr>
      </w:pPr>
    </w:p>
    <w:p w:rsidR="00A673FD" w:rsidRPr="0052523B" w:rsidRDefault="00A673FD" w:rsidP="00A673FD">
      <w:pPr>
        <w:pBdr>
          <w:top w:val="single" w:sz="6" w:space="1" w:color="auto"/>
        </w:pBdr>
        <w:spacing w:after="0" w:line="240" w:lineRule="auto"/>
        <w:jc w:val="center"/>
        <w:rPr>
          <w:rFonts w:ascii="Arial" w:eastAsia="Times New Roman" w:hAnsi="Arial" w:cs="Arial"/>
          <w:vanish/>
          <w:sz w:val="16"/>
          <w:szCs w:val="16"/>
        </w:rPr>
      </w:pPr>
      <w:r w:rsidRPr="0052523B">
        <w:rPr>
          <w:rFonts w:ascii="Arial" w:eastAsia="Times New Roman" w:hAnsi="Arial" w:cs="Arial"/>
          <w:vanish/>
          <w:sz w:val="16"/>
          <w:szCs w:val="16"/>
        </w:rPr>
        <w:t>Конец формы</w:t>
      </w:r>
    </w:p>
    <w:p w:rsidR="00A673FD" w:rsidRDefault="00A673FD" w:rsidP="00A673FD">
      <w:pPr>
        <w:spacing w:before="100" w:beforeAutospacing="1" w:after="100" w:afterAutospacing="1" w:line="240" w:lineRule="auto"/>
        <w:rPr>
          <w:rFonts w:ascii="Arial" w:eastAsia="Times New Roman" w:hAnsi="Arial" w:cs="Arial"/>
          <w:color w:val="202020"/>
          <w:sz w:val="20"/>
          <w:szCs w:val="20"/>
        </w:rPr>
      </w:pPr>
      <w:r w:rsidRPr="0052523B">
        <w:rPr>
          <w:rFonts w:ascii="Arial" w:eastAsia="Times New Roman" w:hAnsi="Arial" w:cs="Arial"/>
          <w:color w:val="202020"/>
          <w:sz w:val="20"/>
          <w:szCs w:val="20"/>
        </w:rPr>
        <w:lastRenderedPageBreak/>
        <w:t> </w:t>
      </w:r>
      <w:r>
        <w:rPr>
          <w:noProof/>
          <w:lang w:eastAsia="ru-RU"/>
        </w:rPr>
        <w:drawing>
          <wp:inline distT="0" distB="0" distL="0" distR="0">
            <wp:extent cx="5940425" cy="4321891"/>
            <wp:effectExtent l="19050" t="0" r="3175" b="0"/>
            <wp:docPr id="1" name="Рисунок 1" descr="http://www.michurinskoe.org/tiny_storage/news_data/6Afnf0lD/images/1sd8ln8fgkys0cg0scoggswkk.jpg?h=745&amp;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churinskoe.org/tiny_storage/news_data/6Afnf0lD/images/1sd8ln8fgkys0cg0scoggswkk.jpg?h=745&amp;w=1024"/>
                    <pic:cNvPicPr>
                      <a:picLocks noChangeAspect="1" noChangeArrowheads="1"/>
                    </pic:cNvPicPr>
                  </pic:nvPicPr>
                  <pic:blipFill>
                    <a:blip r:embed="rId5"/>
                    <a:srcRect/>
                    <a:stretch>
                      <a:fillRect/>
                    </a:stretch>
                  </pic:blipFill>
                  <pic:spPr bwMode="auto">
                    <a:xfrm>
                      <a:off x="0" y="0"/>
                      <a:ext cx="5940425" cy="4321891"/>
                    </a:xfrm>
                    <a:prstGeom prst="rect">
                      <a:avLst/>
                    </a:prstGeom>
                    <a:noFill/>
                    <a:ln w="9525">
                      <a:noFill/>
                      <a:miter lim="800000"/>
                      <a:headEnd/>
                      <a:tailEnd/>
                    </a:ln>
                  </pic:spPr>
                </pic:pic>
              </a:graphicData>
            </a:graphic>
          </wp:inline>
        </w:drawing>
      </w:r>
    </w:p>
    <w:p w:rsidR="00A673FD" w:rsidRPr="00AF3B98" w:rsidRDefault="00A673FD" w:rsidP="00A673FD">
      <w:pPr>
        <w:pStyle w:val="a4"/>
        <w:rPr>
          <w:rFonts w:eastAsia="Times New Roman"/>
          <w:sz w:val="20"/>
          <w:szCs w:val="20"/>
        </w:rPr>
      </w:pPr>
      <w:r w:rsidRPr="00AF3B98">
        <w:rPr>
          <w:rFonts w:eastAsia="Times New Roman"/>
          <w:sz w:val="20"/>
          <w:szCs w:val="20"/>
        </w:rPr>
        <w:t xml:space="preserve"> ПЧ-233 КГКУ Противопожарная охрана</w:t>
      </w:r>
    </w:p>
    <w:p w:rsidR="00A673FD" w:rsidRPr="00AF3B98" w:rsidRDefault="00A673FD" w:rsidP="00A673FD">
      <w:pPr>
        <w:pStyle w:val="a4"/>
        <w:rPr>
          <w:rFonts w:eastAsia="Times New Roman"/>
          <w:sz w:val="20"/>
          <w:szCs w:val="20"/>
        </w:rPr>
      </w:pPr>
      <w:r w:rsidRPr="00AF3B98">
        <w:rPr>
          <w:rFonts w:eastAsia="Times New Roman"/>
          <w:sz w:val="20"/>
          <w:szCs w:val="20"/>
        </w:rPr>
        <w:t>Красноярского края</w:t>
      </w:r>
    </w:p>
    <w:p w:rsidR="00A673FD" w:rsidRPr="00AF3B98" w:rsidRDefault="00A673FD" w:rsidP="00A673FD">
      <w:pPr>
        <w:spacing w:before="100" w:beforeAutospacing="1" w:after="100" w:afterAutospacing="1" w:line="240" w:lineRule="auto"/>
        <w:rPr>
          <w:rFonts w:ascii="Arial" w:eastAsia="Times New Roman" w:hAnsi="Arial" w:cs="Arial"/>
          <w:color w:val="202020"/>
          <w:sz w:val="20"/>
          <w:szCs w:val="20"/>
        </w:rPr>
      </w:pPr>
    </w:p>
    <w:p w:rsidR="007B3B37" w:rsidRDefault="007B3B37">
      <w:r>
        <w:br w:type="page"/>
      </w:r>
    </w:p>
    <w:p w:rsidR="007B3B37" w:rsidRPr="007B3B37" w:rsidRDefault="007B3B37" w:rsidP="007B3B37">
      <w:pPr>
        <w:pStyle w:val="aa"/>
        <w:ind w:right="-1"/>
        <w:rPr>
          <w:color w:val="000000"/>
          <w:szCs w:val="28"/>
        </w:rPr>
      </w:pPr>
      <w:r w:rsidRPr="007B3B37">
        <w:rPr>
          <w:color w:val="000000"/>
          <w:szCs w:val="28"/>
        </w:rPr>
        <w:lastRenderedPageBreak/>
        <w:t>РОССИЙСКАЯ ФЕДЕРАЦИЯ</w:t>
      </w:r>
    </w:p>
    <w:p w:rsidR="007B3B37" w:rsidRPr="007B3B37" w:rsidRDefault="007B3B37" w:rsidP="007B3B37">
      <w:pPr>
        <w:pStyle w:val="aa"/>
        <w:ind w:right="-1"/>
        <w:rPr>
          <w:color w:val="000000"/>
          <w:szCs w:val="28"/>
        </w:rPr>
      </w:pPr>
      <w:r w:rsidRPr="007B3B37">
        <w:rPr>
          <w:color w:val="000000"/>
          <w:szCs w:val="28"/>
        </w:rPr>
        <w:t>КРАСНОЯРСКИЙ КРАЙ КУРАГИНСКИЙ РАЙОН</w:t>
      </w:r>
    </w:p>
    <w:p w:rsidR="007B3B37" w:rsidRPr="007B3B37" w:rsidRDefault="007B3B37" w:rsidP="007B3B37">
      <w:pPr>
        <w:pStyle w:val="aa"/>
        <w:ind w:right="-1"/>
        <w:rPr>
          <w:szCs w:val="28"/>
        </w:rPr>
      </w:pPr>
      <w:r w:rsidRPr="007B3B37">
        <w:rPr>
          <w:szCs w:val="28"/>
        </w:rPr>
        <w:t>КОРДОВСКИЙ СЕЛЬСКИЙ  СОВЕТ ДЕПУТАТОВ</w:t>
      </w:r>
    </w:p>
    <w:p w:rsidR="007B3B37" w:rsidRPr="007B3B37" w:rsidRDefault="007B3B37" w:rsidP="007B3B37">
      <w:pPr>
        <w:pStyle w:val="aa"/>
        <w:ind w:right="-1"/>
        <w:rPr>
          <w:szCs w:val="28"/>
        </w:rPr>
      </w:pPr>
    </w:p>
    <w:p w:rsidR="007B3B37" w:rsidRPr="007B3B37" w:rsidRDefault="007B3B37" w:rsidP="007B3B37">
      <w:pPr>
        <w:ind w:right="-1"/>
        <w:jc w:val="center"/>
        <w:rPr>
          <w:rFonts w:ascii="Times New Roman" w:hAnsi="Times New Roman" w:cs="Times New Roman"/>
          <w:sz w:val="28"/>
          <w:szCs w:val="28"/>
        </w:rPr>
      </w:pPr>
      <w:r w:rsidRPr="007B3B37">
        <w:rPr>
          <w:rFonts w:ascii="Times New Roman" w:hAnsi="Times New Roman" w:cs="Times New Roman"/>
          <w:sz w:val="28"/>
          <w:szCs w:val="28"/>
        </w:rPr>
        <w:t xml:space="preserve">                                                                           ПРОЕКТ</w:t>
      </w:r>
    </w:p>
    <w:p w:rsidR="007B3B37" w:rsidRPr="007B3B37" w:rsidRDefault="007B3B37" w:rsidP="007B3B37">
      <w:pPr>
        <w:ind w:right="-1"/>
        <w:jc w:val="center"/>
        <w:rPr>
          <w:rFonts w:ascii="Times New Roman" w:hAnsi="Times New Roman" w:cs="Times New Roman"/>
          <w:sz w:val="28"/>
          <w:szCs w:val="28"/>
        </w:rPr>
      </w:pPr>
      <w:r w:rsidRPr="007B3B37">
        <w:rPr>
          <w:rFonts w:ascii="Times New Roman" w:hAnsi="Times New Roman" w:cs="Times New Roman"/>
          <w:sz w:val="28"/>
          <w:szCs w:val="28"/>
        </w:rPr>
        <w:t xml:space="preserve">          РЕШЕНИЕ    </w:t>
      </w:r>
    </w:p>
    <w:p w:rsidR="007B3B37" w:rsidRPr="007B3B37" w:rsidRDefault="007B3B37" w:rsidP="007B3B37">
      <w:pPr>
        <w:pStyle w:val="1"/>
        <w:keepLines w:val="0"/>
        <w:numPr>
          <w:ilvl w:val="0"/>
          <w:numId w:val="6"/>
        </w:numPr>
        <w:suppressAutoHyphens/>
        <w:spacing w:before="240" w:after="60" w:line="240" w:lineRule="auto"/>
        <w:ind w:left="0" w:right="-1" w:firstLine="0"/>
        <w:jc w:val="center"/>
        <w:rPr>
          <w:rFonts w:ascii="Times New Roman" w:hAnsi="Times New Roman" w:cs="Times New Roman"/>
          <w:b w:val="0"/>
          <w:color w:val="auto"/>
        </w:rPr>
      </w:pPr>
      <w:r w:rsidRPr="007B3B37">
        <w:rPr>
          <w:rFonts w:ascii="Times New Roman" w:hAnsi="Times New Roman" w:cs="Times New Roman"/>
          <w:b w:val="0"/>
          <w:color w:val="auto"/>
        </w:rPr>
        <w:t>00.00.2021                                        с. Кордово                                      №0-00р</w:t>
      </w:r>
    </w:p>
    <w:p w:rsidR="007B3B37" w:rsidRPr="007B3B37" w:rsidRDefault="007B3B37" w:rsidP="007B3B37">
      <w:pPr>
        <w:ind w:left="-360" w:firstLine="709"/>
        <w:jc w:val="both"/>
        <w:rPr>
          <w:rFonts w:ascii="Times New Roman" w:hAnsi="Times New Roman" w:cs="Times New Roman"/>
          <w:i/>
          <w:sz w:val="28"/>
          <w:szCs w:val="28"/>
        </w:rPr>
      </w:pPr>
    </w:p>
    <w:p w:rsidR="007B3B37" w:rsidRPr="007B3B37" w:rsidRDefault="007B3B37" w:rsidP="007B3B37">
      <w:pPr>
        <w:pStyle w:val="1"/>
        <w:keepLines w:val="0"/>
        <w:numPr>
          <w:ilvl w:val="0"/>
          <w:numId w:val="6"/>
        </w:numPr>
        <w:suppressAutoHyphens/>
        <w:spacing w:before="0" w:line="240" w:lineRule="auto"/>
        <w:jc w:val="both"/>
        <w:rPr>
          <w:rFonts w:ascii="Times New Roman" w:hAnsi="Times New Roman" w:cs="Times New Roman"/>
          <w:b w:val="0"/>
          <w:color w:val="auto"/>
        </w:rPr>
      </w:pPr>
      <w:r w:rsidRPr="007B3B37">
        <w:rPr>
          <w:rFonts w:ascii="Times New Roman" w:hAnsi="Times New Roman" w:cs="Times New Roman"/>
          <w:b w:val="0"/>
          <w:color w:val="auto"/>
        </w:rPr>
        <w:t xml:space="preserve">О внесении изменений и дополнений </w:t>
      </w:r>
    </w:p>
    <w:p w:rsidR="007B3B37" w:rsidRPr="007B3B37" w:rsidRDefault="007B3B37" w:rsidP="007B3B37">
      <w:pPr>
        <w:jc w:val="both"/>
        <w:rPr>
          <w:rFonts w:ascii="Times New Roman" w:hAnsi="Times New Roman" w:cs="Times New Roman"/>
          <w:sz w:val="28"/>
          <w:szCs w:val="28"/>
        </w:rPr>
      </w:pPr>
      <w:r w:rsidRPr="007B3B37">
        <w:rPr>
          <w:rFonts w:ascii="Times New Roman" w:hAnsi="Times New Roman" w:cs="Times New Roman"/>
          <w:sz w:val="28"/>
          <w:szCs w:val="28"/>
        </w:rPr>
        <w:t>в Устав Кордовского сельсовета</w:t>
      </w:r>
    </w:p>
    <w:p w:rsidR="007B3B37" w:rsidRPr="007B3B37" w:rsidRDefault="007B3B37" w:rsidP="007B3B37">
      <w:pPr>
        <w:pStyle w:val="1"/>
        <w:keepLines w:val="0"/>
        <w:numPr>
          <w:ilvl w:val="0"/>
          <w:numId w:val="6"/>
        </w:numPr>
        <w:suppressAutoHyphens/>
        <w:spacing w:before="0" w:line="240" w:lineRule="auto"/>
        <w:ind w:left="0" w:firstLine="709"/>
        <w:jc w:val="both"/>
        <w:rPr>
          <w:rFonts w:ascii="Times New Roman" w:hAnsi="Times New Roman" w:cs="Times New Roman"/>
          <w:b w:val="0"/>
        </w:rPr>
      </w:pPr>
    </w:p>
    <w:p w:rsidR="007B3B37" w:rsidRPr="007B3B37" w:rsidRDefault="007B3B37" w:rsidP="007B3B37">
      <w:pPr>
        <w:ind w:firstLine="709"/>
        <w:jc w:val="both"/>
        <w:rPr>
          <w:rFonts w:ascii="Times New Roman" w:hAnsi="Times New Roman" w:cs="Times New Roman"/>
          <w:sz w:val="28"/>
          <w:szCs w:val="28"/>
        </w:rPr>
      </w:pPr>
      <w:r w:rsidRPr="007B3B37">
        <w:rPr>
          <w:rFonts w:ascii="Times New Roman" w:hAnsi="Times New Roman" w:cs="Times New Roman"/>
          <w:sz w:val="28"/>
          <w:szCs w:val="28"/>
        </w:rPr>
        <w:t>В целях приведения Устава Кордовского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58,59 Устава Кордовского сельсовета Курагинского района Красноярского края, Кордовский сельский Совет депутатовРЕШИЛ:</w:t>
      </w:r>
    </w:p>
    <w:p w:rsidR="007B3B37" w:rsidRPr="007B3B37" w:rsidRDefault="007B3B37" w:rsidP="007B3B37">
      <w:pPr>
        <w:jc w:val="both"/>
        <w:rPr>
          <w:rFonts w:ascii="Times New Roman" w:hAnsi="Times New Roman" w:cs="Times New Roman"/>
          <w:sz w:val="28"/>
          <w:szCs w:val="28"/>
        </w:rPr>
      </w:pPr>
    </w:p>
    <w:p w:rsidR="007B3B37" w:rsidRPr="007B3B37" w:rsidRDefault="007B3B37" w:rsidP="007B3B37">
      <w:pPr>
        <w:jc w:val="both"/>
        <w:rPr>
          <w:rFonts w:ascii="Times New Roman" w:hAnsi="Times New Roman" w:cs="Times New Roman"/>
          <w:b/>
          <w:bCs/>
          <w:sz w:val="28"/>
          <w:szCs w:val="28"/>
        </w:rPr>
      </w:pPr>
      <w:r w:rsidRPr="007B3B37">
        <w:rPr>
          <w:rFonts w:ascii="Times New Roman" w:hAnsi="Times New Roman" w:cs="Times New Roman"/>
          <w:b/>
          <w:bCs/>
          <w:sz w:val="28"/>
          <w:szCs w:val="28"/>
        </w:rPr>
        <w:t>1.</w:t>
      </w:r>
      <w:r w:rsidRPr="007B3B37">
        <w:rPr>
          <w:rFonts w:ascii="Times New Roman" w:hAnsi="Times New Roman" w:cs="Times New Roman"/>
          <w:sz w:val="28"/>
          <w:szCs w:val="28"/>
        </w:rPr>
        <w:t xml:space="preserve"> Внести в Устав Кордовского сельсовета Курагинского района Красноярского края следующие изменения и дополнения:</w:t>
      </w:r>
    </w:p>
    <w:p w:rsidR="007B3B37" w:rsidRPr="007B3B37" w:rsidRDefault="007B3B37" w:rsidP="007B3B37">
      <w:pPr>
        <w:autoSpaceDE w:val="0"/>
        <w:spacing w:before="200"/>
        <w:ind w:firstLine="540"/>
        <w:jc w:val="both"/>
        <w:rPr>
          <w:rFonts w:ascii="Times New Roman" w:eastAsia="Arial" w:hAnsi="Times New Roman" w:cs="Times New Roman"/>
          <w:b/>
          <w:bCs/>
          <w:sz w:val="28"/>
          <w:szCs w:val="28"/>
        </w:rPr>
      </w:pPr>
      <w:r w:rsidRPr="007B3B37">
        <w:rPr>
          <w:rFonts w:ascii="Times New Roman" w:eastAsia="Arial" w:hAnsi="Times New Roman" w:cs="Times New Roman"/>
          <w:b/>
          <w:bCs/>
          <w:sz w:val="28"/>
          <w:szCs w:val="28"/>
        </w:rPr>
        <w:t>1.2. в пункте 1 статьи 7:</w:t>
      </w:r>
    </w:p>
    <w:p w:rsidR="007B3B37" w:rsidRPr="007B3B37" w:rsidRDefault="007B3B37" w:rsidP="007B3B37">
      <w:pPr>
        <w:autoSpaceDE w:val="0"/>
        <w:spacing w:before="200"/>
        <w:ind w:firstLine="540"/>
        <w:jc w:val="both"/>
        <w:rPr>
          <w:rFonts w:ascii="Times New Roman" w:eastAsia="Arial" w:hAnsi="Times New Roman" w:cs="Times New Roman"/>
          <w:b/>
          <w:bCs/>
          <w:color w:val="000000"/>
          <w:sz w:val="28"/>
          <w:szCs w:val="28"/>
        </w:rPr>
      </w:pPr>
      <w:r w:rsidRPr="007B3B37">
        <w:rPr>
          <w:rFonts w:ascii="Times New Roman" w:eastAsia="Arial" w:hAnsi="Times New Roman" w:cs="Times New Roman"/>
          <w:b/>
          <w:bCs/>
          <w:color w:val="000000"/>
          <w:sz w:val="28"/>
          <w:szCs w:val="28"/>
        </w:rPr>
        <w:t>1.2.1 подпункт 21 изложить в новой редакции:</w:t>
      </w:r>
    </w:p>
    <w:p w:rsidR="007B3B37" w:rsidRPr="007B3B37" w:rsidRDefault="007B3B37" w:rsidP="007B3B37">
      <w:pPr>
        <w:autoSpaceDE w:val="0"/>
        <w:spacing w:before="200"/>
        <w:ind w:firstLine="540"/>
        <w:jc w:val="both"/>
        <w:rPr>
          <w:rFonts w:ascii="Times New Roman" w:eastAsia="Arial" w:hAnsi="Times New Roman" w:cs="Times New Roman"/>
          <w:color w:val="000000"/>
          <w:sz w:val="28"/>
          <w:szCs w:val="28"/>
        </w:rPr>
      </w:pPr>
      <w:proofErr w:type="gramStart"/>
      <w:r w:rsidRPr="007B3B37">
        <w:rPr>
          <w:rFonts w:ascii="Times New Roman" w:eastAsia="Arial" w:hAnsi="Times New Roman" w:cs="Times New Roman"/>
          <w:color w:val="000000"/>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вграницах</w:t>
      </w:r>
      <w:proofErr w:type="gramEnd"/>
      <w:r w:rsidRPr="007B3B37">
        <w:rPr>
          <w:rFonts w:ascii="Times New Roman" w:eastAsia="Arial" w:hAnsi="Times New Roman" w:cs="Times New Roman"/>
          <w:color w:val="000000"/>
          <w:sz w:val="28"/>
          <w:szCs w:val="28"/>
        </w:rPr>
        <w:t xml:space="preserve"> населенных пунктов поселения</w:t>
      </w:r>
      <w:proofErr w:type="gramStart"/>
      <w:r w:rsidRPr="007B3B37">
        <w:rPr>
          <w:rFonts w:ascii="Times New Roman" w:eastAsia="Arial" w:hAnsi="Times New Roman" w:cs="Times New Roman"/>
          <w:color w:val="000000"/>
          <w:sz w:val="28"/>
          <w:szCs w:val="28"/>
        </w:rPr>
        <w:t>;»</w:t>
      </w:r>
      <w:proofErr w:type="gramEnd"/>
      <w:r w:rsidRPr="007B3B37">
        <w:rPr>
          <w:rFonts w:ascii="Times New Roman" w:eastAsia="Arial" w:hAnsi="Times New Roman" w:cs="Times New Roman"/>
          <w:color w:val="000000"/>
          <w:sz w:val="28"/>
          <w:szCs w:val="28"/>
        </w:rPr>
        <w:t>.</w:t>
      </w:r>
    </w:p>
    <w:p w:rsidR="007B3B37" w:rsidRPr="007B3B37" w:rsidRDefault="007B3B37" w:rsidP="007B3B37">
      <w:pPr>
        <w:autoSpaceDE w:val="0"/>
        <w:spacing w:before="200"/>
        <w:ind w:firstLine="540"/>
        <w:jc w:val="both"/>
        <w:rPr>
          <w:rFonts w:ascii="Times New Roman" w:eastAsia="Arial" w:hAnsi="Times New Roman" w:cs="Times New Roman"/>
          <w:b/>
          <w:bCs/>
          <w:sz w:val="28"/>
          <w:szCs w:val="28"/>
        </w:rPr>
      </w:pPr>
      <w:r w:rsidRPr="007B3B37">
        <w:rPr>
          <w:rFonts w:ascii="Times New Roman" w:eastAsia="Arial" w:hAnsi="Times New Roman" w:cs="Times New Roman"/>
          <w:b/>
          <w:bCs/>
          <w:sz w:val="28"/>
          <w:szCs w:val="28"/>
        </w:rPr>
        <w:t>1.3. подпункт 8 пункта 2 статьи 13 изложить в новой редакции:</w:t>
      </w:r>
    </w:p>
    <w:p w:rsidR="007B3B37" w:rsidRPr="007B3B37" w:rsidRDefault="007B3B37" w:rsidP="007B3B37">
      <w:pPr>
        <w:jc w:val="both"/>
        <w:rPr>
          <w:rFonts w:ascii="Times New Roman" w:eastAsia="Arial" w:hAnsi="Times New Roman" w:cs="Times New Roman"/>
          <w:color w:val="000000"/>
          <w:sz w:val="28"/>
          <w:szCs w:val="28"/>
        </w:rPr>
      </w:pPr>
      <w:proofErr w:type="gramStart"/>
      <w:r w:rsidRPr="007B3B37">
        <w:rPr>
          <w:rFonts w:ascii="Times New Roman" w:eastAsia="Times New Roman CYR" w:hAnsi="Times New Roman" w:cs="Times New Roman"/>
          <w:color w:val="000000"/>
          <w:sz w:val="28"/>
          <w:szCs w:val="28"/>
        </w:rPr>
        <w:lastRenderedPageBreak/>
        <w:t xml:space="preserve">«8) </w:t>
      </w:r>
      <w:r w:rsidRPr="007B3B37">
        <w:rPr>
          <w:rFonts w:ascii="Times New Roman" w:eastAsia="Arial"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3B37">
        <w:rPr>
          <w:rFonts w:ascii="Times New Roman" w:eastAsia="Arial"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B3B37">
        <w:rPr>
          <w:rFonts w:ascii="Times New Roman" w:eastAsia="Arial" w:hAnsi="Times New Roman" w:cs="Times New Roman"/>
          <w:color w:val="000000"/>
          <w:sz w:val="28"/>
          <w:szCs w:val="28"/>
        </w:rPr>
        <w:t>;»</w:t>
      </w:r>
      <w:proofErr w:type="gramEnd"/>
      <w:r w:rsidRPr="007B3B37">
        <w:rPr>
          <w:rFonts w:ascii="Times New Roman" w:eastAsia="Arial" w:hAnsi="Times New Roman" w:cs="Times New Roman"/>
          <w:color w:val="000000"/>
          <w:sz w:val="28"/>
          <w:szCs w:val="28"/>
        </w:rPr>
        <w:t>.</w:t>
      </w:r>
    </w:p>
    <w:p w:rsidR="007B3B37" w:rsidRPr="007B3B37" w:rsidRDefault="007B3B37" w:rsidP="007B3B37">
      <w:pPr>
        <w:autoSpaceDE w:val="0"/>
        <w:spacing w:before="200"/>
        <w:ind w:firstLine="540"/>
        <w:jc w:val="both"/>
        <w:rPr>
          <w:rFonts w:ascii="Times New Roman" w:eastAsia="Arial" w:hAnsi="Times New Roman" w:cs="Times New Roman"/>
          <w:b/>
          <w:bCs/>
          <w:color w:val="000000"/>
          <w:sz w:val="28"/>
          <w:szCs w:val="28"/>
        </w:rPr>
      </w:pPr>
      <w:r w:rsidRPr="007B3B37">
        <w:rPr>
          <w:rFonts w:ascii="Times New Roman" w:eastAsia="Arial" w:hAnsi="Times New Roman" w:cs="Times New Roman"/>
          <w:b/>
          <w:bCs/>
          <w:color w:val="000000"/>
          <w:sz w:val="28"/>
          <w:szCs w:val="28"/>
        </w:rPr>
        <w:t>1.4. статью 31.1. изложить в новой редакции:</w:t>
      </w:r>
    </w:p>
    <w:p w:rsidR="007B3B37" w:rsidRPr="007B3B37" w:rsidRDefault="007B3B37" w:rsidP="007B3B37">
      <w:pPr>
        <w:autoSpaceDE w:val="0"/>
        <w:spacing w:before="200"/>
        <w:ind w:firstLine="540"/>
        <w:jc w:val="both"/>
        <w:rPr>
          <w:rFonts w:ascii="Times New Roman" w:eastAsia="Arial" w:hAnsi="Times New Roman" w:cs="Times New Roman"/>
          <w:b/>
          <w:bCs/>
          <w:color w:val="000000"/>
          <w:sz w:val="28"/>
          <w:szCs w:val="28"/>
        </w:rPr>
      </w:pPr>
      <w:r w:rsidRPr="007B3B37">
        <w:rPr>
          <w:rFonts w:ascii="Times New Roman" w:eastAsia="Arial" w:hAnsi="Times New Roman" w:cs="Times New Roman"/>
          <w:color w:val="000000"/>
          <w:sz w:val="28"/>
          <w:szCs w:val="28"/>
        </w:rPr>
        <w:t>«</w:t>
      </w:r>
      <w:r w:rsidRPr="007B3B37">
        <w:rPr>
          <w:rFonts w:ascii="Times New Roman" w:eastAsia="Arial" w:hAnsi="Times New Roman" w:cs="Times New Roman"/>
          <w:b/>
          <w:bCs/>
          <w:color w:val="000000"/>
          <w:sz w:val="28"/>
          <w:szCs w:val="28"/>
        </w:rPr>
        <w:t>Статья 31.1. Муниципальный контроль</w:t>
      </w:r>
    </w:p>
    <w:p w:rsidR="007B3B37" w:rsidRPr="007B3B37" w:rsidRDefault="007B3B37" w:rsidP="007B3B37">
      <w:pPr>
        <w:jc w:val="both"/>
        <w:rPr>
          <w:rFonts w:ascii="Times New Roman" w:hAnsi="Times New Roman" w:cs="Times New Roman"/>
          <w:sz w:val="28"/>
          <w:szCs w:val="28"/>
        </w:rPr>
      </w:pPr>
    </w:p>
    <w:p w:rsidR="007B3B37" w:rsidRPr="007B3B37" w:rsidRDefault="007B3B37" w:rsidP="007B3B37">
      <w:pPr>
        <w:ind w:firstLine="567"/>
        <w:jc w:val="both"/>
        <w:rPr>
          <w:rFonts w:ascii="Times New Roman" w:eastAsia="Arial" w:hAnsi="Times New Roman" w:cs="Times New Roman"/>
          <w:color w:val="000000"/>
          <w:sz w:val="28"/>
          <w:szCs w:val="28"/>
        </w:rPr>
      </w:pPr>
      <w:r w:rsidRPr="007B3B37">
        <w:rPr>
          <w:rFonts w:ascii="Times New Roman" w:eastAsia="Arial" w:hAnsi="Times New Roman" w:cs="Times New Roman"/>
          <w:color w:val="000000"/>
          <w:sz w:val="28"/>
          <w:szCs w:val="28"/>
        </w:rPr>
        <w:t xml:space="preserve">1. </w:t>
      </w:r>
      <w:proofErr w:type="gramStart"/>
      <w:r w:rsidRPr="007B3B37">
        <w:rPr>
          <w:rFonts w:ascii="Times New Roman" w:eastAsia="Arial" w:hAnsi="Times New Roman" w:cs="Times New Roman"/>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B3B37" w:rsidRPr="007B3B37" w:rsidRDefault="007B3B37" w:rsidP="007B3B37">
      <w:pPr>
        <w:autoSpaceDE w:val="0"/>
        <w:spacing w:before="200"/>
        <w:ind w:firstLine="540"/>
        <w:jc w:val="both"/>
        <w:rPr>
          <w:rFonts w:ascii="Times New Roman" w:eastAsia="Arial" w:hAnsi="Times New Roman" w:cs="Times New Roman"/>
          <w:color w:val="000000"/>
          <w:sz w:val="28"/>
          <w:szCs w:val="28"/>
        </w:rPr>
      </w:pPr>
      <w:r w:rsidRPr="007B3B37">
        <w:rPr>
          <w:rFonts w:ascii="Times New Roman" w:eastAsia="Arial" w:hAnsi="Times New Roman" w:cs="Times New Roman"/>
          <w:color w:val="000000"/>
          <w:sz w:val="28"/>
          <w:szCs w:val="28"/>
        </w:rPr>
        <w:t xml:space="preserve">2. Организация и осуществление видов муниципального контроля регулируются Федеральным </w:t>
      </w:r>
      <w:hyperlink r:id="rId6" w:history="1">
        <w:r w:rsidRPr="007B3B37">
          <w:rPr>
            <w:rStyle w:val="a9"/>
            <w:rFonts w:ascii="Times New Roman" w:eastAsia="Arial" w:hAnsi="Times New Roman" w:cs="Times New Roman"/>
            <w:sz w:val="28"/>
            <w:szCs w:val="28"/>
          </w:rPr>
          <w:t>законом</w:t>
        </w:r>
      </w:hyperlink>
      <w:r w:rsidRPr="007B3B37">
        <w:rPr>
          <w:rFonts w:ascii="Times New Roman" w:eastAsia="Arial" w:hAnsi="Times New Roman" w:cs="Times New Roman"/>
          <w:color w:val="000000"/>
          <w:sz w:val="28"/>
          <w:szCs w:val="28"/>
        </w:rPr>
        <w:t xml:space="preserve"> от 31 июля 2020 года N 248-ФЗ "О государственном контроле (надзоре) и муниципальном контроле в Российской Федерации"</w:t>
      </w:r>
      <w:proofErr w:type="gramStart"/>
      <w:r w:rsidRPr="007B3B37">
        <w:rPr>
          <w:rFonts w:ascii="Times New Roman" w:eastAsia="Arial" w:hAnsi="Times New Roman" w:cs="Times New Roman"/>
          <w:color w:val="000000"/>
          <w:sz w:val="28"/>
          <w:szCs w:val="28"/>
        </w:rPr>
        <w:t>.»</w:t>
      </w:r>
      <w:proofErr w:type="gramEnd"/>
      <w:r w:rsidRPr="007B3B37">
        <w:rPr>
          <w:rFonts w:ascii="Times New Roman" w:eastAsia="Arial" w:hAnsi="Times New Roman" w:cs="Times New Roman"/>
          <w:color w:val="000000"/>
          <w:sz w:val="28"/>
          <w:szCs w:val="28"/>
        </w:rPr>
        <w:t>.</w:t>
      </w:r>
    </w:p>
    <w:p w:rsidR="007B3B37" w:rsidRPr="007B3B37" w:rsidRDefault="007B3B37" w:rsidP="007B3B37">
      <w:pPr>
        <w:jc w:val="both"/>
        <w:rPr>
          <w:rFonts w:ascii="Times New Roman" w:hAnsi="Times New Roman" w:cs="Times New Roman"/>
          <w:sz w:val="28"/>
          <w:szCs w:val="28"/>
        </w:rPr>
      </w:pPr>
    </w:p>
    <w:p w:rsidR="007B3B37" w:rsidRPr="007B3B37" w:rsidRDefault="007B3B37" w:rsidP="007B3B37">
      <w:pPr>
        <w:ind w:firstLine="567"/>
        <w:rPr>
          <w:rFonts w:ascii="Times New Roman" w:hAnsi="Times New Roman" w:cs="Times New Roman"/>
          <w:b/>
          <w:bCs/>
          <w:sz w:val="28"/>
          <w:szCs w:val="28"/>
        </w:rPr>
      </w:pPr>
      <w:r w:rsidRPr="007B3B37">
        <w:rPr>
          <w:rFonts w:ascii="Times New Roman" w:hAnsi="Times New Roman" w:cs="Times New Roman"/>
          <w:b/>
          <w:bCs/>
          <w:sz w:val="28"/>
          <w:szCs w:val="28"/>
        </w:rPr>
        <w:t>1.5. пункты 4, 5 статьи 37 изложить в новой редакции:</w:t>
      </w:r>
    </w:p>
    <w:p w:rsidR="007B3B37" w:rsidRPr="007B3B37" w:rsidRDefault="007B3B37" w:rsidP="007B3B37">
      <w:pPr>
        <w:ind w:firstLine="567"/>
        <w:jc w:val="both"/>
        <w:rPr>
          <w:rFonts w:ascii="Times New Roman" w:eastAsia="Arial" w:hAnsi="Times New Roman" w:cs="Times New Roman"/>
          <w:color w:val="000000"/>
          <w:sz w:val="28"/>
          <w:szCs w:val="28"/>
        </w:rPr>
      </w:pPr>
      <w:bookmarkStart w:id="0" w:name="Par0"/>
      <w:bookmarkEnd w:id="0"/>
      <w:r w:rsidRPr="007B3B37">
        <w:rPr>
          <w:rFonts w:ascii="Times New Roman" w:hAnsi="Times New Roman" w:cs="Times New Roman"/>
          <w:color w:val="000000"/>
          <w:sz w:val="28"/>
          <w:szCs w:val="28"/>
        </w:rPr>
        <w:t xml:space="preserve">«4. </w:t>
      </w:r>
      <w:proofErr w:type="gramStart"/>
      <w:r w:rsidRPr="007B3B37">
        <w:rPr>
          <w:rFonts w:ascii="Times New Roman" w:eastAsia="Arial" w:hAnsi="Times New Roman" w:cs="Times New Roman"/>
          <w:color w:val="000000"/>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r w:rsidRPr="007B3B37">
        <w:rPr>
          <w:rFonts w:ascii="Times New Roman" w:eastAsia="Arial" w:hAnsi="Times New Roman" w:cs="Times New Roman"/>
          <w:color w:val="000000"/>
          <w:sz w:val="28"/>
          <w:szCs w:val="28"/>
        </w:rPr>
        <w:lastRenderedPageBreak/>
        <w:t>телекоммуникационной сети "Интернет" или в случае</w:t>
      </w:r>
      <w:proofErr w:type="gramEnd"/>
      <w:r w:rsidRPr="007B3B37">
        <w:rPr>
          <w:rFonts w:ascii="Times New Roman" w:eastAsia="Arial" w:hAnsi="Times New Roman" w:cs="Times New Roman"/>
          <w:color w:val="000000"/>
          <w:sz w:val="28"/>
          <w:szCs w:val="28"/>
        </w:rPr>
        <w:t xml:space="preserve">, </w:t>
      </w:r>
      <w:proofErr w:type="gramStart"/>
      <w:r w:rsidRPr="007B3B37">
        <w:rPr>
          <w:rFonts w:ascii="Times New Roman" w:eastAsia="Arial" w:hAnsi="Times New Roman" w:cs="Times New Roman"/>
          <w:color w:val="000000"/>
          <w:sz w:val="28"/>
          <w:szCs w:val="28"/>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7B3B37">
          <w:rPr>
            <w:rStyle w:val="a9"/>
            <w:rFonts w:ascii="Times New Roman" w:eastAsia="Arial" w:hAnsi="Times New Roman" w:cs="Times New Roman"/>
            <w:sz w:val="28"/>
            <w:szCs w:val="28"/>
          </w:rPr>
          <w:t>закона</w:t>
        </w:r>
      </w:hyperlink>
      <w:r w:rsidRPr="007B3B37">
        <w:rPr>
          <w:rFonts w:ascii="Times New Roman" w:eastAsia="Arial" w:hAnsi="Times New Roman" w:cs="Times New Roman"/>
          <w:color w:val="000000"/>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образованиясвоих</w:t>
      </w:r>
      <w:proofErr w:type="gramEnd"/>
      <w:r w:rsidRPr="007B3B37">
        <w:rPr>
          <w:rFonts w:ascii="Times New Roman" w:eastAsia="Arial" w:hAnsi="Times New Roman" w:cs="Times New Roman"/>
          <w:color w:val="000000"/>
          <w:sz w:val="28"/>
          <w:szCs w:val="28"/>
        </w:rPr>
        <w:t xml:space="preserve"> </w:t>
      </w:r>
      <w:proofErr w:type="gramStart"/>
      <w:r w:rsidRPr="007B3B37">
        <w:rPr>
          <w:rFonts w:ascii="Times New Roman" w:eastAsia="Arial" w:hAnsi="Times New Roman" w:cs="Times New Roman"/>
          <w:color w:val="000000"/>
          <w:sz w:val="28"/>
          <w:szCs w:val="28"/>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B3B37" w:rsidRPr="007B3B37" w:rsidRDefault="007B3B37" w:rsidP="007B3B37">
      <w:pPr>
        <w:autoSpaceDE w:val="0"/>
        <w:spacing w:before="200"/>
        <w:ind w:firstLine="540"/>
        <w:jc w:val="both"/>
        <w:rPr>
          <w:rFonts w:ascii="Times New Roman" w:eastAsia="Arial" w:hAnsi="Times New Roman" w:cs="Times New Roman"/>
          <w:sz w:val="28"/>
          <w:szCs w:val="28"/>
        </w:rPr>
      </w:pPr>
      <w:proofErr w:type="gramStart"/>
      <w:r w:rsidRPr="007B3B37">
        <w:rPr>
          <w:rFonts w:ascii="Times New Roman" w:eastAsia="Arial" w:hAnsi="Times New Roman" w:cs="Times New Roman"/>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8" w:anchor="Par0" w:history="1">
        <w:r w:rsidRPr="007B3B37">
          <w:rPr>
            <w:rStyle w:val="a9"/>
            <w:rFonts w:ascii="Times New Roman" w:eastAsia="Arial" w:hAnsi="Times New Roman" w:cs="Times New Roman"/>
            <w:sz w:val="28"/>
            <w:szCs w:val="28"/>
          </w:rPr>
          <w:t>абзаце первом</w:t>
        </w:r>
      </w:hyperlink>
      <w:r w:rsidRPr="007B3B37">
        <w:rPr>
          <w:rFonts w:ascii="Times New Roman" w:eastAsia="Arial" w:hAnsi="Times New Roman" w:cs="Times New Roman"/>
          <w:sz w:val="28"/>
          <w:szCs w:val="28"/>
        </w:rPr>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7B3B37">
        <w:rPr>
          <w:rFonts w:ascii="Times New Roman" w:eastAsia="Arial"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B3B37" w:rsidRPr="007B3B37" w:rsidRDefault="007B3B37" w:rsidP="007B3B37">
      <w:pPr>
        <w:autoSpaceDE w:val="0"/>
        <w:spacing w:before="200"/>
        <w:ind w:firstLine="540"/>
        <w:jc w:val="both"/>
        <w:rPr>
          <w:rFonts w:ascii="Times New Roman" w:eastAsia="Arial" w:hAnsi="Times New Roman" w:cs="Times New Roman"/>
          <w:color w:val="000000"/>
          <w:sz w:val="28"/>
          <w:szCs w:val="28"/>
        </w:rPr>
      </w:pPr>
      <w:r w:rsidRPr="007B3B37">
        <w:rPr>
          <w:rFonts w:ascii="Times New Roman" w:eastAsia="Arial" w:hAnsi="Times New Roman" w:cs="Times New Roman"/>
          <w:color w:val="000000"/>
          <w:sz w:val="28"/>
          <w:szCs w:val="28"/>
        </w:rPr>
        <w:t xml:space="preserve">5. </w:t>
      </w:r>
      <w:proofErr w:type="gramStart"/>
      <w:r w:rsidRPr="007B3B37">
        <w:rPr>
          <w:rFonts w:ascii="Times New Roman" w:eastAsia="Arial" w:hAnsi="Times New Roman" w:cs="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B3B37">
        <w:rPr>
          <w:rFonts w:ascii="Times New Roman" w:eastAsia="Arial" w:hAnsi="Times New Roman" w:cs="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7B3B37">
        <w:rPr>
          <w:rFonts w:ascii="Times New Roman" w:eastAsia="Arial" w:hAnsi="Times New Roman" w:cs="Times New Roman"/>
          <w:color w:val="000000"/>
          <w:sz w:val="28"/>
          <w:szCs w:val="28"/>
        </w:rPr>
        <w:lastRenderedPageBreak/>
        <w:t xml:space="preserve">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7B3B37">
          <w:rPr>
            <w:rStyle w:val="a9"/>
            <w:rFonts w:ascii="Times New Roman" w:eastAsia="Arial" w:hAnsi="Times New Roman" w:cs="Times New Roman"/>
            <w:sz w:val="28"/>
            <w:szCs w:val="28"/>
          </w:rPr>
          <w:t>законодательством</w:t>
        </w:r>
      </w:hyperlink>
      <w:r w:rsidRPr="007B3B37">
        <w:rPr>
          <w:rFonts w:ascii="Times New Roman" w:eastAsia="Arial" w:hAnsi="Times New Roman" w:cs="Times New Roman"/>
          <w:color w:val="000000"/>
          <w:sz w:val="28"/>
          <w:szCs w:val="28"/>
        </w:rPr>
        <w:t xml:space="preserve"> о градостроительной деятельности</w:t>
      </w:r>
      <w:proofErr w:type="gramStart"/>
      <w:r w:rsidRPr="007B3B37">
        <w:rPr>
          <w:rFonts w:ascii="Times New Roman" w:eastAsia="Arial" w:hAnsi="Times New Roman" w:cs="Times New Roman"/>
          <w:color w:val="000000"/>
          <w:sz w:val="28"/>
          <w:szCs w:val="28"/>
        </w:rPr>
        <w:t>.».</w:t>
      </w:r>
      <w:proofErr w:type="gramEnd"/>
    </w:p>
    <w:p w:rsidR="007B3B37" w:rsidRPr="007B3B37" w:rsidRDefault="007B3B37" w:rsidP="007B3B37">
      <w:pPr>
        <w:autoSpaceDE w:val="0"/>
        <w:spacing w:before="200"/>
        <w:ind w:firstLine="540"/>
        <w:jc w:val="both"/>
        <w:rPr>
          <w:rFonts w:ascii="Times New Roman" w:hAnsi="Times New Roman" w:cs="Times New Roman"/>
          <w:sz w:val="28"/>
          <w:szCs w:val="28"/>
        </w:rPr>
      </w:pPr>
    </w:p>
    <w:p w:rsidR="007B3B37" w:rsidRPr="007B3B37" w:rsidRDefault="007B3B37" w:rsidP="007B3B37">
      <w:pPr>
        <w:autoSpaceDE w:val="0"/>
        <w:ind w:firstLine="709"/>
        <w:jc w:val="both"/>
        <w:rPr>
          <w:rFonts w:ascii="Times New Roman" w:hAnsi="Times New Roman" w:cs="Times New Roman"/>
          <w:sz w:val="28"/>
          <w:szCs w:val="28"/>
        </w:rPr>
      </w:pPr>
      <w:r w:rsidRPr="007B3B37">
        <w:rPr>
          <w:rFonts w:ascii="Times New Roman" w:hAnsi="Times New Roman" w:cs="Times New Roman"/>
          <w:b/>
          <w:bCs/>
          <w:sz w:val="28"/>
          <w:szCs w:val="28"/>
        </w:rPr>
        <w:t>2.</w:t>
      </w:r>
      <w:r w:rsidRPr="007B3B37">
        <w:rPr>
          <w:rFonts w:ascii="Times New Roman" w:hAnsi="Times New Roman" w:cs="Times New Roman"/>
          <w:sz w:val="28"/>
          <w:szCs w:val="28"/>
        </w:rPr>
        <w:t xml:space="preserve">Настоящее Решение о внесении изменений и дополнений в Устав Кордовского сельсовета Курагинского района Красноярского края вступает в силу в день, следующий за днем официального опубликования (обнародования) в газете «Кордовский вестник», осуществляемого при наличии государственной регистрации. </w:t>
      </w:r>
    </w:p>
    <w:p w:rsidR="007B3B37" w:rsidRPr="007B3B37" w:rsidRDefault="007B3B37" w:rsidP="007B3B37">
      <w:pPr>
        <w:ind w:right="-1" w:firstLine="532"/>
        <w:jc w:val="both"/>
        <w:rPr>
          <w:rFonts w:ascii="Times New Roman" w:eastAsia="Arial" w:hAnsi="Times New Roman" w:cs="Times New Roman"/>
          <w:color w:val="000000"/>
          <w:sz w:val="28"/>
          <w:szCs w:val="28"/>
        </w:rPr>
      </w:pPr>
      <w:r w:rsidRPr="007B3B37">
        <w:rPr>
          <w:rFonts w:ascii="Times New Roman" w:hAnsi="Times New Roman" w:cs="Times New Roman"/>
          <w:b/>
          <w:bCs/>
          <w:color w:val="000000"/>
          <w:sz w:val="28"/>
          <w:szCs w:val="28"/>
        </w:rPr>
        <w:t xml:space="preserve">3. </w:t>
      </w:r>
      <w:proofErr w:type="gramStart"/>
      <w:r w:rsidRPr="007B3B37">
        <w:rPr>
          <w:rFonts w:ascii="Times New Roman" w:eastAsia="Arial" w:hAnsi="Times New Roman" w:cs="Times New Roman"/>
          <w:color w:val="000000"/>
          <w:sz w:val="28"/>
          <w:szCs w:val="28"/>
        </w:rPr>
        <w:t>Глава Кордовского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сельсовета уведомления о включении сведений об уставе сельсовета, муниципальном правовом акте о внесении изменений в устав муниципального образования в государственный реестр</w:t>
      </w:r>
      <w:proofErr w:type="gramEnd"/>
      <w:r w:rsidRPr="007B3B37">
        <w:rPr>
          <w:rFonts w:ascii="Times New Roman" w:eastAsia="Arial" w:hAnsi="Times New Roman" w:cs="Times New Roman"/>
          <w:color w:val="000000"/>
          <w:sz w:val="28"/>
          <w:szCs w:val="28"/>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7B3B37">
        <w:rPr>
          <w:rFonts w:ascii="Times New Roman" w:eastAsia="Arial" w:hAnsi="Times New Roman" w:cs="Times New Roman"/>
          <w:color w:val="000000"/>
          <w:sz w:val="28"/>
          <w:szCs w:val="28"/>
        </w:rPr>
        <w:t>.»</w:t>
      </w:r>
      <w:proofErr w:type="gramEnd"/>
      <w:r w:rsidRPr="007B3B37">
        <w:rPr>
          <w:rFonts w:ascii="Times New Roman" w:eastAsia="Arial" w:hAnsi="Times New Roman" w:cs="Times New Roman"/>
          <w:color w:val="000000"/>
          <w:sz w:val="28"/>
          <w:szCs w:val="28"/>
        </w:rPr>
        <w:t>.</w:t>
      </w:r>
    </w:p>
    <w:p w:rsidR="007B3B37" w:rsidRPr="007B3B37" w:rsidRDefault="007B3B37" w:rsidP="007B3B37">
      <w:pPr>
        <w:ind w:right="-1"/>
        <w:jc w:val="both"/>
        <w:rPr>
          <w:rFonts w:ascii="Times New Roman" w:hAnsi="Times New Roman" w:cs="Times New Roman"/>
          <w:color w:val="000000"/>
          <w:sz w:val="28"/>
          <w:szCs w:val="28"/>
        </w:rPr>
      </w:pPr>
    </w:p>
    <w:tbl>
      <w:tblPr>
        <w:tblW w:w="0" w:type="auto"/>
        <w:tblInd w:w="-176" w:type="dxa"/>
        <w:tblLook w:val="01E0"/>
      </w:tblPr>
      <w:tblGrid>
        <w:gridCol w:w="4961"/>
        <w:gridCol w:w="4786"/>
      </w:tblGrid>
      <w:tr w:rsidR="007B3B37" w:rsidRPr="007B3B37" w:rsidTr="000E463C">
        <w:trPr>
          <w:trHeight w:val="974"/>
        </w:trPr>
        <w:tc>
          <w:tcPr>
            <w:tcW w:w="4961" w:type="dxa"/>
            <w:hideMark/>
          </w:tcPr>
          <w:p w:rsidR="007B3B37" w:rsidRPr="007B3B37" w:rsidRDefault="007B3B37" w:rsidP="000E463C">
            <w:pPr>
              <w:jc w:val="both"/>
              <w:rPr>
                <w:rFonts w:ascii="Times New Roman" w:hAnsi="Times New Roman" w:cs="Times New Roman"/>
                <w:sz w:val="28"/>
                <w:szCs w:val="28"/>
              </w:rPr>
            </w:pPr>
            <w:r w:rsidRPr="007B3B37">
              <w:rPr>
                <w:rFonts w:ascii="Times New Roman" w:hAnsi="Times New Roman" w:cs="Times New Roman"/>
                <w:sz w:val="28"/>
                <w:szCs w:val="28"/>
              </w:rPr>
              <w:t xml:space="preserve">Председатель </w:t>
            </w:r>
          </w:p>
          <w:p w:rsidR="007B3B37" w:rsidRPr="007B3B37" w:rsidRDefault="007B3B37" w:rsidP="000E463C">
            <w:pPr>
              <w:jc w:val="both"/>
              <w:rPr>
                <w:rFonts w:ascii="Times New Roman" w:hAnsi="Times New Roman" w:cs="Times New Roman"/>
                <w:sz w:val="28"/>
                <w:szCs w:val="28"/>
              </w:rPr>
            </w:pPr>
            <w:r w:rsidRPr="007B3B37">
              <w:rPr>
                <w:rFonts w:ascii="Times New Roman" w:hAnsi="Times New Roman" w:cs="Times New Roman"/>
                <w:sz w:val="28"/>
                <w:szCs w:val="28"/>
              </w:rPr>
              <w:t>Кордовского Совета депутатов</w:t>
            </w:r>
          </w:p>
        </w:tc>
        <w:tc>
          <w:tcPr>
            <w:tcW w:w="4786" w:type="dxa"/>
            <w:hideMark/>
          </w:tcPr>
          <w:p w:rsidR="007B3B37" w:rsidRPr="007B3B37" w:rsidRDefault="007B3B37" w:rsidP="000E463C">
            <w:pPr>
              <w:jc w:val="both"/>
              <w:rPr>
                <w:rFonts w:ascii="Times New Roman" w:hAnsi="Times New Roman" w:cs="Times New Roman"/>
                <w:sz w:val="28"/>
                <w:szCs w:val="28"/>
              </w:rPr>
            </w:pPr>
            <w:r w:rsidRPr="007B3B37">
              <w:rPr>
                <w:rFonts w:ascii="Times New Roman" w:hAnsi="Times New Roman" w:cs="Times New Roman"/>
                <w:sz w:val="28"/>
                <w:szCs w:val="28"/>
              </w:rPr>
              <w:t>Глава Кордовского сельсовета</w:t>
            </w:r>
          </w:p>
        </w:tc>
      </w:tr>
      <w:tr w:rsidR="007B3B37" w:rsidRPr="007B3B37" w:rsidTr="000E463C">
        <w:trPr>
          <w:trHeight w:val="287"/>
        </w:trPr>
        <w:tc>
          <w:tcPr>
            <w:tcW w:w="4961" w:type="dxa"/>
            <w:hideMark/>
          </w:tcPr>
          <w:p w:rsidR="007B3B37" w:rsidRPr="007B3B37" w:rsidRDefault="007B3B37" w:rsidP="000E463C">
            <w:pPr>
              <w:jc w:val="right"/>
              <w:rPr>
                <w:rFonts w:ascii="Times New Roman" w:hAnsi="Times New Roman" w:cs="Times New Roman"/>
                <w:sz w:val="28"/>
                <w:szCs w:val="28"/>
              </w:rPr>
            </w:pPr>
            <w:r w:rsidRPr="007B3B37">
              <w:rPr>
                <w:rFonts w:ascii="Times New Roman" w:hAnsi="Times New Roman" w:cs="Times New Roman"/>
                <w:sz w:val="28"/>
                <w:szCs w:val="28"/>
              </w:rPr>
              <w:t xml:space="preserve">    _____________ В.В. Латушкин</w:t>
            </w:r>
          </w:p>
        </w:tc>
        <w:tc>
          <w:tcPr>
            <w:tcW w:w="4786" w:type="dxa"/>
            <w:hideMark/>
          </w:tcPr>
          <w:p w:rsidR="007B3B37" w:rsidRPr="007B3B37" w:rsidRDefault="007B3B37" w:rsidP="000E463C">
            <w:pPr>
              <w:jc w:val="right"/>
              <w:rPr>
                <w:rFonts w:ascii="Times New Roman" w:hAnsi="Times New Roman" w:cs="Times New Roman"/>
                <w:sz w:val="28"/>
                <w:szCs w:val="28"/>
              </w:rPr>
            </w:pPr>
            <w:r w:rsidRPr="007B3B37">
              <w:rPr>
                <w:rFonts w:ascii="Times New Roman" w:hAnsi="Times New Roman" w:cs="Times New Roman"/>
                <w:sz w:val="28"/>
                <w:szCs w:val="28"/>
              </w:rPr>
              <w:t xml:space="preserve">    _____________ В.Л. Кондратьев</w:t>
            </w:r>
          </w:p>
        </w:tc>
      </w:tr>
    </w:tbl>
    <w:p w:rsidR="00A56C94" w:rsidRDefault="00A56C94" w:rsidP="007B3B37">
      <w:pPr>
        <w:rPr>
          <w:rFonts w:ascii="Times New Roman" w:hAnsi="Times New Roman" w:cs="Times New Roman"/>
          <w:sz w:val="28"/>
          <w:szCs w:val="28"/>
        </w:rPr>
      </w:pPr>
      <w:bookmarkStart w:id="1" w:name="_GoBack"/>
      <w:bookmarkEnd w:id="1"/>
    </w:p>
    <w:p w:rsidR="005546D0" w:rsidRDefault="005546D0" w:rsidP="007B3B37">
      <w:pPr>
        <w:rPr>
          <w:rFonts w:ascii="Times New Roman" w:hAnsi="Times New Roman" w:cs="Times New Roman"/>
          <w:sz w:val="28"/>
          <w:szCs w:val="28"/>
        </w:rPr>
      </w:pPr>
    </w:p>
    <w:p w:rsidR="005546D0" w:rsidRDefault="005546D0" w:rsidP="007B3B37">
      <w:pPr>
        <w:rPr>
          <w:rFonts w:ascii="Times New Roman" w:hAnsi="Times New Roman" w:cs="Times New Roman"/>
          <w:sz w:val="28"/>
          <w:szCs w:val="28"/>
        </w:rPr>
      </w:pPr>
    </w:p>
    <w:p w:rsidR="005546D0" w:rsidRDefault="005546D0" w:rsidP="007B3B37">
      <w:pPr>
        <w:rPr>
          <w:rFonts w:ascii="Times New Roman" w:hAnsi="Times New Roman" w:cs="Times New Roman"/>
          <w:sz w:val="28"/>
          <w:szCs w:val="28"/>
        </w:rPr>
      </w:pPr>
    </w:p>
    <w:p w:rsidR="005546D0" w:rsidRDefault="005546D0" w:rsidP="007B3B37">
      <w:pPr>
        <w:rPr>
          <w:rFonts w:ascii="Times New Roman" w:hAnsi="Times New Roman" w:cs="Times New Roman"/>
          <w:sz w:val="28"/>
          <w:szCs w:val="28"/>
        </w:rPr>
      </w:pPr>
    </w:p>
    <w:p w:rsidR="005546D0" w:rsidRDefault="005546D0" w:rsidP="007B3B37">
      <w:pPr>
        <w:rPr>
          <w:rFonts w:ascii="Times New Roman" w:hAnsi="Times New Roman" w:cs="Times New Roman"/>
          <w:sz w:val="28"/>
          <w:szCs w:val="28"/>
        </w:rPr>
      </w:pPr>
    </w:p>
    <w:p w:rsidR="005546D0" w:rsidRPr="005546D0" w:rsidRDefault="005546D0" w:rsidP="005546D0">
      <w:pPr>
        <w:jc w:val="right"/>
        <w:rPr>
          <w:rFonts w:ascii="Times New Roman" w:hAnsi="Times New Roman" w:cs="Times New Roman"/>
          <w:sz w:val="28"/>
          <w:szCs w:val="28"/>
        </w:rPr>
      </w:pPr>
      <w:r w:rsidRPr="005546D0">
        <w:rPr>
          <w:rFonts w:ascii="Times New Roman" w:hAnsi="Times New Roman" w:cs="Times New Roman"/>
          <w:sz w:val="28"/>
          <w:szCs w:val="28"/>
        </w:rPr>
        <w:lastRenderedPageBreak/>
        <w:t>Приложение к постановлению</w:t>
      </w:r>
    </w:p>
    <w:p w:rsidR="005546D0" w:rsidRPr="005546D0" w:rsidRDefault="005546D0" w:rsidP="005546D0">
      <w:pPr>
        <w:jc w:val="right"/>
        <w:rPr>
          <w:rFonts w:ascii="Times New Roman" w:hAnsi="Times New Roman" w:cs="Times New Roman"/>
          <w:sz w:val="28"/>
          <w:szCs w:val="28"/>
        </w:rPr>
      </w:pPr>
      <w:r w:rsidRPr="005546D0">
        <w:rPr>
          <w:rFonts w:ascii="Times New Roman" w:hAnsi="Times New Roman" w:cs="Times New Roman"/>
          <w:sz w:val="28"/>
          <w:szCs w:val="28"/>
        </w:rPr>
        <w:t>администрации Кордовского сельсовета</w:t>
      </w:r>
    </w:p>
    <w:p w:rsidR="005546D0" w:rsidRPr="005546D0" w:rsidRDefault="005546D0" w:rsidP="005546D0">
      <w:pPr>
        <w:jc w:val="right"/>
        <w:rPr>
          <w:rFonts w:ascii="Times New Roman" w:hAnsi="Times New Roman" w:cs="Times New Roman"/>
          <w:sz w:val="28"/>
          <w:szCs w:val="28"/>
        </w:rPr>
      </w:pPr>
      <w:r w:rsidRPr="005546D0">
        <w:rPr>
          <w:rFonts w:ascii="Times New Roman" w:hAnsi="Times New Roman" w:cs="Times New Roman"/>
          <w:sz w:val="28"/>
          <w:szCs w:val="28"/>
        </w:rPr>
        <w:t>от 26.11.2021 № 36-п</w:t>
      </w:r>
    </w:p>
    <w:p w:rsidR="005546D0" w:rsidRPr="005546D0" w:rsidRDefault="005546D0" w:rsidP="005546D0">
      <w:pPr>
        <w:jc w:val="center"/>
        <w:rPr>
          <w:rFonts w:ascii="Times New Roman" w:hAnsi="Times New Roman" w:cs="Times New Roman"/>
          <w:b/>
          <w:sz w:val="28"/>
          <w:szCs w:val="28"/>
        </w:rPr>
      </w:pPr>
      <w:r w:rsidRPr="005546D0">
        <w:rPr>
          <w:rFonts w:ascii="Times New Roman" w:hAnsi="Times New Roman" w:cs="Times New Roman"/>
          <w:b/>
          <w:sz w:val="28"/>
          <w:szCs w:val="28"/>
        </w:rPr>
        <w:t>ПОРЯДОК</w:t>
      </w:r>
    </w:p>
    <w:p w:rsidR="005546D0" w:rsidRPr="005546D0" w:rsidRDefault="005546D0" w:rsidP="005546D0">
      <w:pPr>
        <w:jc w:val="center"/>
        <w:rPr>
          <w:rFonts w:ascii="Times New Roman" w:hAnsi="Times New Roman" w:cs="Times New Roman"/>
          <w:b/>
          <w:sz w:val="28"/>
          <w:szCs w:val="28"/>
        </w:rPr>
      </w:pPr>
      <w:r w:rsidRPr="005546D0">
        <w:rPr>
          <w:rFonts w:ascii="Times New Roman" w:hAnsi="Times New Roman" w:cs="Times New Roman"/>
          <w:b/>
          <w:sz w:val="28"/>
          <w:szCs w:val="28"/>
        </w:rPr>
        <w:t>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xml:space="preserve">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Кордовского сельсовета </w:t>
      </w:r>
      <w:proofErr w:type="spellStart"/>
      <w:r w:rsidRPr="005546D0">
        <w:rPr>
          <w:rFonts w:ascii="Times New Roman" w:hAnsi="Times New Roman" w:cs="Times New Roman"/>
          <w:sz w:val="28"/>
          <w:szCs w:val="28"/>
        </w:rPr>
        <w:t>Курагинского</w:t>
      </w:r>
      <w:proofErr w:type="spellEnd"/>
      <w:r w:rsidRPr="005546D0">
        <w:rPr>
          <w:rFonts w:ascii="Times New Roman" w:hAnsi="Times New Roman" w:cs="Times New Roman"/>
          <w:sz w:val="28"/>
          <w:szCs w:val="28"/>
        </w:rPr>
        <w:t xml:space="preserve"> района Красноярского края.</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xml:space="preserve">2. Проект решения Кордовского сельского Совета о внесении изменений и дополнений в Устав Кордовского сельсовета </w:t>
      </w:r>
      <w:proofErr w:type="spellStart"/>
      <w:r w:rsidRPr="005546D0">
        <w:rPr>
          <w:rFonts w:ascii="Times New Roman" w:hAnsi="Times New Roman" w:cs="Times New Roman"/>
          <w:sz w:val="28"/>
          <w:szCs w:val="28"/>
        </w:rPr>
        <w:t>Курагинского</w:t>
      </w:r>
      <w:proofErr w:type="spellEnd"/>
      <w:r w:rsidRPr="005546D0">
        <w:rPr>
          <w:rFonts w:ascii="Times New Roman" w:hAnsi="Times New Roman" w:cs="Times New Roman"/>
          <w:sz w:val="28"/>
          <w:szCs w:val="28"/>
        </w:rPr>
        <w:t xml:space="preserve"> района Красноярского края (далее - проект решения) подлежит официальному опубликованию в порядке, установленном сельским Советом депутатов.</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3. Предложения по проекту решения могут вноситься:</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гражданами Российской Федерации, проживающими на территории Кордовского сельсовета и обладающими избирательным правом, в порядке народной правотворческой инициативы;</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общественными объединениями, зарегистрированными в установленном порядке;</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Кордовским сельским Советом депутатов и Главой сельсовета.</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xml:space="preserve">4. Предложения по проекту решения подаются в Кордовский сельский Совет депутатов в письменном виде в течение 10 дней со дня его опубликования и передаются в рабочую группу по подготовке публичных слушаний (далее </w:t>
      </w:r>
      <w:proofErr w:type="gramStart"/>
      <w:r w:rsidRPr="005546D0">
        <w:rPr>
          <w:rFonts w:ascii="Times New Roman" w:hAnsi="Times New Roman" w:cs="Times New Roman"/>
          <w:sz w:val="28"/>
          <w:szCs w:val="28"/>
        </w:rPr>
        <w:t>–р</w:t>
      </w:r>
      <w:proofErr w:type="gramEnd"/>
      <w:r w:rsidRPr="005546D0">
        <w:rPr>
          <w:rFonts w:ascii="Times New Roman" w:hAnsi="Times New Roman" w:cs="Times New Roman"/>
          <w:sz w:val="28"/>
          <w:szCs w:val="28"/>
        </w:rPr>
        <w:t>абочая группа).</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xml:space="preserve">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w:t>
      </w:r>
      <w:r w:rsidRPr="005546D0">
        <w:rPr>
          <w:rFonts w:ascii="Times New Roman" w:hAnsi="Times New Roman" w:cs="Times New Roman"/>
          <w:sz w:val="28"/>
          <w:szCs w:val="28"/>
        </w:rPr>
        <w:lastRenderedPageBreak/>
        <w:t>отчества, даты рождения, адреса места жительства лица, которому доверено представлять вносимые предложения.</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5. Предложения граждан вносятся только в отношении изменений и дополнений, содержащихся в проекте решения.</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Предложения, внесенные с нарушением требований, установленных настоящим Порядком, рассмотрению не подлежат.</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6.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7. Инициаторы предложений вправе присутствовать, принимать участие в обсуждении своих предложений на заседании рабочей группы. Администрация сельсовета заблаговременно информирует граждан о месте, дате и времени заседания комиссии.</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рабочей группы при обсуждении внесенных ими предложений, комиссия информирует их о принятом решении.</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8. Проект решения, а также вынесенные на публичные слушания предложения граждан подлежат обсуждению на публичных слушаниях в порядке, установленном Кордовским сельским Советом депутатов.</w:t>
      </w:r>
    </w:p>
    <w:p w:rsidR="005546D0" w:rsidRPr="005546D0"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xml:space="preserve">9. Итоговые документы публичных слушаний после их рассмотрения рабочей группой по подготовке публичных слушаний направляются в Кордовский сельский Совет депутатов на следующий рабочий день после обсуждения рабочей группой и учитываются депутатами при рассмотрении проекта решения на сессии Кордовского сельского Совета депутатов. </w:t>
      </w:r>
    </w:p>
    <w:p w:rsidR="005546D0" w:rsidRPr="007B3B37" w:rsidRDefault="005546D0" w:rsidP="005546D0">
      <w:pPr>
        <w:rPr>
          <w:rFonts w:ascii="Times New Roman" w:hAnsi="Times New Roman" w:cs="Times New Roman"/>
          <w:sz w:val="28"/>
          <w:szCs w:val="28"/>
        </w:rPr>
      </w:pPr>
      <w:r w:rsidRPr="005546D0">
        <w:rPr>
          <w:rFonts w:ascii="Times New Roman" w:hAnsi="Times New Roman" w:cs="Times New Roman"/>
          <w:sz w:val="28"/>
          <w:szCs w:val="28"/>
        </w:rPr>
        <w:t> </w:t>
      </w:r>
    </w:p>
    <w:sectPr w:rsidR="005546D0" w:rsidRPr="007B3B37" w:rsidSect="00DE1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592F4C"/>
    <w:rsid w:val="000B496C"/>
    <w:rsid w:val="005546D0"/>
    <w:rsid w:val="00592F4C"/>
    <w:rsid w:val="007B3B37"/>
    <w:rsid w:val="00A56C94"/>
    <w:rsid w:val="00A673FD"/>
    <w:rsid w:val="00DE1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6C"/>
  </w:style>
  <w:style w:type="paragraph" w:styleId="1">
    <w:name w:val="heading 1"/>
    <w:basedOn w:val="a"/>
    <w:next w:val="a"/>
    <w:link w:val="10"/>
    <w:uiPriority w:val="9"/>
    <w:qFormat/>
    <w:rsid w:val="007B3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0"/>
    <w:link w:val="40"/>
    <w:qFormat/>
    <w:rsid w:val="000B496C"/>
    <w:pPr>
      <w:keepNext/>
      <w:tabs>
        <w:tab w:val="num" w:pos="0"/>
      </w:tabs>
      <w:suppressAutoHyphens/>
      <w:spacing w:before="240" w:after="120" w:line="240" w:lineRule="auto"/>
      <w:ind w:left="864" w:hanging="864"/>
      <w:outlineLvl w:val="3"/>
    </w:pPr>
    <w:rPr>
      <w:rFonts w:ascii="Times New Roman" w:eastAsia="SimSun" w:hAnsi="Times New Roman" w:cs="Mangal"/>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B496C"/>
    <w:pPr>
      <w:spacing w:after="0" w:line="240" w:lineRule="auto"/>
    </w:pPr>
  </w:style>
  <w:style w:type="character" w:customStyle="1" w:styleId="40">
    <w:name w:val="Заголовок 4 Знак"/>
    <w:basedOn w:val="a1"/>
    <w:link w:val="4"/>
    <w:rsid w:val="000B496C"/>
    <w:rPr>
      <w:rFonts w:ascii="Times New Roman" w:eastAsia="SimSun" w:hAnsi="Times New Roman" w:cs="Mangal"/>
      <w:b/>
      <w:bCs/>
      <w:sz w:val="24"/>
      <w:szCs w:val="24"/>
      <w:lang w:eastAsia="ar-SA"/>
    </w:rPr>
  </w:style>
  <w:style w:type="paragraph" w:styleId="a0">
    <w:name w:val="Body Text"/>
    <w:basedOn w:val="a"/>
    <w:link w:val="a5"/>
    <w:rsid w:val="000B496C"/>
    <w:pPr>
      <w:suppressAutoHyphens/>
      <w:spacing w:after="0" w:line="240" w:lineRule="auto"/>
    </w:pPr>
    <w:rPr>
      <w:rFonts w:ascii="Times New Roman" w:eastAsia="Times New Roman" w:hAnsi="Times New Roman" w:cs="Times New Roman"/>
      <w:sz w:val="28"/>
      <w:szCs w:val="24"/>
      <w:lang w:eastAsia="ar-SA"/>
    </w:rPr>
  </w:style>
  <w:style w:type="character" w:customStyle="1" w:styleId="a5">
    <w:name w:val="Основной текст Знак"/>
    <w:basedOn w:val="a1"/>
    <w:link w:val="a0"/>
    <w:rsid w:val="000B496C"/>
    <w:rPr>
      <w:rFonts w:ascii="Times New Roman" w:eastAsia="Times New Roman" w:hAnsi="Times New Roman" w:cs="Times New Roman"/>
      <w:sz w:val="28"/>
      <w:szCs w:val="24"/>
      <w:lang w:eastAsia="ar-SA"/>
    </w:rPr>
  </w:style>
  <w:style w:type="paragraph" w:customStyle="1" w:styleId="Standard">
    <w:name w:val="Standard"/>
    <w:rsid w:val="000B496C"/>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table" w:styleId="a6">
    <w:name w:val="Table Grid"/>
    <w:basedOn w:val="a2"/>
    <w:uiPriority w:val="59"/>
    <w:rsid w:val="000B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73F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673FD"/>
    <w:rPr>
      <w:rFonts w:ascii="Tahoma" w:hAnsi="Tahoma" w:cs="Tahoma"/>
      <w:sz w:val="16"/>
      <w:szCs w:val="16"/>
    </w:rPr>
  </w:style>
  <w:style w:type="character" w:customStyle="1" w:styleId="10">
    <w:name w:val="Заголовок 1 Знак"/>
    <w:basedOn w:val="a1"/>
    <w:link w:val="1"/>
    <w:uiPriority w:val="9"/>
    <w:rsid w:val="007B3B37"/>
    <w:rPr>
      <w:rFonts w:asciiTheme="majorHAnsi" w:eastAsiaTheme="majorEastAsia" w:hAnsiTheme="majorHAnsi" w:cstheme="majorBidi"/>
      <w:b/>
      <w:bCs/>
      <w:color w:val="365F91" w:themeColor="accent1" w:themeShade="BF"/>
      <w:sz w:val="28"/>
      <w:szCs w:val="28"/>
    </w:rPr>
  </w:style>
  <w:style w:type="character" w:styleId="a9">
    <w:name w:val="Hyperlink"/>
    <w:semiHidden/>
    <w:unhideWhenUsed/>
    <w:rsid w:val="007B3B37"/>
    <w:rPr>
      <w:color w:val="0000FF"/>
      <w:u w:val="single"/>
    </w:rPr>
  </w:style>
  <w:style w:type="paragraph" w:styleId="aa">
    <w:name w:val="Title"/>
    <w:basedOn w:val="a"/>
    <w:next w:val="ab"/>
    <w:link w:val="ac"/>
    <w:qFormat/>
    <w:rsid w:val="007B3B3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1"/>
    <w:link w:val="aa"/>
    <w:rsid w:val="007B3B37"/>
    <w:rPr>
      <w:rFonts w:ascii="Times New Roman" w:eastAsia="Times New Roman" w:hAnsi="Times New Roman" w:cs="Times New Roman"/>
      <w:sz w:val="28"/>
      <w:szCs w:val="20"/>
      <w:lang w:eastAsia="ar-SA"/>
    </w:rPr>
  </w:style>
  <w:style w:type="paragraph" w:styleId="ab">
    <w:name w:val="Subtitle"/>
    <w:basedOn w:val="a"/>
    <w:next w:val="a"/>
    <w:link w:val="ad"/>
    <w:uiPriority w:val="11"/>
    <w:qFormat/>
    <w:rsid w:val="007B3B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1"/>
    <w:link w:val="ab"/>
    <w:uiPriority w:val="11"/>
    <w:rsid w:val="007B3B3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6C"/>
  </w:style>
  <w:style w:type="paragraph" w:styleId="1">
    <w:name w:val="heading 1"/>
    <w:basedOn w:val="a"/>
    <w:next w:val="a"/>
    <w:link w:val="10"/>
    <w:uiPriority w:val="9"/>
    <w:qFormat/>
    <w:rsid w:val="007B3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0"/>
    <w:link w:val="40"/>
    <w:qFormat/>
    <w:rsid w:val="000B496C"/>
    <w:pPr>
      <w:keepNext/>
      <w:tabs>
        <w:tab w:val="num" w:pos="0"/>
      </w:tabs>
      <w:suppressAutoHyphens/>
      <w:spacing w:before="240" w:after="120" w:line="240" w:lineRule="auto"/>
      <w:ind w:left="864" w:hanging="864"/>
      <w:outlineLvl w:val="3"/>
    </w:pPr>
    <w:rPr>
      <w:rFonts w:ascii="Times New Roman" w:eastAsia="SimSun" w:hAnsi="Times New Roman" w:cs="Mangal"/>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B496C"/>
    <w:pPr>
      <w:spacing w:after="0" w:line="240" w:lineRule="auto"/>
    </w:pPr>
  </w:style>
  <w:style w:type="character" w:customStyle="1" w:styleId="40">
    <w:name w:val="Заголовок 4 Знак"/>
    <w:basedOn w:val="a1"/>
    <w:link w:val="4"/>
    <w:rsid w:val="000B496C"/>
    <w:rPr>
      <w:rFonts w:ascii="Times New Roman" w:eastAsia="SimSun" w:hAnsi="Times New Roman" w:cs="Mangal"/>
      <w:b/>
      <w:bCs/>
      <w:sz w:val="24"/>
      <w:szCs w:val="24"/>
      <w:lang w:eastAsia="ar-SA"/>
    </w:rPr>
  </w:style>
  <w:style w:type="paragraph" w:styleId="a0">
    <w:name w:val="Body Text"/>
    <w:basedOn w:val="a"/>
    <w:link w:val="a5"/>
    <w:rsid w:val="000B496C"/>
    <w:pPr>
      <w:suppressAutoHyphens/>
      <w:spacing w:after="0" w:line="240" w:lineRule="auto"/>
    </w:pPr>
    <w:rPr>
      <w:rFonts w:ascii="Times New Roman" w:eastAsia="Times New Roman" w:hAnsi="Times New Roman" w:cs="Times New Roman"/>
      <w:sz w:val="28"/>
      <w:szCs w:val="24"/>
      <w:lang w:eastAsia="ar-SA"/>
    </w:rPr>
  </w:style>
  <w:style w:type="character" w:customStyle="1" w:styleId="a5">
    <w:name w:val="Основной текст Знак"/>
    <w:basedOn w:val="a1"/>
    <w:link w:val="a0"/>
    <w:rsid w:val="000B496C"/>
    <w:rPr>
      <w:rFonts w:ascii="Times New Roman" w:eastAsia="Times New Roman" w:hAnsi="Times New Roman" w:cs="Times New Roman"/>
      <w:sz w:val="28"/>
      <w:szCs w:val="24"/>
      <w:lang w:eastAsia="ar-SA"/>
    </w:rPr>
  </w:style>
  <w:style w:type="paragraph" w:customStyle="1" w:styleId="Standard">
    <w:name w:val="Standard"/>
    <w:rsid w:val="000B496C"/>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table" w:styleId="a6">
    <w:name w:val="Table Grid"/>
    <w:basedOn w:val="a2"/>
    <w:uiPriority w:val="59"/>
    <w:rsid w:val="000B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73F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673FD"/>
    <w:rPr>
      <w:rFonts w:ascii="Tahoma" w:hAnsi="Tahoma" w:cs="Tahoma"/>
      <w:sz w:val="16"/>
      <w:szCs w:val="16"/>
    </w:rPr>
  </w:style>
  <w:style w:type="character" w:customStyle="1" w:styleId="10">
    <w:name w:val="Заголовок 1 Знак"/>
    <w:basedOn w:val="a1"/>
    <w:link w:val="1"/>
    <w:uiPriority w:val="9"/>
    <w:rsid w:val="007B3B37"/>
    <w:rPr>
      <w:rFonts w:asciiTheme="majorHAnsi" w:eastAsiaTheme="majorEastAsia" w:hAnsiTheme="majorHAnsi" w:cstheme="majorBidi"/>
      <w:b/>
      <w:bCs/>
      <w:color w:val="365F91" w:themeColor="accent1" w:themeShade="BF"/>
      <w:sz w:val="28"/>
      <w:szCs w:val="28"/>
    </w:rPr>
  </w:style>
  <w:style w:type="character" w:styleId="a9">
    <w:name w:val="Hyperlink"/>
    <w:semiHidden/>
    <w:unhideWhenUsed/>
    <w:rsid w:val="007B3B37"/>
    <w:rPr>
      <w:color w:val="0000FF"/>
      <w:u w:val="single"/>
    </w:rPr>
  </w:style>
  <w:style w:type="paragraph" w:styleId="aa">
    <w:name w:val="Title"/>
    <w:basedOn w:val="a"/>
    <w:next w:val="ab"/>
    <w:link w:val="ac"/>
    <w:qFormat/>
    <w:rsid w:val="007B3B3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1"/>
    <w:link w:val="aa"/>
    <w:rsid w:val="007B3B37"/>
    <w:rPr>
      <w:rFonts w:ascii="Times New Roman" w:eastAsia="Times New Roman" w:hAnsi="Times New Roman" w:cs="Times New Roman"/>
      <w:sz w:val="28"/>
      <w:szCs w:val="20"/>
      <w:lang w:eastAsia="ar-SA"/>
    </w:rPr>
  </w:style>
  <w:style w:type="paragraph" w:styleId="ab">
    <w:name w:val="Subtitle"/>
    <w:basedOn w:val="a"/>
    <w:next w:val="a"/>
    <w:link w:val="ad"/>
    <w:uiPriority w:val="11"/>
    <w:qFormat/>
    <w:rsid w:val="007B3B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1"/>
    <w:link w:val="ab"/>
    <w:uiPriority w:val="11"/>
    <w:rsid w:val="007B3B3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80;&#1079;&#1084;&#1077;&#1085;&#1077;&#1085;&#1080;&#1077;%20&#1074;%20&#1059;&#1089;&#1090;&#1072;&#1074;%202021%20(1).doc" TargetMode="External"/><Relationship Id="rId3" Type="http://schemas.openxmlformats.org/officeDocument/2006/relationships/settings" Target="settings.xml"/><Relationship Id="rId7" Type="http://schemas.openxmlformats.org/officeDocument/2006/relationships/hyperlink" Target="consultantplus://offline/ref=DEFE352E79361E7654699ED3A6CD6FBC995B3A7AB531C65C8739A1B9C7573E66ECE221EDB34CC5D5952086975CU1o9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36DBB95E531FE445E5FFED130EE1C7F7946A8E7A4E6611B99C7CDE8B598E39AC2C76785A67C01BE9B9505EAx8AA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FE352E79361E7654699ED3A6CD6FBC995B307AB432C65C8739A1B9C7573E66FEE279E2B048DFDEC86FC0C2531A6C72BC19E19FDA88UB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3986</Words>
  <Characters>22725</Characters>
  <Application>Microsoft Office Word</Application>
  <DocSecurity>0</DocSecurity>
  <Lines>189</Lines>
  <Paragraphs>53</Paragraphs>
  <ScaleCrop>false</ScaleCrop>
  <Company/>
  <LinksUpToDate>false</LinksUpToDate>
  <CharactersWithSpaces>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2021-12-13T03:42:00Z</dcterms:created>
  <dcterms:modified xsi:type="dcterms:W3CDTF">2021-12-13T03:42:00Z</dcterms:modified>
</cp:coreProperties>
</file>