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71" w:rsidRDefault="00485871">
      <w:pPr>
        <w:rPr>
          <w:rFonts w:ascii="Times New Roman" w:hAnsi="Times New Roman" w:cs="Times New Roman"/>
          <w:b/>
          <w:sz w:val="28"/>
          <w:szCs w:val="28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E0" w:rsidRPr="008420E0" w:rsidRDefault="008420E0" w:rsidP="00485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420E0">
        <w:rPr>
          <w:rFonts w:ascii="Times New Roman" w:hAnsi="Times New Roman" w:cs="Times New Roman"/>
          <w:b/>
          <w:sz w:val="28"/>
          <w:szCs w:val="28"/>
        </w:rPr>
        <w:t>емля для стройки</w:t>
      </w:r>
    </w:p>
    <w:p w:rsidR="00691051" w:rsidRDefault="00001ED1" w:rsidP="00A53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420E0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0E0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мониторинг </w:t>
      </w:r>
      <w:r w:rsidR="007C2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использования земельных участков, которые могут быть вовлечены под жилищное строительство. 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</w:t>
      </w:r>
      <w:r w:rsidR="00A5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национального проекта «Жилье и городская среда», разработанного во исполнение Указа П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резидента Российской Федерации, </w:t>
      </w:r>
      <w:r w:rsidR="00A5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публичной кадастровой карте</w:t>
      </w:r>
      <w:r w:rsidR="00691051" w:rsidRP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691051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«Жилищное строительство</w:t>
      </w:r>
      <w:r w:rsidR="0069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7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отображ</w:t>
      </w:r>
      <w:r w:rsidR="0097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69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вободные земельные участки. П</w:t>
      </w:r>
      <w:r w:rsidR="00691051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отенциальные инвесторы в режиме онлайн  мог</w:t>
      </w:r>
      <w:r w:rsidR="006910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не только</w:t>
      </w:r>
      <w:r w:rsidR="00691051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и оценить пригодны</w:t>
      </w:r>
      <w:r w:rsidR="0069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для строительства жилья земли,  но и </w:t>
      </w:r>
      <w:r w:rsidR="00691051" w:rsidRPr="00842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форму обращения, и отправить его в уполномоченный орган</w:t>
      </w:r>
      <w:r w:rsidR="0069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1051" w:rsidRDefault="00691051" w:rsidP="00A53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AC0" w:rsidRDefault="00051E16" w:rsidP="00A53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28.07.2021  </w:t>
      </w:r>
      <w:proofErr w:type="spellStart"/>
      <w:r w:rsidR="00A5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="00A53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заключено Соглашение с Правительством Красноярского края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информационном взаимодействии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позволит обеспечить размещение </w:t>
      </w:r>
      <w:r w:rsidR="0097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публичной кадастровой карте 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о </w:t>
      </w:r>
      <w:r w:rsidR="0097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земельных участках в пределах Красноярского края.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691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ветственным за организацию этой работы</w:t>
      </w:r>
      <w:r w:rsidR="00A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D2D" w:rsidRPr="00A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назначено</w:t>
      </w:r>
      <w:r w:rsidR="00A04DA3" w:rsidRPr="00A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 строительства Красноярского края</w:t>
      </w:r>
      <w:r w:rsidR="00292E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E16" w:rsidRDefault="00051E16" w:rsidP="00051E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461" w:rsidRDefault="00051E16" w:rsidP="00172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Красноярском  крае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Pr="00485871">
        <w:rPr>
          <w:rFonts w:ascii="Times New Roman" w:hAnsi="Times New Roman" w:cs="Times New Roman"/>
          <w:sz w:val="28"/>
          <w:szCs w:val="28"/>
        </w:rPr>
        <w:t xml:space="preserve">9 населенных пунктов, имеющих потенциал развития жилищного строительства: г. Красноярск, г. Ачинск, </w:t>
      </w:r>
      <w:proofErr w:type="spellStart"/>
      <w:r w:rsidRPr="00485871">
        <w:rPr>
          <w:rFonts w:ascii="Times New Roman" w:hAnsi="Times New Roman" w:cs="Times New Roman"/>
          <w:sz w:val="28"/>
          <w:szCs w:val="28"/>
        </w:rPr>
        <w:t>г.Железногорск</w:t>
      </w:r>
      <w:proofErr w:type="spellEnd"/>
      <w:r w:rsidRPr="00485871">
        <w:rPr>
          <w:rFonts w:ascii="Times New Roman" w:hAnsi="Times New Roman" w:cs="Times New Roman"/>
          <w:sz w:val="28"/>
          <w:szCs w:val="28"/>
        </w:rPr>
        <w:t>,</w:t>
      </w:r>
      <w:r w:rsidR="00DD4C0B">
        <w:rPr>
          <w:rFonts w:ascii="Times New Roman" w:hAnsi="Times New Roman" w:cs="Times New Roman"/>
          <w:sz w:val="28"/>
          <w:szCs w:val="28"/>
        </w:rPr>
        <w:t xml:space="preserve"> </w:t>
      </w:r>
      <w:r w:rsidRPr="0048587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85871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Pr="00485871">
        <w:rPr>
          <w:rFonts w:ascii="Times New Roman" w:hAnsi="Times New Roman" w:cs="Times New Roman"/>
          <w:sz w:val="28"/>
          <w:szCs w:val="28"/>
        </w:rPr>
        <w:t xml:space="preserve">, г. Минусинск, г.Норильск, г. Сосновоборск, </w:t>
      </w:r>
      <w:proofErr w:type="spellStart"/>
      <w:r w:rsidRPr="0048587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85871">
        <w:rPr>
          <w:rFonts w:ascii="Times New Roman" w:hAnsi="Times New Roman" w:cs="Times New Roman"/>
          <w:sz w:val="28"/>
          <w:szCs w:val="28"/>
        </w:rPr>
        <w:t>. Березовка,</w:t>
      </w:r>
      <w:r w:rsidR="00DD4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87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85871">
        <w:rPr>
          <w:rFonts w:ascii="Times New Roman" w:hAnsi="Times New Roman" w:cs="Times New Roman"/>
          <w:sz w:val="28"/>
          <w:szCs w:val="28"/>
        </w:rPr>
        <w:t>. Емел</w:t>
      </w:r>
      <w:r>
        <w:rPr>
          <w:rFonts w:ascii="Times New Roman" w:hAnsi="Times New Roman" w:cs="Times New Roman"/>
          <w:sz w:val="28"/>
          <w:szCs w:val="28"/>
        </w:rPr>
        <w:t xml:space="preserve">ьяново,  утвержден список по  земельным участкам и </w:t>
      </w:r>
      <w:r w:rsidRPr="00485871">
        <w:rPr>
          <w:rFonts w:ascii="Times New Roman" w:hAnsi="Times New Roman" w:cs="Times New Roman"/>
          <w:sz w:val="28"/>
          <w:szCs w:val="28"/>
        </w:rPr>
        <w:t xml:space="preserve"> территориям, которые могут быть вовлечены под жилищное строительство.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461" w:rsidRDefault="00C75461" w:rsidP="00172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79" w:rsidRDefault="00172D2D" w:rsidP="00172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Этому предшествовала </w:t>
      </w:r>
      <w:r w:rsidRPr="00172D2D">
        <w:rPr>
          <w:rFonts w:ascii="Times New Roman" w:hAnsi="Times New Roman" w:cs="Times New Roman"/>
          <w:sz w:val="28"/>
          <w:szCs w:val="28"/>
        </w:rPr>
        <w:t xml:space="preserve">огромная работа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2D2D">
        <w:rPr>
          <w:rFonts w:ascii="Times New Roman" w:hAnsi="Times New Roman" w:cs="Times New Roman"/>
          <w:sz w:val="28"/>
          <w:szCs w:val="28"/>
        </w:rPr>
        <w:t xml:space="preserve"> рамках деятельности Оперативного штаба по вопросу эффективности использования земельных участков, созданного  при Управлении Росреестра по Красноярскому краю.  </w:t>
      </w:r>
      <w:r w:rsidR="00CD061A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D061A" w:rsidRPr="00CD061A">
        <w:rPr>
          <w:rFonts w:ascii="Times New Roman" w:hAnsi="Times New Roman" w:cs="Times New Roman"/>
          <w:sz w:val="28"/>
          <w:szCs w:val="28"/>
        </w:rPr>
        <w:t xml:space="preserve">постоянно осуществляется актуализация данных, уточняется фактическое использование выявленных земельных участков, проводится работа по </w:t>
      </w:r>
      <w:r w:rsidR="009761A4">
        <w:rPr>
          <w:rFonts w:ascii="Times New Roman" w:hAnsi="Times New Roman" w:cs="Times New Roman"/>
          <w:sz w:val="28"/>
          <w:szCs w:val="28"/>
        </w:rPr>
        <w:t>выявлению новых</w:t>
      </w:r>
      <w:r w:rsidR="00CD061A">
        <w:rPr>
          <w:rFonts w:ascii="Times New Roman" w:hAnsi="Times New Roman" w:cs="Times New Roman"/>
          <w:sz w:val="28"/>
          <w:szCs w:val="28"/>
        </w:rPr>
        <w:t xml:space="preserve">. </w:t>
      </w:r>
      <w:r w:rsidRPr="00172D2D">
        <w:rPr>
          <w:rFonts w:ascii="Times New Roman" w:hAnsi="Times New Roman" w:cs="Times New Roman"/>
          <w:sz w:val="28"/>
          <w:szCs w:val="28"/>
        </w:rPr>
        <w:t>Очередное заседа</w:t>
      </w:r>
      <w:r w:rsidR="00EE0A4E">
        <w:rPr>
          <w:rFonts w:ascii="Times New Roman" w:hAnsi="Times New Roman" w:cs="Times New Roman"/>
          <w:sz w:val="28"/>
          <w:szCs w:val="28"/>
        </w:rPr>
        <w:t>ние Оперативного штаба состоялось</w:t>
      </w:r>
      <w:r w:rsidRPr="00172D2D">
        <w:rPr>
          <w:rFonts w:ascii="Times New Roman" w:hAnsi="Times New Roman" w:cs="Times New Roman"/>
          <w:sz w:val="28"/>
          <w:szCs w:val="28"/>
        </w:rPr>
        <w:t xml:space="preserve"> 24 августа 2021 года.</w:t>
      </w:r>
    </w:p>
    <w:p w:rsidR="00A53AC0" w:rsidRDefault="00A53AC0" w:rsidP="00A53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F2F" w:rsidRDefault="00746BD3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Красноярскому краю </w:t>
      </w:r>
      <w:r w:rsidR="00D73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73622" w:rsidRPr="00D7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97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свободных </w:t>
      </w:r>
      <w:r w:rsidR="00D7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</w:t>
      </w:r>
      <w:bookmarkStart w:id="0" w:name="_GoBack"/>
      <w:bookmarkEnd w:id="0"/>
      <w:r w:rsidR="00D7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ельных участках </w:t>
      </w:r>
      <w:r w:rsidR="00D7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загружены </w:t>
      </w:r>
      <w:r w:rsidR="0097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публичную кадастровую карту </w:t>
      </w:r>
      <w:r w:rsidR="00D7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976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этой работы со стороны</w:t>
      </w:r>
      <w:r w:rsidR="00D73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622" w:rsidRPr="00A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="0097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622" w:rsidRPr="00A04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 Красноярского края</w:t>
      </w:r>
      <w:r w:rsidR="00D7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2D2D" w:rsidRDefault="00172D2D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46BD3" w:rsidRPr="00CD061A" w:rsidRDefault="00172D2D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1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75461">
        <w:rPr>
          <w:rFonts w:ascii="Times New Roman" w:hAnsi="Times New Roman" w:cs="Times New Roman"/>
          <w:i/>
          <w:sz w:val="28"/>
          <w:szCs w:val="28"/>
        </w:rPr>
        <w:t>Р</w:t>
      </w:r>
      <w:r w:rsidR="00E21297">
        <w:rPr>
          <w:rFonts w:ascii="Times New Roman" w:hAnsi="Times New Roman" w:cs="Times New Roman"/>
          <w:i/>
          <w:sz w:val="28"/>
          <w:szCs w:val="28"/>
        </w:rPr>
        <w:t>азмещение на публичной кадастровой карте сведений о свободных земельных участках позволит</w:t>
      </w:r>
      <w:r w:rsidR="00C754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75461" w:rsidRPr="009156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режиме онлайн </w:t>
      </w:r>
      <w:r w:rsidR="00C754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выбрать земельные участки для строительства жилья, а также оформить на них права</w:t>
      </w:r>
      <w:r w:rsidRPr="00CD0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</w:t>
      </w:r>
      <w:r w:rsidRPr="00CD06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61A">
        <w:rPr>
          <w:rFonts w:ascii="Times New Roman" w:hAnsi="Times New Roman" w:cs="Times New Roman"/>
          <w:sz w:val="28"/>
          <w:szCs w:val="28"/>
        </w:rPr>
        <w:t xml:space="preserve">отметила руководитель Управления Росреестра по Красноярскому краю Татьяна </w:t>
      </w:r>
      <w:proofErr w:type="spellStart"/>
      <w:r w:rsidRPr="00CD061A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Pr="00CD061A">
        <w:rPr>
          <w:rFonts w:ascii="Times New Roman" w:hAnsi="Times New Roman" w:cs="Times New Roman"/>
          <w:sz w:val="28"/>
          <w:szCs w:val="28"/>
        </w:rPr>
        <w:t>.</w:t>
      </w:r>
    </w:p>
    <w:p w:rsidR="00C75461" w:rsidRDefault="00C75461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5461" w:rsidRDefault="00C75461" w:rsidP="0048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C0B" w:rsidRPr="00C54B57" w:rsidRDefault="00DD4C0B" w:rsidP="00DD4C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Материалы подготовлены Управлением Росреестра по Красноярскому краю</w:t>
      </w:r>
    </w:p>
    <w:p w:rsidR="00DD4C0B" w:rsidRPr="00C54B57" w:rsidRDefault="00DD4C0B" w:rsidP="00DD4C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DD4C0B" w:rsidRPr="00C54B57" w:rsidRDefault="00DD4C0B" w:rsidP="00DD4C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DD4C0B" w:rsidRPr="009F03D5" w:rsidRDefault="00DD4C0B" w:rsidP="00DD4C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proofErr w:type="spellEnd"/>
      <w:r w:rsidRPr="009F03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</w:p>
    <w:p w:rsidR="00DD4C0B" w:rsidRPr="00C54B57" w:rsidRDefault="00DD4C0B" w:rsidP="00DD4C0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hyperlink r:id="rId6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8420E0" w:rsidRPr="00DD4C0B" w:rsidRDefault="00DD4C0B" w:rsidP="00DD4C0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_krsk24</w:t>
      </w:r>
    </w:p>
    <w:sectPr w:rsidR="008420E0" w:rsidRPr="00DD4C0B" w:rsidSect="00DD4C0B">
      <w:pgSz w:w="11906" w:h="16838"/>
      <w:pgMar w:top="567" w:right="70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42E"/>
    <w:rsid w:val="00001ED1"/>
    <w:rsid w:val="00051E16"/>
    <w:rsid w:val="00083007"/>
    <w:rsid w:val="00100574"/>
    <w:rsid w:val="00105513"/>
    <w:rsid w:val="0013150B"/>
    <w:rsid w:val="0016342E"/>
    <w:rsid w:val="00172D2D"/>
    <w:rsid w:val="0020120D"/>
    <w:rsid w:val="00236F2F"/>
    <w:rsid w:val="00271A28"/>
    <w:rsid w:val="00292E6F"/>
    <w:rsid w:val="00322CCB"/>
    <w:rsid w:val="00360A29"/>
    <w:rsid w:val="00485871"/>
    <w:rsid w:val="004D7029"/>
    <w:rsid w:val="005B2233"/>
    <w:rsid w:val="00614325"/>
    <w:rsid w:val="00691051"/>
    <w:rsid w:val="00694797"/>
    <w:rsid w:val="006C7079"/>
    <w:rsid w:val="006F4141"/>
    <w:rsid w:val="00707C64"/>
    <w:rsid w:val="0072010F"/>
    <w:rsid w:val="00746BD3"/>
    <w:rsid w:val="007C21E2"/>
    <w:rsid w:val="008109FC"/>
    <w:rsid w:val="008420E0"/>
    <w:rsid w:val="009761A4"/>
    <w:rsid w:val="009E4A1B"/>
    <w:rsid w:val="009F2B79"/>
    <w:rsid w:val="00A04DA3"/>
    <w:rsid w:val="00A31B77"/>
    <w:rsid w:val="00A53AC0"/>
    <w:rsid w:val="00B41874"/>
    <w:rsid w:val="00BD0DCE"/>
    <w:rsid w:val="00BF31FD"/>
    <w:rsid w:val="00C06929"/>
    <w:rsid w:val="00C75461"/>
    <w:rsid w:val="00CD061A"/>
    <w:rsid w:val="00D73622"/>
    <w:rsid w:val="00D96E94"/>
    <w:rsid w:val="00DD4C0B"/>
    <w:rsid w:val="00E21297"/>
    <w:rsid w:val="00EE0A4E"/>
    <w:rsid w:val="00F41E7B"/>
    <w:rsid w:val="00F5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0589A-B9CB-476D-A8FF-CF77E6BD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C54D-65B4-4CF7-8182-317E39E8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Карвоев Владимир Александрович</cp:lastModifiedBy>
  <cp:revision>13</cp:revision>
  <cp:lastPrinted>2021-05-12T02:06:00Z</cp:lastPrinted>
  <dcterms:created xsi:type="dcterms:W3CDTF">2021-08-17T09:25:00Z</dcterms:created>
  <dcterms:modified xsi:type="dcterms:W3CDTF">2021-09-02T07:07:00Z</dcterms:modified>
</cp:coreProperties>
</file>