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43" w:rsidRDefault="00A06E4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414</wp:posOffset>
            </wp:positionV>
            <wp:extent cx="2362200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E43" w:rsidRDefault="00A06E43"/>
    <w:p w:rsidR="00A06E43" w:rsidRDefault="00A06E43"/>
    <w:p w:rsidR="00A06E43" w:rsidRDefault="00A06E43"/>
    <w:p w:rsidR="00A06E43" w:rsidRPr="00A06E43" w:rsidRDefault="00A06E43" w:rsidP="00A06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E43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отвечает на вопросы граждан</w:t>
      </w:r>
    </w:p>
    <w:p w:rsidR="00725179" w:rsidRPr="00725179" w:rsidRDefault="00725179" w:rsidP="00A06E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179">
        <w:rPr>
          <w:rFonts w:ascii="Times New Roman" w:hAnsi="Times New Roman" w:cs="Times New Roman"/>
          <w:i/>
          <w:sz w:val="28"/>
          <w:szCs w:val="28"/>
        </w:rPr>
        <w:t>Я купил земельный участок, на котором был построен садовый дом. В результате пожара дом сгорел. Теперь я хочу продать этот земельный участок. Как снять с кадастрового учета садовый дом, который сгорел?</w:t>
      </w:r>
    </w:p>
    <w:p w:rsidR="00F36CD7" w:rsidRPr="00A06E43" w:rsidRDefault="00CF1E86" w:rsidP="00A06E43">
      <w:pPr>
        <w:jc w:val="both"/>
        <w:rPr>
          <w:rFonts w:ascii="Times New Roman" w:hAnsi="Times New Roman" w:cs="Times New Roman"/>
          <w:sz w:val="28"/>
          <w:szCs w:val="28"/>
        </w:rPr>
      </w:pPr>
      <w:r w:rsidRPr="00A06E43">
        <w:rPr>
          <w:rFonts w:ascii="Times New Roman" w:hAnsi="Times New Roman" w:cs="Times New Roman"/>
          <w:sz w:val="28"/>
          <w:szCs w:val="28"/>
        </w:rPr>
        <w:t xml:space="preserve">Согласно пункту 1 статьи 260 Гражданского кодекса </w:t>
      </w:r>
      <w:r w:rsidR="00A06E43" w:rsidRPr="00A06E43">
        <w:rPr>
          <w:rFonts w:ascii="Times New Roman" w:hAnsi="Times New Roman" w:cs="Times New Roman"/>
          <w:sz w:val="28"/>
          <w:szCs w:val="28"/>
        </w:rPr>
        <w:t>Российской</w:t>
      </w:r>
      <w:r w:rsidRPr="00A06E43">
        <w:rPr>
          <w:rFonts w:ascii="Times New Roman" w:hAnsi="Times New Roman" w:cs="Times New Roman"/>
          <w:sz w:val="28"/>
          <w:szCs w:val="28"/>
        </w:rPr>
        <w:t xml:space="preserve"> Федерации, лица, имеющие в собственности земельный участок, вправе продавать его, дарить, отдавать в залог или сдавать в аренду, а также распоряжаться им иным образом, так как соответствующие земли на основании закона не исключены из оборота или не ограничены в обороте.</w:t>
      </w:r>
    </w:p>
    <w:p w:rsidR="00CF1E86" w:rsidRPr="00A06E43" w:rsidRDefault="00CF1E86" w:rsidP="00A06E43">
      <w:pPr>
        <w:jc w:val="both"/>
        <w:rPr>
          <w:rFonts w:ascii="Times New Roman" w:hAnsi="Times New Roman" w:cs="Times New Roman"/>
          <w:sz w:val="28"/>
          <w:szCs w:val="28"/>
        </w:rPr>
      </w:pPr>
      <w:r w:rsidRPr="00A06E43">
        <w:rPr>
          <w:rFonts w:ascii="Times New Roman" w:hAnsi="Times New Roman" w:cs="Times New Roman"/>
          <w:sz w:val="28"/>
          <w:szCs w:val="28"/>
        </w:rPr>
        <w:t>В соответствии с положениями статьи 35 Земельного кодекса Российской Федерации 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:rsidR="00CF1E86" w:rsidRPr="00A06E43" w:rsidRDefault="00972F01" w:rsidP="00A06E43">
      <w:pPr>
        <w:jc w:val="both"/>
        <w:rPr>
          <w:rFonts w:ascii="Times New Roman" w:hAnsi="Times New Roman" w:cs="Times New Roman"/>
          <w:sz w:val="28"/>
          <w:szCs w:val="28"/>
        </w:rPr>
      </w:pPr>
      <w:r w:rsidRPr="00A06E43">
        <w:rPr>
          <w:rFonts w:ascii="Times New Roman" w:hAnsi="Times New Roman" w:cs="Times New Roman"/>
          <w:sz w:val="28"/>
          <w:szCs w:val="28"/>
        </w:rPr>
        <w:t>Учитывая вышеизложенное, если садовый (жилой) дом принадлежит на праве собственности правообладателю земельного участка, отчуждение земельного участка возможно только с одновременным отчуждением садового (жилого) дома.</w:t>
      </w:r>
    </w:p>
    <w:p w:rsidR="005C6E60" w:rsidRPr="00A06E43" w:rsidRDefault="005C6E60" w:rsidP="00A06E43">
      <w:pPr>
        <w:jc w:val="both"/>
        <w:rPr>
          <w:rFonts w:ascii="Times New Roman" w:hAnsi="Times New Roman" w:cs="Times New Roman"/>
          <w:sz w:val="28"/>
          <w:szCs w:val="28"/>
        </w:rPr>
      </w:pPr>
      <w:r w:rsidRPr="00A06E43">
        <w:rPr>
          <w:rFonts w:ascii="Times New Roman" w:hAnsi="Times New Roman" w:cs="Times New Roman"/>
          <w:sz w:val="28"/>
          <w:szCs w:val="28"/>
        </w:rPr>
        <w:t>В случае, если право собственности на садовый (жилой) дом не зарегистрировано в установленном законом порядке, при этом указанный дом прекратил свое существование (сгорел), но стоит на государственном кадастровом учете,  с заявлением о снятии с государственного кадастрового учета этого садового (жилого) дома, приложив акт обследования,</w:t>
      </w:r>
      <w:r w:rsidR="00A06E43" w:rsidRPr="00A06E43">
        <w:rPr>
          <w:rFonts w:ascii="Times New Roman" w:hAnsi="Times New Roman" w:cs="Times New Roman"/>
          <w:sz w:val="28"/>
          <w:szCs w:val="28"/>
        </w:rPr>
        <w:t xml:space="preserve"> в орган</w:t>
      </w:r>
      <w:r w:rsidRPr="00A06E43">
        <w:rPr>
          <w:rFonts w:ascii="Times New Roman" w:hAnsi="Times New Roman" w:cs="Times New Roman"/>
          <w:sz w:val="28"/>
          <w:szCs w:val="28"/>
        </w:rPr>
        <w:t xml:space="preserve"> регистрации прав могут обратиться лица, указанные в части 2 статьи 15 Федерального закона от 13.07.2015 № 218-ФЗ «О государственной регистрации недвижимости, в частности:</w:t>
      </w:r>
    </w:p>
    <w:p w:rsidR="005C6E60" w:rsidRPr="00A06E43" w:rsidRDefault="005C6E60" w:rsidP="00A06E43">
      <w:pPr>
        <w:jc w:val="both"/>
        <w:rPr>
          <w:rFonts w:ascii="Times New Roman" w:hAnsi="Times New Roman" w:cs="Times New Roman"/>
          <w:sz w:val="28"/>
          <w:szCs w:val="28"/>
        </w:rPr>
      </w:pPr>
      <w:r w:rsidRPr="00A06E43">
        <w:rPr>
          <w:rFonts w:ascii="Times New Roman" w:hAnsi="Times New Roman" w:cs="Times New Roman"/>
          <w:sz w:val="28"/>
          <w:szCs w:val="28"/>
        </w:rPr>
        <w:t>- собственник земельного участка, на котором расположено прекратившее существование здание;</w:t>
      </w:r>
    </w:p>
    <w:p w:rsidR="00A06E43" w:rsidRPr="00A06E43" w:rsidRDefault="005C6E60" w:rsidP="00A06E43">
      <w:pPr>
        <w:jc w:val="both"/>
        <w:rPr>
          <w:rFonts w:ascii="Times New Roman" w:hAnsi="Times New Roman" w:cs="Times New Roman"/>
          <w:sz w:val="28"/>
          <w:szCs w:val="28"/>
        </w:rPr>
      </w:pPr>
      <w:r w:rsidRPr="00A06E43">
        <w:rPr>
          <w:rFonts w:ascii="Times New Roman" w:hAnsi="Times New Roman" w:cs="Times New Roman"/>
          <w:sz w:val="28"/>
          <w:szCs w:val="28"/>
        </w:rPr>
        <w:t>- кадастровый инженер, если договор подряда на выполнение кадастровых работ содержит условие об обяз</w:t>
      </w:r>
      <w:r w:rsidR="00A06E43" w:rsidRPr="00A06E43">
        <w:rPr>
          <w:rFonts w:ascii="Times New Roman" w:hAnsi="Times New Roman" w:cs="Times New Roman"/>
          <w:sz w:val="28"/>
          <w:szCs w:val="28"/>
        </w:rPr>
        <w:t>анности кадастрового инженера представлять без доверенности документы, подготовленные в результате выполнения работ, в орган регистрации прав.</w:t>
      </w:r>
    </w:p>
    <w:p w:rsidR="00A06E43" w:rsidRPr="00264800" w:rsidRDefault="00A06E43">
      <w:pPr>
        <w:rPr>
          <w:rFonts w:ascii="Times New Roman" w:hAnsi="Times New Roman" w:cs="Times New Roman"/>
          <w:i/>
          <w:sz w:val="24"/>
          <w:szCs w:val="24"/>
        </w:rPr>
      </w:pPr>
      <w:r w:rsidRPr="00264800">
        <w:rPr>
          <w:rFonts w:ascii="Times New Roman" w:hAnsi="Times New Roman" w:cs="Times New Roman"/>
          <w:i/>
          <w:sz w:val="24"/>
          <w:szCs w:val="24"/>
        </w:rPr>
        <w:t>Ответ подготовила Наталья Ковалева – заместитель начальника отдела регистрации объектов недвижимости жилого назначения, регистрации недвижимости в электронном виде Управления Росреестра по Красноярскому краю</w:t>
      </w:r>
    </w:p>
    <w:p w:rsidR="00A06E43" w:rsidRDefault="00A06E43"/>
    <w:p w:rsidR="00A06E43" w:rsidRPr="00A06E43" w:rsidRDefault="00A06E43" w:rsidP="00A06E43">
      <w:pPr>
        <w:pStyle w:val="a3"/>
        <w:rPr>
          <w:sz w:val="18"/>
          <w:szCs w:val="18"/>
        </w:rPr>
      </w:pPr>
      <w:r w:rsidRPr="00A06E43">
        <w:rPr>
          <w:sz w:val="18"/>
          <w:szCs w:val="18"/>
        </w:rPr>
        <w:t>Контакты для СМИ:</w:t>
      </w:r>
    </w:p>
    <w:p w:rsidR="00A06E43" w:rsidRPr="00A06E43" w:rsidRDefault="00A06E43" w:rsidP="00A06E43">
      <w:pPr>
        <w:pStyle w:val="a3"/>
        <w:rPr>
          <w:sz w:val="18"/>
          <w:szCs w:val="18"/>
        </w:rPr>
      </w:pPr>
      <w:r w:rsidRPr="00A06E43">
        <w:rPr>
          <w:sz w:val="18"/>
          <w:szCs w:val="18"/>
        </w:rPr>
        <w:t>тел.: (391)2-226-756</w:t>
      </w:r>
    </w:p>
    <w:p w:rsidR="00A06E43" w:rsidRPr="00A06E43" w:rsidRDefault="00A06E43" w:rsidP="00A06E43">
      <w:pPr>
        <w:pStyle w:val="a3"/>
        <w:rPr>
          <w:sz w:val="18"/>
          <w:szCs w:val="18"/>
        </w:rPr>
      </w:pPr>
      <w:r w:rsidRPr="00A06E43">
        <w:rPr>
          <w:sz w:val="18"/>
          <w:szCs w:val="18"/>
        </w:rPr>
        <w:t>е-</w:t>
      </w:r>
      <w:r w:rsidRPr="00A06E43">
        <w:rPr>
          <w:sz w:val="18"/>
          <w:szCs w:val="18"/>
          <w:lang w:val="en-US"/>
        </w:rPr>
        <w:t>mail</w:t>
      </w:r>
      <w:r w:rsidRPr="00A06E43">
        <w:rPr>
          <w:sz w:val="18"/>
          <w:szCs w:val="18"/>
        </w:rPr>
        <w:t xml:space="preserve">: </w:t>
      </w:r>
      <w:bookmarkStart w:id="0" w:name="_GoBack"/>
      <w:proofErr w:type="spellStart"/>
      <w:r w:rsidRPr="00A06E43">
        <w:rPr>
          <w:sz w:val="18"/>
          <w:szCs w:val="18"/>
          <w:lang w:val="en-US"/>
        </w:rPr>
        <w:t>pressa</w:t>
      </w:r>
      <w:proofErr w:type="spellEnd"/>
      <w:r w:rsidRPr="00A06E43">
        <w:rPr>
          <w:sz w:val="18"/>
          <w:szCs w:val="18"/>
        </w:rPr>
        <w:t>@</w:t>
      </w:r>
      <w:r w:rsidRPr="00A06E43">
        <w:rPr>
          <w:sz w:val="18"/>
          <w:szCs w:val="18"/>
          <w:lang w:val="en-US"/>
        </w:rPr>
        <w:t>r</w:t>
      </w:r>
      <w:r w:rsidRPr="00A06E43">
        <w:rPr>
          <w:sz w:val="18"/>
          <w:szCs w:val="18"/>
        </w:rPr>
        <w:t>24.</w:t>
      </w:r>
      <w:proofErr w:type="spellStart"/>
      <w:r w:rsidRPr="00A06E43">
        <w:rPr>
          <w:sz w:val="18"/>
          <w:szCs w:val="18"/>
          <w:lang w:val="en-US"/>
        </w:rPr>
        <w:t>rosreestr</w:t>
      </w:r>
      <w:proofErr w:type="spellEnd"/>
      <w:r w:rsidRPr="00A06E43">
        <w:rPr>
          <w:sz w:val="18"/>
          <w:szCs w:val="18"/>
        </w:rPr>
        <w:t>.</w:t>
      </w:r>
      <w:proofErr w:type="spellStart"/>
      <w:r w:rsidRPr="00A06E43">
        <w:rPr>
          <w:sz w:val="18"/>
          <w:szCs w:val="18"/>
          <w:lang w:val="en-US"/>
        </w:rPr>
        <w:t>ru</w:t>
      </w:r>
      <w:bookmarkEnd w:id="0"/>
      <w:proofErr w:type="spellEnd"/>
    </w:p>
    <w:p w:rsidR="00A06E43" w:rsidRPr="00A06E43" w:rsidRDefault="00A06E43" w:rsidP="00A06E43">
      <w:pPr>
        <w:pStyle w:val="a3"/>
        <w:rPr>
          <w:sz w:val="18"/>
          <w:szCs w:val="18"/>
        </w:rPr>
      </w:pPr>
      <w:r w:rsidRPr="00A06E43">
        <w:rPr>
          <w:sz w:val="18"/>
          <w:szCs w:val="18"/>
        </w:rPr>
        <w:t>«</w:t>
      </w:r>
      <w:proofErr w:type="spellStart"/>
      <w:r w:rsidRPr="00A06E43">
        <w:rPr>
          <w:sz w:val="18"/>
          <w:szCs w:val="18"/>
        </w:rPr>
        <w:t>ВКонтакте</w:t>
      </w:r>
      <w:proofErr w:type="spellEnd"/>
      <w:r w:rsidRPr="00A06E43">
        <w:rPr>
          <w:sz w:val="18"/>
          <w:szCs w:val="18"/>
        </w:rPr>
        <w:t xml:space="preserve">» </w:t>
      </w:r>
      <w:hyperlink r:id="rId5" w:history="1">
        <w:r w:rsidRPr="00A06E43">
          <w:rPr>
            <w:color w:val="0563C1"/>
            <w:sz w:val="18"/>
            <w:szCs w:val="18"/>
            <w:u w:val="single"/>
          </w:rPr>
          <w:t>http://vk.com/to24.rosreestr</w:t>
        </w:r>
      </w:hyperlink>
    </w:p>
    <w:p w:rsidR="00972F01" w:rsidRPr="00A06E43" w:rsidRDefault="00A06E43" w:rsidP="00A06E43">
      <w:pPr>
        <w:pStyle w:val="a3"/>
        <w:rPr>
          <w:rFonts w:ascii="Calibri" w:eastAsia="Calibri" w:hAnsi="Calibri"/>
          <w:sz w:val="18"/>
          <w:szCs w:val="18"/>
        </w:rPr>
      </w:pPr>
      <w:r w:rsidRPr="00A06E43">
        <w:rPr>
          <w:sz w:val="18"/>
          <w:szCs w:val="18"/>
        </w:rPr>
        <w:t>«</w:t>
      </w:r>
      <w:r w:rsidRPr="00A06E43">
        <w:rPr>
          <w:sz w:val="18"/>
          <w:szCs w:val="18"/>
          <w:lang w:val="en-US"/>
        </w:rPr>
        <w:t>Instagram</w:t>
      </w:r>
      <w:proofErr w:type="gramStart"/>
      <w:r w:rsidRPr="00A06E43">
        <w:rPr>
          <w:sz w:val="18"/>
          <w:szCs w:val="18"/>
        </w:rPr>
        <w:t>»:</w:t>
      </w:r>
      <w:proofErr w:type="spellStart"/>
      <w:r w:rsidRPr="00A06E43">
        <w:rPr>
          <w:sz w:val="18"/>
          <w:szCs w:val="18"/>
          <w:lang w:val="en-US"/>
        </w:rPr>
        <w:t>rosreestr</w:t>
      </w:r>
      <w:proofErr w:type="spellEnd"/>
      <w:proofErr w:type="gramEnd"/>
      <w:r w:rsidRPr="00A06E43">
        <w:rPr>
          <w:sz w:val="18"/>
          <w:szCs w:val="18"/>
        </w:rPr>
        <w:t>_</w:t>
      </w:r>
      <w:proofErr w:type="spellStart"/>
      <w:r w:rsidRPr="00A06E43">
        <w:rPr>
          <w:sz w:val="18"/>
          <w:szCs w:val="18"/>
          <w:lang w:val="en-US"/>
        </w:rPr>
        <w:t>krsk</w:t>
      </w:r>
      <w:proofErr w:type="spellEnd"/>
      <w:r w:rsidRPr="00A06E43">
        <w:rPr>
          <w:sz w:val="18"/>
          <w:szCs w:val="18"/>
        </w:rPr>
        <w:t>24</w:t>
      </w:r>
    </w:p>
    <w:sectPr w:rsidR="00972F01" w:rsidRPr="00A06E43" w:rsidSect="00A06E43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86"/>
    <w:rsid w:val="00264800"/>
    <w:rsid w:val="005C6E60"/>
    <w:rsid w:val="006A2618"/>
    <w:rsid w:val="00725179"/>
    <w:rsid w:val="00972F01"/>
    <w:rsid w:val="00A06E43"/>
    <w:rsid w:val="00CF1E86"/>
    <w:rsid w:val="00F3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276554-5AA0-4CDE-9A08-74812E0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2021-07-06T02:07:00Z</dcterms:created>
  <dcterms:modified xsi:type="dcterms:W3CDTF">2021-07-06T04:22:00Z</dcterms:modified>
</cp:coreProperties>
</file>