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B2" w:rsidRDefault="00765CB2" w:rsidP="00765CB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765CB2" w:rsidRDefault="009C1FAE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16.06</w:t>
      </w:r>
      <w:r w:rsidR="00B91EFE">
        <w:rPr>
          <w:rFonts w:ascii="Times New Roman CYR" w:hAnsi="Times New Roman CYR" w:cs="Times New Roman CYR"/>
          <w:kern w:val="2"/>
          <w:sz w:val="28"/>
          <w:szCs w:val="28"/>
        </w:rPr>
        <w:t>.2021</w:t>
      </w:r>
      <w:r w:rsidR="00765CB2">
        <w:rPr>
          <w:rFonts w:ascii="Times New Roman CYR" w:hAnsi="Times New Roman CYR" w:cs="Times New Roman CYR"/>
          <w:kern w:val="2"/>
          <w:sz w:val="28"/>
          <w:szCs w:val="28"/>
        </w:rPr>
        <w:t xml:space="preserve"> г.                              с. Кордово                                                    № </w:t>
      </w:r>
      <w:r>
        <w:rPr>
          <w:rFonts w:ascii="Times New Roman CYR" w:hAnsi="Times New Roman CYR" w:cs="Times New Roman CYR"/>
          <w:kern w:val="2"/>
          <w:sz w:val="28"/>
          <w:szCs w:val="28"/>
        </w:rPr>
        <w:t>20</w:t>
      </w:r>
      <w:r w:rsidR="00765CB2">
        <w:rPr>
          <w:rFonts w:ascii="Times New Roman CYR" w:hAnsi="Times New Roman CYR" w:cs="Times New Roman CYR"/>
          <w:kern w:val="2"/>
          <w:sz w:val="28"/>
          <w:szCs w:val="28"/>
        </w:rPr>
        <w:t>-п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земельному участку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в целях упорядочения адресного хозяйства на территории администрации Кордовского сельсовета, ПОСТАНОВЛЯЮ: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765CB2" w:rsidRPr="00843DB9" w:rsidRDefault="00765CB2" w:rsidP="00765CB2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kern w:val="2"/>
          <w:sz w:val="28"/>
          <w:szCs w:val="28"/>
        </w:rPr>
        <w:t>1.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Присвоить адрес земельному участку, расположенному на кадастровом плане территории в кадастровом квартале 24:23:</w:t>
      </w:r>
      <w:r w:rsidR="009C1FAE">
        <w:rPr>
          <w:b w:val="0"/>
          <w:sz w:val="28"/>
          <w:szCs w:val="28"/>
        </w:rPr>
        <w:t>3810005</w:t>
      </w:r>
      <w:r>
        <w:rPr>
          <w:b w:val="0"/>
          <w:sz w:val="28"/>
          <w:szCs w:val="28"/>
        </w:rPr>
        <w:t xml:space="preserve"> площадью </w:t>
      </w:r>
      <w:r w:rsidR="00B91EFE">
        <w:rPr>
          <w:b w:val="0"/>
          <w:sz w:val="28"/>
          <w:szCs w:val="28"/>
        </w:rPr>
        <w:t>1</w:t>
      </w:r>
      <w:r w:rsidR="009C1FAE">
        <w:rPr>
          <w:b w:val="0"/>
          <w:sz w:val="28"/>
          <w:szCs w:val="28"/>
        </w:rPr>
        <w:t>00</w:t>
      </w:r>
      <w:r w:rsidR="00FB2E84">
        <w:rPr>
          <w:b w:val="0"/>
          <w:sz w:val="28"/>
          <w:szCs w:val="28"/>
        </w:rPr>
        <w:t xml:space="preserve"> кв. м.</w:t>
      </w:r>
      <w:r>
        <w:rPr>
          <w:b w:val="0"/>
          <w:sz w:val="28"/>
          <w:szCs w:val="28"/>
        </w:rPr>
        <w:t xml:space="preserve">: Российская Федерация, Красноярский край, Курагинский муниципальный район, Сельское поселение Кордовский сельсовет, </w:t>
      </w:r>
      <w:r w:rsidR="009C1FAE">
        <w:rPr>
          <w:b w:val="0"/>
          <w:sz w:val="28"/>
          <w:szCs w:val="28"/>
        </w:rPr>
        <w:t>село Кордово</w:t>
      </w:r>
      <w:r>
        <w:rPr>
          <w:b w:val="0"/>
          <w:sz w:val="28"/>
          <w:szCs w:val="28"/>
        </w:rPr>
        <w:t xml:space="preserve">, </w:t>
      </w:r>
      <w:r w:rsidR="009C1FAE">
        <w:rPr>
          <w:b w:val="0"/>
          <w:sz w:val="28"/>
          <w:szCs w:val="28"/>
        </w:rPr>
        <w:t>Набережная</w:t>
      </w:r>
      <w:r>
        <w:rPr>
          <w:b w:val="0"/>
          <w:sz w:val="28"/>
          <w:szCs w:val="28"/>
        </w:rPr>
        <w:t xml:space="preserve"> улица, земельный участок </w:t>
      </w:r>
      <w:r w:rsidR="009C1FAE">
        <w:rPr>
          <w:b w:val="0"/>
          <w:sz w:val="28"/>
          <w:szCs w:val="28"/>
        </w:rPr>
        <w:t>32А</w:t>
      </w:r>
      <w:r w:rsidR="00843DB9">
        <w:rPr>
          <w:b w:val="0"/>
          <w:sz w:val="28"/>
          <w:szCs w:val="28"/>
        </w:rPr>
        <w:t xml:space="preserve">, </w:t>
      </w:r>
      <w:r w:rsidR="00843DB9" w:rsidRPr="00843DB9">
        <w:rPr>
          <w:b w:val="0"/>
          <w:sz w:val="28"/>
          <w:szCs w:val="28"/>
        </w:rPr>
        <w:t>категория земель – земли населенных пун</w:t>
      </w:r>
      <w:r w:rsidR="00CF0687">
        <w:rPr>
          <w:b w:val="0"/>
          <w:sz w:val="28"/>
          <w:szCs w:val="28"/>
        </w:rPr>
        <w:t xml:space="preserve">ктов, разрешенное использование </w:t>
      </w:r>
      <w:bookmarkStart w:id="0" w:name="_GoBack"/>
      <w:bookmarkEnd w:id="0"/>
      <w:proofErr w:type="gramStart"/>
      <w:r w:rsidR="00843DB9" w:rsidRPr="00843DB9">
        <w:rPr>
          <w:b w:val="0"/>
          <w:sz w:val="28"/>
          <w:szCs w:val="28"/>
        </w:rPr>
        <w:t>–</w:t>
      </w:r>
      <w:r w:rsidR="009C1FAE">
        <w:rPr>
          <w:b w:val="0"/>
          <w:sz w:val="28"/>
          <w:szCs w:val="28"/>
        </w:rPr>
        <w:t>с</w:t>
      </w:r>
      <w:proofErr w:type="gramEnd"/>
      <w:r w:rsidR="009C1FAE">
        <w:rPr>
          <w:b w:val="0"/>
          <w:sz w:val="28"/>
          <w:szCs w:val="28"/>
        </w:rPr>
        <w:t>вязь</w:t>
      </w:r>
      <w:r w:rsidRPr="00843DB9">
        <w:rPr>
          <w:b w:val="0"/>
          <w:sz w:val="28"/>
          <w:szCs w:val="28"/>
        </w:rPr>
        <w:t>.</w:t>
      </w:r>
    </w:p>
    <w:p w:rsidR="00765CB2" w:rsidRPr="00843DB9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765CB2" w:rsidRDefault="00765CB2" w:rsidP="00765CB2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</w:p>
    <w:p w:rsidR="00765CB2" w:rsidRDefault="00B91EFE" w:rsidP="00765C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Заместитель </w:t>
      </w:r>
      <w:r w:rsidR="00765CB2">
        <w:rPr>
          <w:rFonts w:ascii="Times New Roman CYR" w:hAnsi="Times New Roman CYR" w:cs="Times New Roman CYR"/>
          <w:kern w:val="2"/>
          <w:sz w:val="28"/>
          <w:szCs w:val="28"/>
        </w:rPr>
        <w:t>Глав</w:t>
      </w:r>
      <w:r>
        <w:rPr>
          <w:rFonts w:ascii="Times New Roman CYR" w:hAnsi="Times New Roman CYR" w:cs="Times New Roman CYR"/>
          <w:kern w:val="2"/>
          <w:sz w:val="28"/>
          <w:szCs w:val="28"/>
        </w:rPr>
        <w:t>ы</w:t>
      </w:r>
    </w:p>
    <w:p w:rsidR="00765CB2" w:rsidRDefault="00765CB2" w:rsidP="00765CB2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Кордовского сельсовета                                                                </w:t>
      </w:r>
      <w:r w:rsidR="00B91EFE">
        <w:rPr>
          <w:rFonts w:ascii="Times New Roman CYR" w:hAnsi="Times New Roman CYR" w:cs="Times New Roman CYR"/>
          <w:kern w:val="2"/>
          <w:sz w:val="28"/>
          <w:szCs w:val="28"/>
        </w:rPr>
        <w:t>И.М. Булатова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</w:p>
    <w:p w:rsidR="00765CB2" w:rsidRDefault="00765CB2" w:rsidP="00765CB2"/>
    <w:sectPr w:rsidR="0076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B6"/>
    <w:rsid w:val="003D70B6"/>
    <w:rsid w:val="00765CB2"/>
    <w:rsid w:val="00843DB9"/>
    <w:rsid w:val="009C1FAE"/>
    <w:rsid w:val="00B91EFE"/>
    <w:rsid w:val="00CF0687"/>
    <w:rsid w:val="00D75D1D"/>
    <w:rsid w:val="00E91C24"/>
    <w:rsid w:val="00FB2E84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5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2021-06-16T05:32:00Z</cp:lastPrinted>
  <dcterms:created xsi:type="dcterms:W3CDTF">2019-01-30T05:47:00Z</dcterms:created>
  <dcterms:modified xsi:type="dcterms:W3CDTF">2021-06-16T05:32:00Z</dcterms:modified>
</cp:coreProperties>
</file>