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05" w:rsidRDefault="00543305" w:rsidP="00543305">
      <w:pPr>
        <w:pStyle w:val="Standard"/>
        <w:autoSpaceDE w:val="0"/>
        <w:spacing w:line="48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 wp14:anchorId="435D9AA1" wp14:editId="7901DBC4">
            <wp:extent cx="6762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05" w:rsidRDefault="00543305" w:rsidP="00543305">
      <w:pPr>
        <w:pStyle w:val="Heading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543305" w:rsidRDefault="00543305" w:rsidP="00543305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КОРДОВСКОГО СЕЛЬСОВЕТА</w:t>
      </w:r>
    </w:p>
    <w:p w:rsidR="00543305" w:rsidRDefault="00543305" w:rsidP="00543305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КУРАГИНСКОГО РАЙОНА</w:t>
      </w:r>
    </w:p>
    <w:p w:rsidR="00543305" w:rsidRDefault="00543305" w:rsidP="00543305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КРАСНОЯРСКОГО КРАЯ</w:t>
      </w:r>
    </w:p>
    <w:p w:rsidR="00543305" w:rsidRDefault="00543305" w:rsidP="00543305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  <w:lang w:val="ru-RU"/>
        </w:rPr>
        <w:t xml:space="preserve">                                                                                        </w:t>
      </w:r>
      <w:r>
        <w:rPr>
          <w:bCs/>
          <w:sz w:val="26"/>
          <w:szCs w:val="26"/>
        </w:rPr>
        <w:t xml:space="preserve">                                                                                              </w:t>
      </w:r>
    </w:p>
    <w:p w:rsidR="00543305" w:rsidRDefault="00543305" w:rsidP="00543305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543305" w:rsidRDefault="00543305" w:rsidP="00543305">
      <w:pPr>
        <w:pStyle w:val="Standard"/>
        <w:jc w:val="center"/>
        <w:rPr>
          <w:bCs/>
          <w:sz w:val="26"/>
          <w:szCs w:val="26"/>
        </w:rPr>
      </w:pPr>
    </w:p>
    <w:p w:rsidR="00543305" w:rsidRPr="00230493" w:rsidRDefault="00AD6F43" w:rsidP="00543305">
      <w:pPr>
        <w:pStyle w:val="Standard"/>
        <w:rPr>
          <w:sz w:val="26"/>
          <w:szCs w:val="26"/>
        </w:rPr>
      </w:pPr>
      <w:r>
        <w:rPr>
          <w:bCs/>
          <w:sz w:val="26"/>
          <w:szCs w:val="26"/>
          <w:lang w:val="ru-RU"/>
        </w:rPr>
        <w:t>18.12</w:t>
      </w:r>
      <w:r w:rsidR="00543305">
        <w:rPr>
          <w:bCs/>
          <w:sz w:val="26"/>
          <w:szCs w:val="26"/>
          <w:lang w:val="ru-RU"/>
        </w:rPr>
        <w:t>.2020 г</w:t>
      </w:r>
      <w:r w:rsidR="00543305">
        <w:rPr>
          <w:bCs/>
          <w:sz w:val="26"/>
          <w:szCs w:val="26"/>
        </w:rPr>
        <w:t xml:space="preserve">.                                      с. </w:t>
      </w:r>
      <w:proofErr w:type="spellStart"/>
      <w:r w:rsidR="00543305">
        <w:rPr>
          <w:bCs/>
          <w:sz w:val="26"/>
          <w:szCs w:val="26"/>
        </w:rPr>
        <w:t>Кордово</w:t>
      </w:r>
      <w:proofErr w:type="spellEnd"/>
      <w:r w:rsidR="00543305">
        <w:rPr>
          <w:bCs/>
          <w:sz w:val="26"/>
          <w:szCs w:val="26"/>
        </w:rPr>
        <w:t xml:space="preserve">                                                  № </w:t>
      </w:r>
      <w:r>
        <w:rPr>
          <w:bCs/>
          <w:sz w:val="26"/>
          <w:szCs w:val="26"/>
          <w:lang w:val="ru-RU"/>
        </w:rPr>
        <w:t>34</w:t>
      </w:r>
      <w:r w:rsidR="00543305" w:rsidRPr="00230493">
        <w:rPr>
          <w:bCs/>
          <w:sz w:val="26"/>
          <w:szCs w:val="26"/>
        </w:rPr>
        <w:t>-п</w:t>
      </w:r>
    </w:p>
    <w:p w:rsidR="00543305" w:rsidRDefault="00543305" w:rsidP="00543305">
      <w:pPr>
        <w:pStyle w:val="Standard"/>
        <w:rPr>
          <w:bCs/>
          <w:sz w:val="26"/>
          <w:szCs w:val="26"/>
        </w:rPr>
      </w:pPr>
    </w:p>
    <w:p w:rsidR="00132356" w:rsidRPr="00543305" w:rsidRDefault="00132356" w:rsidP="00132356">
      <w:pPr>
        <w:autoSpaceDE w:val="0"/>
        <w:jc w:val="both"/>
        <w:rPr>
          <w:bCs/>
          <w:sz w:val="28"/>
          <w:szCs w:val="28"/>
          <w:lang w:val="de-DE"/>
        </w:rPr>
      </w:pPr>
    </w:p>
    <w:p w:rsidR="00132356" w:rsidRDefault="00132356" w:rsidP="00132356">
      <w:pPr>
        <w:rPr>
          <w:sz w:val="28"/>
          <w:szCs w:val="28"/>
        </w:rPr>
      </w:pPr>
    </w:p>
    <w:p w:rsidR="00132356" w:rsidRDefault="00132356" w:rsidP="0013235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Регламента работы</w:t>
      </w:r>
    </w:p>
    <w:p w:rsidR="00132356" w:rsidRDefault="00132356" w:rsidP="0013235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административной комиссии</w:t>
      </w:r>
    </w:p>
    <w:p w:rsidR="00132356" w:rsidRDefault="00543305" w:rsidP="00132356">
      <w:pPr>
        <w:pStyle w:val="ConsPlusTitle"/>
        <w:widowControl/>
        <w:rPr>
          <w:b w:val="0"/>
          <w:i/>
        </w:rPr>
      </w:pPr>
      <w:r>
        <w:rPr>
          <w:b w:val="0"/>
          <w:sz w:val="28"/>
          <w:szCs w:val="28"/>
        </w:rPr>
        <w:t>МО Кордовский сельсовет</w:t>
      </w:r>
      <w:bookmarkStart w:id="0" w:name="_GoBack"/>
      <w:bookmarkEnd w:id="0"/>
    </w:p>
    <w:p w:rsidR="00132356" w:rsidRDefault="00132356" w:rsidP="0013235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132356" w:rsidRPr="00543305" w:rsidRDefault="00132356" w:rsidP="00132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административной комис</w:t>
      </w:r>
      <w:r w:rsidR="00543305">
        <w:rPr>
          <w:rFonts w:ascii="Times New Roman" w:hAnsi="Times New Roman" w:cs="Times New Roman"/>
          <w:sz w:val="28"/>
          <w:szCs w:val="28"/>
        </w:rPr>
        <w:t>сии», руководствуясь</w:t>
      </w:r>
      <w:proofErr w:type="gramEnd"/>
      <w:r w:rsidR="00543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54330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305" w:rsidRPr="00543305">
        <w:rPr>
          <w:rFonts w:ascii="Times New Roman" w:hAnsi="Times New Roman" w:cs="Times New Roman"/>
          <w:sz w:val="28"/>
          <w:szCs w:val="28"/>
        </w:rPr>
        <w:t>Кордовского сельсовета Курагинского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433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2356" w:rsidRDefault="00132356" w:rsidP="00132356">
      <w:pPr>
        <w:pStyle w:val="ConsPlusTitle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Утвердить Регламент работы административной комиссии </w:t>
      </w:r>
      <w:r w:rsidR="00543305">
        <w:rPr>
          <w:b w:val="0"/>
          <w:bCs w:val="0"/>
          <w:sz w:val="28"/>
          <w:szCs w:val="28"/>
        </w:rPr>
        <w:t>МО Кордовский сельсовет</w:t>
      </w:r>
      <w:r>
        <w:rPr>
          <w:b w:val="0"/>
          <w:bCs w:val="0"/>
          <w:sz w:val="28"/>
          <w:szCs w:val="28"/>
        </w:rPr>
        <w:t xml:space="preserve"> согласно приложению.</w:t>
      </w:r>
    </w:p>
    <w:p w:rsidR="00132356" w:rsidRPr="00543305" w:rsidRDefault="00132356" w:rsidP="00132356">
      <w:pPr>
        <w:autoSpaceDE w:val="0"/>
        <w:ind w:firstLine="720"/>
        <w:jc w:val="both"/>
        <w:rPr>
          <w:sz w:val="28"/>
          <w:szCs w:val="28"/>
        </w:rPr>
      </w:pPr>
      <w:r w:rsidRPr="00543305">
        <w:rPr>
          <w:sz w:val="28"/>
          <w:szCs w:val="28"/>
        </w:rPr>
        <w:t>2. Опубликовать настоящее Постановление в</w:t>
      </w:r>
      <w:r w:rsidR="00543305">
        <w:rPr>
          <w:sz w:val="28"/>
          <w:szCs w:val="28"/>
        </w:rPr>
        <w:t xml:space="preserve"> газете</w:t>
      </w:r>
      <w:r w:rsidRPr="00543305">
        <w:rPr>
          <w:sz w:val="28"/>
          <w:szCs w:val="28"/>
        </w:rPr>
        <w:t xml:space="preserve"> «</w:t>
      </w:r>
      <w:r w:rsidR="00543305" w:rsidRPr="00543305">
        <w:rPr>
          <w:sz w:val="28"/>
          <w:szCs w:val="28"/>
        </w:rPr>
        <w:t>Кордовский в</w:t>
      </w:r>
      <w:r w:rsidR="00543305">
        <w:rPr>
          <w:sz w:val="28"/>
          <w:szCs w:val="28"/>
        </w:rPr>
        <w:t>е</w:t>
      </w:r>
      <w:r w:rsidR="00543305" w:rsidRPr="00543305">
        <w:rPr>
          <w:sz w:val="28"/>
          <w:szCs w:val="28"/>
        </w:rPr>
        <w:t>стник</w:t>
      </w:r>
      <w:r w:rsidRPr="00543305">
        <w:rPr>
          <w:sz w:val="28"/>
          <w:szCs w:val="28"/>
        </w:rPr>
        <w:t>».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Pr="00543305">
        <w:rPr>
          <w:sz w:val="28"/>
          <w:szCs w:val="28"/>
        </w:rPr>
        <w:t>Постановлени</w:t>
      </w:r>
      <w:r w:rsidR="00543305">
        <w:rPr>
          <w:sz w:val="28"/>
          <w:szCs w:val="28"/>
        </w:rPr>
        <w:t>я</w:t>
      </w:r>
      <w:r w:rsidRPr="00543305">
        <w:rPr>
          <w:sz w:val="28"/>
          <w:szCs w:val="28"/>
        </w:rPr>
        <w:t xml:space="preserve"> </w:t>
      </w:r>
      <w:r w:rsidR="00543305">
        <w:rPr>
          <w:sz w:val="28"/>
          <w:szCs w:val="28"/>
        </w:rPr>
        <w:t>возложить на Главу администрации</w:t>
      </w:r>
      <w:r>
        <w:rPr>
          <w:sz w:val="28"/>
          <w:szCs w:val="28"/>
        </w:rPr>
        <w:t>.</w:t>
      </w:r>
    </w:p>
    <w:p w:rsidR="00132356" w:rsidRPr="00543305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3305" w:rsidRPr="00543305">
        <w:rPr>
          <w:sz w:val="28"/>
          <w:szCs w:val="28"/>
        </w:rPr>
        <w:t>Постановлени</w:t>
      </w:r>
      <w:r w:rsidRPr="00543305">
        <w:rPr>
          <w:sz w:val="28"/>
          <w:szCs w:val="28"/>
        </w:rPr>
        <w:t>е вступает в силу в день, следующий за днём его официального опубликования.</w:t>
      </w:r>
    </w:p>
    <w:p w:rsidR="00132356" w:rsidRDefault="00132356" w:rsidP="00132356">
      <w:pPr>
        <w:ind w:firstLine="720"/>
        <w:jc w:val="center"/>
        <w:rPr>
          <w:sz w:val="28"/>
          <w:szCs w:val="28"/>
        </w:rPr>
      </w:pPr>
    </w:p>
    <w:p w:rsidR="00132356" w:rsidRDefault="00132356" w:rsidP="00132356">
      <w:pPr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3305" w:rsidRPr="00543305">
        <w:rPr>
          <w:sz w:val="28"/>
          <w:szCs w:val="28"/>
        </w:rPr>
        <w:t xml:space="preserve">сельсовета          </w:t>
      </w:r>
      <w:r w:rsidR="0054330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543305">
        <w:rPr>
          <w:sz w:val="28"/>
          <w:szCs w:val="28"/>
        </w:rPr>
        <w:t xml:space="preserve">             В.Л. Кондратьев</w:t>
      </w:r>
    </w:p>
    <w:p w:rsidR="00132356" w:rsidRDefault="00132356" w:rsidP="00132356">
      <w:pPr>
        <w:autoSpaceDE w:val="0"/>
        <w:ind w:firstLine="720"/>
        <w:jc w:val="right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right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right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right"/>
        <w:rPr>
          <w:sz w:val="28"/>
          <w:szCs w:val="28"/>
        </w:rPr>
      </w:pPr>
    </w:p>
    <w:p w:rsidR="00132356" w:rsidRDefault="00132356" w:rsidP="00132356">
      <w:pPr>
        <w:autoSpaceDE w:val="0"/>
        <w:jc w:val="right"/>
        <w:rPr>
          <w:iCs/>
        </w:rPr>
      </w:pPr>
    </w:p>
    <w:p w:rsidR="00132356" w:rsidRDefault="00132356" w:rsidP="00132356">
      <w:pPr>
        <w:autoSpaceDE w:val="0"/>
        <w:jc w:val="right"/>
        <w:rPr>
          <w:iCs/>
        </w:rPr>
      </w:pPr>
    </w:p>
    <w:p w:rsidR="00132356" w:rsidRDefault="00132356" w:rsidP="00132356">
      <w:pPr>
        <w:autoSpaceDE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к постановлению</w:t>
      </w:r>
    </w:p>
    <w:p w:rsidR="00132356" w:rsidRDefault="00132356" w:rsidP="00132356">
      <w:pPr>
        <w:autoSpaceDE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администрации </w:t>
      </w:r>
      <w:r w:rsidR="00543305">
        <w:rPr>
          <w:iCs/>
          <w:sz w:val="28"/>
          <w:szCs w:val="28"/>
        </w:rPr>
        <w:t>Кордовского сельсовета</w:t>
      </w:r>
    </w:p>
    <w:p w:rsidR="00132356" w:rsidRDefault="00132356" w:rsidP="00132356">
      <w:pPr>
        <w:autoSpaceDE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AD6F43">
        <w:rPr>
          <w:iCs/>
          <w:sz w:val="28"/>
          <w:szCs w:val="28"/>
        </w:rPr>
        <w:t>18.12</w:t>
      </w:r>
      <w:r w:rsidR="0054330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543305">
        <w:rPr>
          <w:iCs/>
          <w:sz w:val="28"/>
          <w:szCs w:val="28"/>
        </w:rPr>
        <w:t>00.</w:t>
      </w:r>
      <w:r>
        <w:rPr>
          <w:iCs/>
          <w:sz w:val="28"/>
          <w:szCs w:val="28"/>
        </w:rPr>
        <w:t xml:space="preserve"> 20</w:t>
      </w:r>
      <w:r w:rsidR="00543305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 xml:space="preserve">№ </w:t>
      </w:r>
      <w:r w:rsidR="00AD6F43">
        <w:rPr>
          <w:iCs/>
          <w:sz w:val="28"/>
          <w:szCs w:val="28"/>
        </w:rPr>
        <w:t>34</w:t>
      </w:r>
      <w:r w:rsidR="00543305">
        <w:rPr>
          <w:iCs/>
          <w:sz w:val="28"/>
          <w:szCs w:val="28"/>
        </w:rPr>
        <w:t>-п</w:t>
      </w:r>
    </w:p>
    <w:p w:rsidR="00132356" w:rsidRDefault="00132356" w:rsidP="00132356">
      <w:pPr>
        <w:autoSpaceDE w:val="0"/>
        <w:ind w:firstLine="720"/>
        <w:rPr>
          <w:sz w:val="28"/>
          <w:szCs w:val="28"/>
        </w:rPr>
      </w:pPr>
    </w:p>
    <w:p w:rsidR="00132356" w:rsidRDefault="00132356" w:rsidP="00132356">
      <w:pPr>
        <w:pStyle w:val="ConsPlusTitle"/>
        <w:widowControl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 ДЕЯТЕЛЬНОСТИ</w:t>
      </w:r>
    </w:p>
    <w:p w:rsidR="00132356" w:rsidRDefault="00132356" w:rsidP="00132356">
      <w:pPr>
        <w:pStyle w:val="ConsPlusTitle"/>
        <w:widowControl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</w:t>
      </w:r>
    </w:p>
    <w:p w:rsidR="00132356" w:rsidRDefault="00543305" w:rsidP="00132356">
      <w:pPr>
        <w:pStyle w:val="ConsPlusTitle"/>
        <w:widowControl/>
        <w:ind w:firstLine="720"/>
        <w:jc w:val="center"/>
        <w:rPr>
          <w:b w:val="0"/>
          <w:i/>
        </w:rPr>
      </w:pPr>
      <w:r>
        <w:rPr>
          <w:sz w:val="28"/>
          <w:szCs w:val="28"/>
        </w:rPr>
        <w:t>МО КОРДОВСКИЙ СЕЛЬСОВЕТ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>
        <w:rPr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>
        <w:rPr>
          <w:sz w:val="28"/>
          <w:szCs w:val="28"/>
        </w:rPr>
        <w:t>и определяет</w:t>
      </w:r>
      <w:proofErr w:type="gramEnd"/>
      <w:r>
        <w:rPr>
          <w:sz w:val="28"/>
          <w:szCs w:val="28"/>
        </w:rPr>
        <w:t xml:space="preserve"> порядок деятельности административной комиссии </w:t>
      </w:r>
      <w:r w:rsidR="00543305" w:rsidRPr="00543305">
        <w:rPr>
          <w:sz w:val="28"/>
          <w:szCs w:val="28"/>
        </w:rPr>
        <w:t>МО Кордовский сельсовет</w:t>
      </w:r>
      <w:r>
        <w:rPr>
          <w:sz w:val="28"/>
          <w:szCs w:val="28"/>
        </w:rPr>
        <w:t>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32356" w:rsidRDefault="00132356" w:rsidP="00132356">
      <w:pPr>
        <w:autoSpaceDE w:val="0"/>
        <w:ind w:firstLine="720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Административная комиссия </w:t>
      </w:r>
      <w:r w:rsidR="00543305">
        <w:rPr>
          <w:sz w:val="28"/>
          <w:szCs w:val="28"/>
        </w:rPr>
        <w:t>МО Кордовский сел</w:t>
      </w:r>
      <w:r w:rsidR="00543305" w:rsidRPr="00543305">
        <w:rPr>
          <w:sz w:val="28"/>
          <w:szCs w:val="28"/>
        </w:rPr>
        <w:t>ьсовет</w:t>
      </w:r>
      <w:r>
        <w:rPr>
          <w:sz w:val="28"/>
          <w:szCs w:val="28"/>
        </w:rPr>
        <w:t xml:space="preserve">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>
        <w:rPr>
          <w:bCs/>
          <w:sz w:val="28"/>
          <w:szCs w:val="28"/>
        </w:rPr>
        <w:t xml:space="preserve">Об административных правонарушениях». </w:t>
      </w:r>
      <w:proofErr w:type="gramEnd"/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Административная комиссия не является органом администрации </w:t>
      </w:r>
      <w:r w:rsidR="00543305" w:rsidRPr="00543305">
        <w:rPr>
          <w:sz w:val="28"/>
          <w:szCs w:val="28"/>
        </w:rPr>
        <w:t>МО Кордовский сельсовет</w:t>
      </w:r>
      <w:r>
        <w:rPr>
          <w:sz w:val="28"/>
          <w:szCs w:val="28"/>
        </w:rPr>
        <w:t xml:space="preserve">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Административная комиссия не является юридическим лицом.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543305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</w:t>
      </w:r>
      <w:r w:rsidR="00543305">
        <w:rPr>
          <w:sz w:val="28"/>
          <w:szCs w:val="28"/>
        </w:rPr>
        <w:t>ниципальными правовыми актами МО Кордовский сельсовет.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Административная комиссия имеет круглую печать, штампы и бланки со своим наименованием.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Административная комиссия </w:t>
      </w:r>
      <w:r w:rsidRPr="00543305">
        <w:rPr>
          <w:sz w:val="28"/>
          <w:szCs w:val="28"/>
        </w:rPr>
        <w:t xml:space="preserve">ежеквартально </w:t>
      </w:r>
      <w:r>
        <w:rPr>
          <w:sz w:val="28"/>
          <w:szCs w:val="28"/>
        </w:rPr>
        <w:t>отчитывается перед главой муниципального образования о проделанной работе.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деятельности и задачи административной комиссии</w:t>
      </w:r>
    </w:p>
    <w:p w:rsidR="00132356" w:rsidRDefault="00132356" w:rsidP="00132356">
      <w:pPr>
        <w:autoSpaceDE w:val="0"/>
        <w:ind w:firstLine="720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 административной комиссии</w:t>
      </w:r>
    </w:p>
    <w:p w:rsidR="00132356" w:rsidRDefault="00132356" w:rsidP="00132356">
      <w:pPr>
        <w:autoSpaceDE w:val="0"/>
        <w:ind w:firstLine="720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>
        <w:rPr>
          <w:bCs/>
          <w:sz w:val="28"/>
          <w:szCs w:val="28"/>
        </w:rPr>
        <w:t>Ответственный секретарь административной комиссии, как правило, должен иметь юридическое образование.</w:t>
      </w:r>
    </w:p>
    <w:p w:rsidR="00132356" w:rsidRDefault="00132356" w:rsidP="00132356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Председатель, заместитель председателя, ответственный </w:t>
      </w:r>
      <w:proofErr w:type="gramStart"/>
      <w:r>
        <w:rPr>
          <w:bCs/>
          <w:sz w:val="28"/>
          <w:szCs w:val="28"/>
        </w:rPr>
        <w:t>секретарь</w:t>
      </w:r>
      <w:proofErr w:type="gramEnd"/>
      <w:r>
        <w:rPr>
          <w:bCs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132356" w:rsidRDefault="00132356" w:rsidP="00132356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>
        <w:rPr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 w:rsidR="00132356" w:rsidRDefault="00132356" w:rsidP="00132356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132356" w:rsidRDefault="00132356" w:rsidP="00132356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Полномочия членов административной комиссии</w:t>
      </w:r>
    </w:p>
    <w:p w:rsidR="00132356" w:rsidRDefault="00132356" w:rsidP="00132356">
      <w:pPr>
        <w:autoSpaceDE w:val="0"/>
        <w:ind w:firstLine="720"/>
        <w:rPr>
          <w:sz w:val="28"/>
          <w:szCs w:val="28"/>
        </w:rPr>
      </w:pP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Полномочия председателя административной комиссии: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административной комиссии;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председательствует на заседаниях комиссии и организует ее работу;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административной комиссии: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:rsidR="00132356" w:rsidRDefault="00132356" w:rsidP="0013235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</w:p>
    <w:p w:rsidR="00543305" w:rsidRDefault="00543305" w:rsidP="00132356">
      <w:pPr>
        <w:autoSpaceDE w:val="0"/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autoSpaceDE w:val="0"/>
        <w:ind w:firstLine="5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 Прекращение полномочий члена административной комиссии.</w:t>
      </w:r>
    </w:p>
    <w:p w:rsidR="00132356" w:rsidRDefault="00132356" w:rsidP="00132356">
      <w:pPr>
        <w:autoSpaceDE w:val="0"/>
        <w:ind w:firstLine="540"/>
        <w:jc w:val="both"/>
        <w:rPr>
          <w:iCs/>
          <w:sz w:val="28"/>
          <w:szCs w:val="28"/>
        </w:rPr>
      </w:pPr>
    </w:p>
    <w:p w:rsidR="00132356" w:rsidRDefault="00132356" w:rsidP="0013235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5.1. Полномочия члена административной комиссии прекращаются досрочно в случаях:</w:t>
      </w:r>
    </w:p>
    <w:p w:rsidR="00132356" w:rsidRDefault="00132356" w:rsidP="0013235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132356" w:rsidRDefault="00132356" w:rsidP="0013235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132356" w:rsidRDefault="00132356" w:rsidP="0013235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прекращения гражданства Российской Федерации;</w:t>
      </w:r>
    </w:p>
    <w:p w:rsidR="00132356" w:rsidRDefault="00132356" w:rsidP="0013235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132356" w:rsidRDefault="00132356" w:rsidP="0013235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132356" w:rsidRDefault="00132356" w:rsidP="0013235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132356" w:rsidRDefault="00132356" w:rsidP="0013235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ж) смерти члена административной комиссии.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работы административной комиссии</w:t>
      </w:r>
    </w:p>
    <w:p w:rsidR="00132356" w:rsidRDefault="00132356" w:rsidP="00132356">
      <w:pPr>
        <w:autoSpaceDE w:val="0"/>
        <w:ind w:firstLine="720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Ответственный секретарь комиссии: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проверку правильности и полноты оформления дел;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вносит в постановление по делу об административном правонарушении </w:t>
      </w:r>
      <w:proofErr w:type="gramStart"/>
      <w:r>
        <w:rPr>
          <w:sz w:val="28"/>
          <w:szCs w:val="28"/>
        </w:rPr>
        <w:t>отметку</w:t>
      </w:r>
      <w:proofErr w:type="gramEnd"/>
      <w:r>
        <w:rPr>
          <w:sz w:val="28"/>
          <w:szCs w:val="28"/>
        </w:rPr>
        <w:t xml:space="preserve"> о дне вступления его в законную силу;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осуществляет иные функции, определенные законодательством, настоящим Регламентом.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6.11. Голосование в заседаниях административной комиссии открытое.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6.14. При решении вопросов на заседании административной комиссии каждый член комиссии обладает одним голосом.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Компетенция административной комиссии</w:t>
      </w:r>
    </w:p>
    <w:p w:rsidR="00132356" w:rsidRDefault="00132356" w:rsidP="00132356">
      <w:pPr>
        <w:autoSpaceDE w:val="0"/>
        <w:ind w:firstLine="720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r w:rsidR="00076227" w:rsidRPr="00076227">
        <w:rPr>
          <w:sz w:val="28"/>
          <w:szCs w:val="28"/>
        </w:rPr>
        <w:t>МО Кордовский сельсовет</w:t>
      </w:r>
      <w:r>
        <w:rPr>
          <w:sz w:val="28"/>
          <w:szCs w:val="28"/>
        </w:rPr>
        <w:t xml:space="preserve"> и предусмотренных законом Красноярского края от 02.10.2008 № 7-2161 «</w:t>
      </w:r>
      <w:r>
        <w:rPr>
          <w:bCs/>
          <w:sz w:val="28"/>
          <w:szCs w:val="28"/>
        </w:rPr>
        <w:t xml:space="preserve">Об административных правонарушениях». 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Организация делопроизводства административной комиссии</w:t>
      </w:r>
    </w:p>
    <w:p w:rsidR="00132356" w:rsidRDefault="00132356" w:rsidP="00132356">
      <w:pPr>
        <w:autoSpaceDE w:val="0"/>
        <w:ind w:firstLine="720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</w:t>
      </w:r>
      <w:r w:rsidR="00076227">
        <w:rPr>
          <w:sz w:val="28"/>
          <w:szCs w:val="28"/>
        </w:rPr>
        <w:t>ое подразделение администрации Кордовского сельсовета</w:t>
      </w:r>
      <w:r w:rsidR="0007622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ответственное за организацию делопроизводства, до окончания сроков хранения.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Вскрытие корреспонденции, направленной в адрес административной комиссии по делам об административных </w:t>
      </w:r>
      <w:r>
        <w:rPr>
          <w:sz w:val="28"/>
          <w:szCs w:val="28"/>
        </w:rPr>
        <w:lastRenderedPageBreak/>
        <w:t>правонарушениях, осуществляется ответственным секретарем административной комиссии, лицом, его замещающим.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 w:rsidR="00076227">
        <w:rPr>
          <w:sz w:val="28"/>
          <w:szCs w:val="28"/>
        </w:rPr>
        <w:t>Кордовского сельсовета</w:t>
      </w:r>
      <w:r>
        <w:rPr>
          <w:sz w:val="28"/>
          <w:szCs w:val="28"/>
        </w:rPr>
        <w:t>.</w:t>
      </w:r>
    </w:p>
    <w:p w:rsidR="00132356" w:rsidRDefault="00132356" w:rsidP="00132356">
      <w:pPr>
        <w:autoSpaceDE w:val="0"/>
        <w:ind w:firstLine="720"/>
        <w:jc w:val="center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Заключительные положения</w:t>
      </w:r>
    </w:p>
    <w:p w:rsidR="00132356" w:rsidRDefault="00132356" w:rsidP="00132356">
      <w:pPr>
        <w:autoSpaceDE w:val="0"/>
        <w:ind w:firstLine="720"/>
        <w:rPr>
          <w:sz w:val="28"/>
          <w:szCs w:val="28"/>
        </w:rPr>
      </w:pPr>
    </w:p>
    <w:p w:rsidR="00132356" w:rsidRDefault="00132356" w:rsidP="0013235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132356" w:rsidRDefault="00132356" w:rsidP="00132356">
      <w:pPr>
        <w:autoSpaceDE w:val="0"/>
        <w:ind w:firstLine="720"/>
        <w:jc w:val="both"/>
      </w:pPr>
      <w:r>
        <w:rPr>
          <w:sz w:val="28"/>
          <w:szCs w:val="28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3F0220" w:rsidRDefault="003F0220"/>
    <w:sectPr w:rsidR="003F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EC"/>
    <w:rsid w:val="00076227"/>
    <w:rsid w:val="00132356"/>
    <w:rsid w:val="001B02EC"/>
    <w:rsid w:val="003F0220"/>
    <w:rsid w:val="00543305"/>
    <w:rsid w:val="00AD6F43"/>
    <w:rsid w:val="00C10A41"/>
    <w:rsid w:val="00D2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23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323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5433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543305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ru-RU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43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23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323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5433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543305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ru-RU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43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2020-12-18T02:56:00Z</cp:lastPrinted>
  <dcterms:created xsi:type="dcterms:W3CDTF">2020-11-09T01:42:00Z</dcterms:created>
  <dcterms:modified xsi:type="dcterms:W3CDTF">2020-12-18T07:31:00Z</dcterms:modified>
</cp:coreProperties>
</file>