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D2" w:rsidRDefault="005F05D2" w:rsidP="005F05D2">
      <w:pPr>
        <w:pStyle w:val="Standard"/>
        <w:autoSpaceDE w:val="0"/>
        <w:spacing w:line="100" w:lineRule="atLeast"/>
        <w:jc w:val="center"/>
      </w:pPr>
      <w:r>
        <w:rPr>
          <w:rFonts w:ascii="Arial CYR" w:eastAsia="Arial CYR" w:hAnsi="Arial CYR" w:cs="Arial CYR"/>
          <w:noProof/>
          <w:sz w:val="20"/>
          <w:szCs w:val="20"/>
          <w:lang w:val="ru-RU" w:eastAsia="ru-RU" w:bidi="ar-SA"/>
        </w:rPr>
        <w:drawing>
          <wp:inline distT="0" distB="0" distL="0" distR="0">
            <wp:extent cx="5715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solidFill>
                    <a:ln>
                      <a:noFill/>
                    </a:ln>
                  </pic:spPr>
                </pic:pic>
              </a:graphicData>
            </a:graphic>
          </wp:inline>
        </w:drawing>
      </w:r>
      <w:r>
        <w:rPr>
          <w:rFonts w:ascii="Arial CYR" w:eastAsia="Arial CYR" w:hAnsi="Arial CYR" w:cs="Arial CYR"/>
          <w:sz w:val="20"/>
          <w:szCs w:val="20"/>
        </w:rPr>
        <w:t xml:space="preserve">  </w:t>
      </w:r>
    </w:p>
    <w:p w:rsidR="005F05D2" w:rsidRDefault="005F05D2" w:rsidP="005F05D2">
      <w:pPr>
        <w:pStyle w:val="Standard"/>
        <w:autoSpaceDE w:val="0"/>
        <w:spacing w:line="100" w:lineRule="atLeast"/>
        <w:jc w:val="center"/>
        <w:rPr>
          <w:rFonts w:ascii="Arial CYR" w:eastAsia="Arial CYR" w:hAnsi="Arial CYR" w:cs="Arial CYR"/>
          <w:sz w:val="20"/>
          <w:szCs w:val="20"/>
        </w:rPr>
      </w:pPr>
    </w:p>
    <w:p w:rsidR="005F05D2" w:rsidRDefault="005F05D2" w:rsidP="005F05D2">
      <w:pPr>
        <w:pStyle w:val="Standard"/>
        <w:autoSpaceDE w:val="0"/>
        <w:spacing w:line="100" w:lineRule="atLeast"/>
        <w:jc w:val="center"/>
        <w:rPr>
          <w:rFonts w:ascii="Times New Roman CYR" w:eastAsia="Times New Roman CYR" w:hAnsi="Times New Roman CYR" w:cs="Times New Roman CYR"/>
          <w:b/>
          <w:bCs/>
          <w:sz w:val="32"/>
          <w:szCs w:val="32"/>
        </w:rPr>
      </w:pPr>
    </w:p>
    <w:p w:rsidR="005F05D2" w:rsidRDefault="005F05D2" w:rsidP="005F05D2">
      <w:pPr>
        <w:pStyle w:val="Standard"/>
        <w:autoSpaceDE w:val="0"/>
        <w:spacing w:line="100" w:lineRule="atLeast"/>
        <w:jc w:val="center"/>
        <w:rPr>
          <w:rFonts w:ascii="Times New Roman CYR" w:eastAsia="Times New Roman CYR" w:hAnsi="Times New Roman CYR" w:cs="Times New Roman CYR"/>
          <w:b/>
          <w:bCs/>
          <w:sz w:val="32"/>
          <w:szCs w:val="32"/>
        </w:rPr>
      </w:pPr>
      <w:r>
        <w:rPr>
          <w:rFonts w:ascii="Times New Roman CYR" w:eastAsia="Times New Roman CYR" w:hAnsi="Times New Roman CYR" w:cs="Times New Roman CYR"/>
          <w:b/>
          <w:bCs/>
          <w:sz w:val="32"/>
          <w:szCs w:val="32"/>
        </w:rPr>
        <w:t>РОССИЙСКАЯ ФЕДЕРАЦИ</w:t>
      </w:r>
      <w:r>
        <w:rPr>
          <w:rFonts w:ascii="Times New Roman CYR" w:eastAsia="Times New Roman CYR" w:hAnsi="Times New Roman CYR" w:cs="Times New Roman CYR"/>
          <w:b/>
          <w:bCs/>
          <w:sz w:val="32"/>
          <w:szCs w:val="32"/>
          <w:lang w:val="ru-RU"/>
        </w:rPr>
        <w:t>И</w:t>
      </w:r>
    </w:p>
    <w:p w:rsidR="005F05D2" w:rsidRDefault="005F05D2" w:rsidP="005F05D2">
      <w:pPr>
        <w:pStyle w:val="Standard"/>
        <w:autoSpaceDE w:val="0"/>
        <w:spacing w:line="100" w:lineRule="atLeast"/>
        <w:jc w:val="center"/>
        <w:rPr>
          <w:rFonts w:ascii="Times New Roman CYR" w:eastAsia="Times New Roman CYR" w:hAnsi="Times New Roman CYR" w:cs="Times New Roman CYR"/>
          <w:b/>
          <w:bCs/>
          <w:sz w:val="32"/>
          <w:szCs w:val="32"/>
        </w:rPr>
      </w:pPr>
      <w:r>
        <w:rPr>
          <w:rFonts w:ascii="Times New Roman CYR" w:eastAsia="Times New Roman CYR" w:hAnsi="Times New Roman CYR" w:cs="Times New Roman CYR"/>
          <w:b/>
          <w:bCs/>
          <w:sz w:val="32"/>
          <w:szCs w:val="32"/>
          <w:lang w:val="ru-RU"/>
        </w:rPr>
        <w:t>КОРДОВСКИЙ</w:t>
      </w:r>
      <w:r>
        <w:rPr>
          <w:rFonts w:ascii="Times New Roman CYR" w:eastAsia="Times New Roman CYR" w:hAnsi="Times New Roman CYR" w:cs="Times New Roman CYR"/>
          <w:b/>
          <w:bCs/>
          <w:sz w:val="32"/>
          <w:szCs w:val="32"/>
        </w:rPr>
        <w:t xml:space="preserve"> СЕЛЬСКИЙ СОВЕТ ДЕПУТАТОВ</w:t>
      </w:r>
    </w:p>
    <w:p w:rsidR="005F05D2" w:rsidRDefault="005F05D2" w:rsidP="005F05D2">
      <w:pPr>
        <w:pStyle w:val="Standard"/>
        <w:autoSpaceDE w:val="0"/>
        <w:spacing w:line="100" w:lineRule="atLeast"/>
        <w:jc w:val="center"/>
        <w:rPr>
          <w:rFonts w:ascii="Times New Roman CYR" w:eastAsia="Times New Roman CYR" w:hAnsi="Times New Roman CYR" w:cs="Times New Roman CYR"/>
          <w:b/>
          <w:bCs/>
          <w:sz w:val="32"/>
          <w:szCs w:val="32"/>
        </w:rPr>
      </w:pPr>
      <w:r>
        <w:rPr>
          <w:rFonts w:ascii="Times New Roman CYR" w:eastAsia="Times New Roman CYR" w:hAnsi="Times New Roman CYR" w:cs="Times New Roman CYR"/>
          <w:b/>
          <w:bCs/>
          <w:sz w:val="32"/>
          <w:szCs w:val="32"/>
        </w:rPr>
        <w:t>КУРАГИНСКОГО РАЙОНА КРАСНОЯРСКОГО КРАЯ</w:t>
      </w:r>
    </w:p>
    <w:p w:rsidR="005F05D2" w:rsidRPr="00231A39" w:rsidRDefault="005F05D2" w:rsidP="005F05D2">
      <w:pPr>
        <w:pStyle w:val="Standard"/>
        <w:ind w:firstLine="709"/>
        <w:rPr>
          <w:b/>
          <w:sz w:val="28"/>
          <w:szCs w:val="28"/>
        </w:rPr>
      </w:pPr>
    </w:p>
    <w:p w:rsidR="005F05D2" w:rsidRDefault="005F05D2" w:rsidP="005F05D2">
      <w:pPr>
        <w:pStyle w:val="Standard"/>
        <w:jc w:val="center"/>
        <w:rPr>
          <w:b/>
          <w:sz w:val="28"/>
          <w:szCs w:val="28"/>
        </w:rPr>
      </w:pPr>
      <w:r>
        <w:rPr>
          <w:b/>
          <w:sz w:val="28"/>
          <w:szCs w:val="28"/>
        </w:rPr>
        <w:t>РЕШЕНИЕ</w:t>
      </w:r>
    </w:p>
    <w:p w:rsidR="005F05D2" w:rsidRDefault="005F05D2" w:rsidP="005F05D2">
      <w:pPr>
        <w:pStyle w:val="Standard"/>
        <w:tabs>
          <w:tab w:val="left" w:pos="7920"/>
        </w:tabs>
        <w:rPr>
          <w:sz w:val="28"/>
          <w:szCs w:val="28"/>
        </w:rPr>
      </w:pPr>
    </w:p>
    <w:p w:rsidR="005F05D2" w:rsidRPr="00231A39" w:rsidRDefault="00231A39" w:rsidP="005F05D2">
      <w:pPr>
        <w:pStyle w:val="Standard"/>
        <w:tabs>
          <w:tab w:val="left" w:pos="7920"/>
        </w:tabs>
        <w:rPr>
          <w:sz w:val="28"/>
          <w:szCs w:val="28"/>
          <w:lang w:val="ru-RU"/>
        </w:rPr>
      </w:pPr>
      <w:r>
        <w:rPr>
          <w:sz w:val="28"/>
          <w:szCs w:val="28"/>
          <w:lang w:val="ru-RU"/>
        </w:rPr>
        <w:t>05.11.</w:t>
      </w:r>
      <w:r w:rsidR="005F05D2">
        <w:rPr>
          <w:sz w:val="28"/>
          <w:szCs w:val="28"/>
        </w:rPr>
        <w:t xml:space="preserve">2020 </w:t>
      </w:r>
      <w:r w:rsidR="005F05D2">
        <w:rPr>
          <w:sz w:val="28"/>
          <w:szCs w:val="28"/>
          <w:lang w:val="ru-RU"/>
        </w:rPr>
        <w:t>г</w:t>
      </w:r>
      <w:r w:rsidR="005F05D2">
        <w:rPr>
          <w:sz w:val="28"/>
          <w:szCs w:val="28"/>
        </w:rPr>
        <w:t xml:space="preserve">                     </w:t>
      </w:r>
      <w:r>
        <w:rPr>
          <w:sz w:val="28"/>
          <w:szCs w:val="28"/>
          <w:lang w:val="ru-RU"/>
        </w:rPr>
        <w:t xml:space="preserve">             </w:t>
      </w:r>
      <w:r w:rsidR="005F05D2">
        <w:rPr>
          <w:sz w:val="28"/>
          <w:szCs w:val="28"/>
        </w:rPr>
        <w:t xml:space="preserve">    </w:t>
      </w:r>
      <w:r w:rsidR="005F05D2">
        <w:rPr>
          <w:sz w:val="28"/>
          <w:szCs w:val="28"/>
          <w:lang w:val="ru-RU"/>
        </w:rPr>
        <w:t>с. Кордово</w:t>
      </w:r>
      <w:r w:rsidR="005F05D2">
        <w:rPr>
          <w:sz w:val="28"/>
          <w:szCs w:val="28"/>
        </w:rPr>
        <w:t xml:space="preserve">       </w:t>
      </w:r>
      <w:r>
        <w:rPr>
          <w:sz w:val="28"/>
          <w:szCs w:val="28"/>
        </w:rPr>
        <w:t xml:space="preserve">                         </w:t>
      </w:r>
      <w:r w:rsidR="005F05D2">
        <w:rPr>
          <w:sz w:val="28"/>
          <w:szCs w:val="28"/>
        </w:rPr>
        <w:t xml:space="preserve">   </w:t>
      </w:r>
      <w:r>
        <w:rPr>
          <w:sz w:val="28"/>
          <w:szCs w:val="28"/>
          <w:lang w:val="ru-RU"/>
        </w:rPr>
        <w:t xml:space="preserve">        </w:t>
      </w:r>
      <w:r w:rsidR="005F05D2">
        <w:rPr>
          <w:sz w:val="28"/>
          <w:szCs w:val="28"/>
        </w:rPr>
        <w:t xml:space="preserve">№ </w:t>
      </w:r>
      <w:r>
        <w:rPr>
          <w:sz w:val="28"/>
          <w:szCs w:val="28"/>
          <w:lang w:val="ru-RU"/>
        </w:rPr>
        <w:t>4-9р</w:t>
      </w:r>
    </w:p>
    <w:p w:rsidR="005F05D2" w:rsidRDefault="005F05D2" w:rsidP="005F05D2">
      <w:pPr>
        <w:pStyle w:val="Standard"/>
        <w:ind w:firstLine="709"/>
        <w:rPr>
          <w:bCs/>
          <w:sz w:val="28"/>
          <w:szCs w:val="28"/>
        </w:rPr>
      </w:pPr>
    </w:p>
    <w:p w:rsidR="005F05D2" w:rsidRDefault="005F05D2" w:rsidP="005F05D2">
      <w:pPr>
        <w:pStyle w:val="Standard"/>
        <w:rPr>
          <w:sz w:val="28"/>
          <w:szCs w:val="28"/>
        </w:rPr>
      </w:pPr>
      <w:r>
        <w:rPr>
          <w:bCs/>
          <w:sz w:val="28"/>
          <w:szCs w:val="28"/>
        </w:rPr>
        <w:t>Об утверждении положения об организации</w:t>
      </w:r>
    </w:p>
    <w:p w:rsidR="005F05D2" w:rsidRDefault="005F05D2" w:rsidP="005F05D2">
      <w:pPr>
        <w:pStyle w:val="Standard"/>
        <w:rPr>
          <w:sz w:val="28"/>
          <w:szCs w:val="28"/>
        </w:rPr>
      </w:pPr>
      <w:r>
        <w:rPr>
          <w:bCs/>
          <w:sz w:val="28"/>
          <w:szCs w:val="28"/>
        </w:rPr>
        <w:t>и проведении публичных</w:t>
      </w:r>
      <w:r>
        <w:rPr>
          <w:bCs/>
          <w:sz w:val="28"/>
          <w:szCs w:val="28"/>
          <w:lang w:val="ru-RU"/>
        </w:rPr>
        <w:t xml:space="preserve"> </w:t>
      </w:r>
      <w:r>
        <w:rPr>
          <w:bCs/>
          <w:sz w:val="28"/>
          <w:szCs w:val="28"/>
        </w:rPr>
        <w:t>слушаний в</w:t>
      </w:r>
    </w:p>
    <w:p w:rsidR="005F05D2" w:rsidRDefault="005F05D2" w:rsidP="005F05D2">
      <w:pPr>
        <w:pStyle w:val="Standard"/>
        <w:rPr>
          <w:sz w:val="28"/>
          <w:szCs w:val="28"/>
          <w:lang w:val="ru-RU"/>
        </w:rPr>
      </w:pPr>
      <w:r>
        <w:rPr>
          <w:bCs/>
          <w:sz w:val="28"/>
          <w:szCs w:val="28"/>
          <w:lang w:val="ru-RU"/>
        </w:rPr>
        <w:t xml:space="preserve">муниципальном </w:t>
      </w:r>
      <w:proofErr w:type="gramStart"/>
      <w:r>
        <w:rPr>
          <w:bCs/>
          <w:sz w:val="28"/>
          <w:szCs w:val="28"/>
          <w:lang w:val="ru-RU"/>
        </w:rPr>
        <w:t>образовании</w:t>
      </w:r>
      <w:proofErr w:type="gramEnd"/>
      <w:r>
        <w:rPr>
          <w:bCs/>
          <w:sz w:val="28"/>
          <w:szCs w:val="28"/>
          <w:lang w:val="ru-RU"/>
        </w:rPr>
        <w:t xml:space="preserve"> Кордовский сельсовет</w:t>
      </w:r>
    </w:p>
    <w:p w:rsidR="005F05D2" w:rsidRDefault="005F05D2" w:rsidP="005F05D2">
      <w:pPr>
        <w:pStyle w:val="Standard"/>
        <w:rPr>
          <w:sz w:val="28"/>
          <w:szCs w:val="28"/>
          <w:lang w:val="ru-RU"/>
        </w:rPr>
      </w:pPr>
    </w:p>
    <w:p w:rsidR="005F05D2" w:rsidRDefault="005F05D2" w:rsidP="005F05D2">
      <w:pPr>
        <w:pStyle w:val="Standard"/>
        <w:ind w:firstLine="709"/>
        <w:rPr>
          <w:b/>
          <w:bCs/>
          <w:sz w:val="28"/>
          <w:szCs w:val="28"/>
        </w:rPr>
      </w:pPr>
    </w:p>
    <w:p w:rsidR="005F05D2" w:rsidRDefault="005F05D2" w:rsidP="005F05D2">
      <w:pPr>
        <w:pStyle w:val="Standard"/>
        <w:ind w:firstLine="709"/>
        <w:jc w:val="both"/>
        <w:rPr>
          <w:sz w:val="28"/>
          <w:szCs w:val="28"/>
        </w:rPr>
      </w:pPr>
      <w:r>
        <w:rPr>
          <w:bCs/>
          <w:sz w:val="28"/>
          <w:szCs w:val="28"/>
        </w:rPr>
        <w:t xml:space="preserve"> На основании статьи 28 Федерального закона от 06.10.03 г. № 131-ФЗ «Об общих принципах организации местного самоуправления в Российской Федерации», Устава</w:t>
      </w:r>
      <w:r>
        <w:rPr>
          <w:bCs/>
          <w:sz w:val="28"/>
          <w:szCs w:val="28"/>
          <w:lang w:val="ru-RU"/>
        </w:rPr>
        <w:t xml:space="preserve"> муниципального образования Кордовский сельсовет, Кордовский сельский Совет депутатов</w:t>
      </w:r>
    </w:p>
    <w:p w:rsidR="005F05D2" w:rsidRDefault="005F05D2" w:rsidP="005F05D2">
      <w:pPr>
        <w:pStyle w:val="Standard"/>
        <w:ind w:firstLine="709"/>
        <w:jc w:val="both"/>
        <w:rPr>
          <w:b/>
          <w:sz w:val="28"/>
          <w:szCs w:val="28"/>
        </w:rPr>
      </w:pPr>
      <w:r>
        <w:rPr>
          <w:b/>
          <w:sz w:val="28"/>
          <w:szCs w:val="28"/>
        </w:rPr>
        <w:t>РЕШИЛ:</w:t>
      </w:r>
    </w:p>
    <w:p w:rsidR="005F05D2" w:rsidRDefault="005F05D2" w:rsidP="005F05D2">
      <w:pPr>
        <w:pStyle w:val="Standard"/>
        <w:numPr>
          <w:ilvl w:val="2"/>
          <w:numId w:val="1"/>
        </w:numPr>
        <w:ind w:firstLine="709"/>
        <w:jc w:val="both"/>
        <w:rPr>
          <w:sz w:val="28"/>
          <w:szCs w:val="28"/>
        </w:rPr>
      </w:pPr>
      <w:r>
        <w:rPr>
          <w:bCs/>
          <w:sz w:val="28"/>
          <w:szCs w:val="28"/>
        </w:rPr>
        <w:t xml:space="preserve">Утвердить Положение об организации и проведении публичных слушаний в </w:t>
      </w:r>
      <w:r>
        <w:rPr>
          <w:bCs/>
          <w:sz w:val="28"/>
          <w:szCs w:val="28"/>
          <w:lang w:val="ru-RU"/>
        </w:rPr>
        <w:t>муниципальном образовании Кордовский сельсовет</w:t>
      </w:r>
      <w:r>
        <w:rPr>
          <w:bCs/>
          <w:i/>
          <w:sz w:val="28"/>
          <w:szCs w:val="28"/>
          <w:u w:val="single"/>
        </w:rPr>
        <w:t>,</w:t>
      </w:r>
      <w:r>
        <w:rPr>
          <w:bCs/>
          <w:sz w:val="28"/>
          <w:szCs w:val="28"/>
        </w:rPr>
        <w:t xml:space="preserve"> согласно Приложению 1.</w:t>
      </w:r>
    </w:p>
    <w:p w:rsidR="005F05D2" w:rsidRDefault="005F05D2" w:rsidP="005F05D2">
      <w:pPr>
        <w:pStyle w:val="Standard"/>
        <w:numPr>
          <w:ilvl w:val="2"/>
          <w:numId w:val="1"/>
        </w:numPr>
        <w:ind w:firstLine="709"/>
        <w:jc w:val="both"/>
        <w:rPr>
          <w:sz w:val="28"/>
          <w:szCs w:val="28"/>
          <w:lang w:val="ru-RU"/>
        </w:rPr>
      </w:pPr>
      <w:r>
        <w:rPr>
          <w:bCs/>
          <w:sz w:val="28"/>
          <w:szCs w:val="28"/>
          <w:lang w:val="ru-RU"/>
        </w:rPr>
        <w:t xml:space="preserve">Признать утратившим силу решение Кордовского сельского Совета депутатов от 23.06.2015 № </w:t>
      </w:r>
      <w:r w:rsidR="00E835B5">
        <w:rPr>
          <w:bCs/>
          <w:sz w:val="28"/>
          <w:szCs w:val="28"/>
          <w:lang w:val="ru-RU"/>
        </w:rPr>
        <w:t>65</w:t>
      </w:r>
      <w:r>
        <w:rPr>
          <w:bCs/>
          <w:sz w:val="28"/>
          <w:szCs w:val="28"/>
          <w:lang w:val="ru-RU"/>
        </w:rPr>
        <w:t>-</w:t>
      </w:r>
      <w:r w:rsidR="00E835B5">
        <w:rPr>
          <w:bCs/>
          <w:sz w:val="28"/>
          <w:szCs w:val="28"/>
          <w:lang w:val="ru-RU"/>
        </w:rPr>
        <w:t>215</w:t>
      </w:r>
      <w:r>
        <w:rPr>
          <w:bCs/>
          <w:sz w:val="28"/>
          <w:szCs w:val="28"/>
          <w:lang w:val="ru-RU"/>
        </w:rPr>
        <w:t>р «</w:t>
      </w:r>
      <w:r w:rsidR="00E835B5" w:rsidRPr="00E835B5">
        <w:rPr>
          <w:bCs/>
          <w:sz w:val="28"/>
          <w:szCs w:val="28"/>
        </w:rPr>
        <w:t>Об утверждении положения об организации и проведении публичных слушаний в муниципальном образовании Кордовский сельсовет</w:t>
      </w:r>
      <w:r>
        <w:rPr>
          <w:bCs/>
          <w:sz w:val="28"/>
          <w:szCs w:val="28"/>
          <w:lang w:val="ru-RU"/>
        </w:rPr>
        <w:t>».</w:t>
      </w:r>
    </w:p>
    <w:p w:rsidR="005F05D2" w:rsidRDefault="005F05D2" w:rsidP="005F05D2">
      <w:pPr>
        <w:pStyle w:val="Standard"/>
        <w:numPr>
          <w:ilvl w:val="2"/>
          <w:numId w:val="2"/>
        </w:numPr>
        <w:ind w:firstLine="709"/>
        <w:jc w:val="both"/>
        <w:rPr>
          <w:sz w:val="28"/>
          <w:szCs w:val="28"/>
        </w:rPr>
      </w:pPr>
      <w:r>
        <w:rPr>
          <w:sz w:val="28"/>
          <w:szCs w:val="28"/>
        </w:rPr>
        <w:t xml:space="preserve">Решение вступает в силу со дня, следующего за днем его официального опубликования в </w:t>
      </w:r>
      <w:r>
        <w:rPr>
          <w:sz w:val="28"/>
          <w:szCs w:val="28"/>
          <w:lang w:val="ru-RU"/>
        </w:rPr>
        <w:t xml:space="preserve">газете «Кордовский </w:t>
      </w:r>
      <w:r w:rsidR="00E835B5">
        <w:rPr>
          <w:sz w:val="28"/>
          <w:szCs w:val="28"/>
          <w:lang w:val="ru-RU"/>
        </w:rPr>
        <w:t>в</w:t>
      </w:r>
      <w:r>
        <w:rPr>
          <w:sz w:val="28"/>
          <w:szCs w:val="28"/>
          <w:lang w:val="ru-RU"/>
        </w:rPr>
        <w:t>естник».</w:t>
      </w:r>
    </w:p>
    <w:p w:rsidR="005F05D2" w:rsidRDefault="005F05D2" w:rsidP="005F05D2">
      <w:pPr>
        <w:pStyle w:val="Standard"/>
        <w:ind w:firstLine="709"/>
        <w:jc w:val="both"/>
        <w:rPr>
          <w:sz w:val="28"/>
          <w:szCs w:val="28"/>
          <w:lang w:val="ru-RU"/>
        </w:rPr>
      </w:pPr>
    </w:p>
    <w:p w:rsidR="00E835B5" w:rsidRDefault="00E835B5" w:rsidP="005F05D2">
      <w:pPr>
        <w:pStyle w:val="Standard"/>
        <w:ind w:firstLine="709"/>
        <w:jc w:val="both"/>
        <w:rPr>
          <w:sz w:val="28"/>
          <w:szCs w:val="28"/>
          <w:lang w:val="ru-RU"/>
        </w:rPr>
      </w:pPr>
    </w:p>
    <w:p w:rsidR="00E835B5" w:rsidRDefault="00E835B5" w:rsidP="005F05D2">
      <w:pPr>
        <w:pStyle w:val="Standard"/>
        <w:ind w:firstLine="709"/>
        <w:jc w:val="both"/>
        <w:rPr>
          <w:sz w:val="28"/>
          <w:szCs w:val="28"/>
          <w:lang w:val="ru-RU"/>
        </w:rPr>
      </w:pPr>
    </w:p>
    <w:p w:rsidR="00E835B5" w:rsidRPr="00E835B5" w:rsidRDefault="00E835B5" w:rsidP="005F05D2">
      <w:pPr>
        <w:pStyle w:val="Standard"/>
        <w:ind w:firstLine="709"/>
        <w:jc w:val="both"/>
        <w:rPr>
          <w:sz w:val="28"/>
          <w:szCs w:val="28"/>
          <w:lang w:val="ru-RU"/>
        </w:rPr>
      </w:pPr>
    </w:p>
    <w:p w:rsidR="00E835B5" w:rsidRDefault="00E835B5" w:rsidP="00E835B5">
      <w:pPr>
        <w:rPr>
          <w:sz w:val="28"/>
          <w:szCs w:val="28"/>
        </w:rPr>
      </w:pPr>
      <w:r>
        <w:rPr>
          <w:sz w:val="28"/>
          <w:szCs w:val="28"/>
        </w:rPr>
        <w:t>Председатель сельского                                Глава сельсовета</w:t>
      </w:r>
    </w:p>
    <w:p w:rsidR="00E835B5" w:rsidRDefault="00E835B5" w:rsidP="00E835B5">
      <w:pPr>
        <w:rPr>
          <w:sz w:val="28"/>
          <w:szCs w:val="28"/>
        </w:rPr>
      </w:pPr>
      <w:r>
        <w:rPr>
          <w:sz w:val="28"/>
          <w:szCs w:val="28"/>
        </w:rPr>
        <w:t xml:space="preserve">Совета депутатов </w:t>
      </w:r>
    </w:p>
    <w:p w:rsidR="00E835B5" w:rsidRDefault="00E835B5" w:rsidP="00E835B5">
      <w:pPr>
        <w:ind w:right="-1"/>
        <w:jc w:val="both"/>
      </w:pPr>
      <w:r>
        <w:rPr>
          <w:sz w:val="28"/>
          <w:szCs w:val="28"/>
        </w:rPr>
        <w:t>Латушкин В.В.______________               Кондратьев В.Л. ____________</w:t>
      </w:r>
    </w:p>
    <w:p w:rsidR="005F05D2" w:rsidRDefault="00E835B5" w:rsidP="00482E55">
      <w:pPr>
        <w:spacing w:after="200" w:line="276" w:lineRule="auto"/>
        <w:jc w:val="right"/>
        <w:rPr>
          <w:rFonts w:eastAsia="Andale Sans UI"/>
          <w:sz w:val="28"/>
          <w:szCs w:val="28"/>
        </w:rPr>
      </w:pPr>
      <w:r>
        <w:rPr>
          <w:sz w:val="28"/>
          <w:szCs w:val="28"/>
        </w:rPr>
        <w:br w:type="page"/>
      </w:r>
      <w:r w:rsidR="005F05D2">
        <w:rPr>
          <w:sz w:val="28"/>
          <w:szCs w:val="28"/>
        </w:rPr>
        <w:lastRenderedPageBreak/>
        <w:t xml:space="preserve">                                                      Приложение</w:t>
      </w:r>
    </w:p>
    <w:p w:rsidR="005F05D2" w:rsidRDefault="005F05D2" w:rsidP="00482E55">
      <w:pPr>
        <w:pStyle w:val="Standard"/>
        <w:ind w:firstLine="709"/>
        <w:jc w:val="right"/>
        <w:rPr>
          <w:sz w:val="28"/>
          <w:szCs w:val="28"/>
        </w:rPr>
      </w:pPr>
      <w:r>
        <w:rPr>
          <w:sz w:val="28"/>
          <w:szCs w:val="28"/>
        </w:rPr>
        <w:t xml:space="preserve">                                                      </w:t>
      </w:r>
      <w:r>
        <w:rPr>
          <w:sz w:val="28"/>
          <w:szCs w:val="28"/>
          <w:lang w:val="ru-RU"/>
        </w:rPr>
        <w:t>к</w:t>
      </w:r>
      <w:r>
        <w:rPr>
          <w:sz w:val="28"/>
          <w:szCs w:val="28"/>
        </w:rPr>
        <w:t xml:space="preserve"> решению </w:t>
      </w:r>
      <w:r>
        <w:rPr>
          <w:sz w:val="28"/>
          <w:szCs w:val="28"/>
          <w:lang w:val="ru-RU"/>
        </w:rPr>
        <w:t>Кордовского</w:t>
      </w:r>
      <w:r w:rsidR="00E835B5">
        <w:rPr>
          <w:sz w:val="28"/>
          <w:szCs w:val="28"/>
          <w:lang w:val="ru-RU"/>
        </w:rPr>
        <w:t xml:space="preserve"> сельского</w:t>
      </w:r>
      <w:r>
        <w:rPr>
          <w:sz w:val="28"/>
          <w:szCs w:val="28"/>
          <w:lang w:val="ru-RU"/>
        </w:rPr>
        <w:t xml:space="preserve"> Совета депутатов</w:t>
      </w:r>
    </w:p>
    <w:p w:rsidR="005F05D2" w:rsidRPr="00231A39" w:rsidRDefault="005F05D2" w:rsidP="00482E55">
      <w:pPr>
        <w:pStyle w:val="Standard"/>
        <w:ind w:firstLine="709"/>
        <w:jc w:val="right"/>
        <w:rPr>
          <w:sz w:val="28"/>
          <w:szCs w:val="28"/>
          <w:lang w:val="ru-RU"/>
        </w:rPr>
      </w:pPr>
      <w:r>
        <w:rPr>
          <w:sz w:val="28"/>
          <w:szCs w:val="28"/>
        </w:rPr>
        <w:t xml:space="preserve">                                                      от</w:t>
      </w:r>
      <w:r w:rsidR="00E835B5">
        <w:rPr>
          <w:sz w:val="28"/>
          <w:szCs w:val="28"/>
          <w:lang w:val="ru-RU"/>
        </w:rPr>
        <w:t xml:space="preserve"> </w:t>
      </w:r>
      <w:r w:rsidR="00231A39">
        <w:rPr>
          <w:sz w:val="28"/>
          <w:szCs w:val="28"/>
          <w:lang w:val="ru-RU"/>
        </w:rPr>
        <w:t>05</w:t>
      </w:r>
      <w:r w:rsidR="00E835B5">
        <w:rPr>
          <w:sz w:val="28"/>
          <w:szCs w:val="28"/>
          <w:lang w:val="ru-RU"/>
        </w:rPr>
        <w:t>.</w:t>
      </w:r>
      <w:r w:rsidR="00231A39">
        <w:rPr>
          <w:sz w:val="28"/>
          <w:szCs w:val="28"/>
          <w:lang w:val="ru-RU"/>
        </w:rPr>
        <w:t>11</w:t>
      </w:r>
      <w:r w:rsidR="00E835B5">
        <w:rPr>
          <w:sz w:val="28"/>
          <w:szCs w:val="28"/>
          <w:lang w:val="ru-RU"/>
        </w:rPr>
        <w:t xml:space="preserve">.2020 </w:t>
      </w:r>
      <w:r>
        <w:rPr>
          <w:sz w:val="28"/>
          <w:szCs w:val="28"/>
        </w:rPr>
        <w:t>№</w:t>
      </w:r>
      <w:r w:rsidR="00231A39">
        <w:rPr>
          <w:sz w:val="28"/>
          <w:szCs w:val="28"/>
          <w:lang w:val="ru-RU"/>
        </w:rPr>
        <w:t>4-9р</w:t>
      </w:r>
    </w:p>
    <w:p w:rsidR="005F05D2" w:rsidRDefault="005F05D2" w:rsidP="005F05D2">
      <w:pPr>
        <w:pStyle w:val="2"/>
        <w:ind w:firstLine="709"/>
        <w:jc w:val="both"/>
        <w:rPr>
          <w:rFonts w:eastAsia="Andale Sans UI"/>
          <w:bCs/>
          <w:sz w:val="28"/>
        </w:rPr>
      </w:pPr>
    </w:p>
    <w:p w:rsidR="005F05D2" w:rsidRDefault="005F05D2" w:rsidP="005F05D2">
      <w:pPr>
        <w:pStyle w:val="Standard"/>
        <w:ind w:firstLine="709"/>
        <w:jc w:val="both"/>
        <w:rPr>
          <w:sz w:val="28"/>
          <w:szCs w:val="28"/>
        </w:rPr>
      </w:pPr>
    </w:p>
    <w:p w:rsidR="005F05D2" w:rsidRDefault="005F05D2" w:rsidP="005F05D2">
      <w:pPr>
        <w:pStyle w:val="Standard"/>
        <w:ind w:firstLine="709"/>
        <w:jc w:val="both"/>
        <w:rPr>
          <w:sz w:val="28"/>
          <w:szCs w:val="28"/>
        </w:rPr>
      </w:pPr>
    </w:p>
    <w:p w:rsidR="005F05D2" w:rsidRDefault="005F05D2" w:rsidP="005F05D2">
      <w:pPr>
        <w:pStyle w:val="2"/>
        <w:ind w:firstLine="709"/>
        <w:rPr>
          <w:rFonts w:eastAsia="Andale Sans UI"/>
          <w:b/>
          <w:bCs/>
          <w:sz w:val="28"/>
        </w:rPr>
      </w:pPr>
      <w:r>
        <w:rPr>
          <w:rFonts w:eastAsia="Andale Sans UI"/>
          <w:b/>
          <w:bCs/>
          <w:sz w:val="28"/>
        </w:rPr>
        <w:t>ПОЛОЖЕНИЕ</w:t>
      </w:r>
    </w:p>
    <w:p w:rsidR="005F05D2" w:rsidRDefault="005F05D2" w:rsidP="005F05D2">
      <w:pPr>
        <w:pStyle w:val="2"/>
        <w:ind w:firstLine="709"/>
        <w:rPr>
          <w:rFonts w:eastAsia="Andale Sans UI"/>
          <w:sz w:val="28"/>
        </w:rPr>
      </w:pPr>
      <w:r>
        <w:rPr>
          <w:rFonts w:eastAsia="Andale Sans UI"/>
          <w:b/>
          <w:bCs/>
          <w:sz w:val="28"/>
        </w:rPr>
        <w:t>об организации и п</w:t>
      </w:r>
      <w:r w:rsidR="00E835B5">
        <w:rPr>
          <w:rFonts w:eastAsia="Andale Sans UI"/>
          <w:b/>
          <w:bCs/>
          <w:sz w:val="28"/>
        </w:rPr>
        <w:t>роведении публичных слушаний в</w:t>
      </w:r>
      <w:r w:rsidR="00E835B5">
        <w:rPr>
          <w:rFonts w:eastAsia="Andale Sans UI"/>
          <w:b/>
          <w:bCs/>
          <w:sz w:val="28"/>
          <w:lang w:val="ru-RU"/>
        </w:rPr>
        <w:t xml:space="preserve"> муниципальном</w:t>
      </w:r>
      <w:r>
        <w:rPr>
          <w:rFonts w:eastAsia="Andale Sans UI"/>
          <w:b/>
          <w:bCs/>
          <w:sz w:val="28"/>
          <w:lang w:val="ru-RU"/>
        </w:rPr>
        <w:t xml:space="preserve"> образовании Кордовский сельсовет</w:t>
      </w:r>
    </w:p>
    <w:p w:rsidR="005F05D2" w:rsidRDefault="005F05D2" w:rsidP="005F05D2">
      <w:pPr>
        <w:pStyle w:val="Standard"/>
        <w:ind w:firstLine="709"/>
        <w:jc w:val="both"/>
        <w:rPr>
          <w:sz w:val="28"/>
          <w:szCs w:val="28"/>
        </w:rPr>
      </w:pPr>
    </w:p>
    <w:p w:rsidR="005F05D2" w:rsidRDefault="005F05D2" w:rsidP="005F05D2">
      <w:pPr>
        <w:pStyle w:val="Standard"/>
        <w:ind w:left="709"/>
        <w:jc w:val="both"/>
        <w:rPr>
          <w:b/>
          <w:sz w:val="28"/>
          <w:szCs w:val="28"/>
          <w:lang w:val="ru-RU"/>
        </w:rPr>
      </w:pPr>
      <w:r>
        <w:rPr>
          <w:b/>
          <w:sz w:val="28"/>
          <w:szCs w:val="28"/>
        </w:rPr>
        <w:t>Статья 1. Общие положения</w:t>
      </w:r>
    </w:p>
    <w:p w:rsidR="00E835B5" w:rsidRPr="00E835B5" w:rsidRDefault="00E835B5" w:rsidP="005F05D2">
      <w:pPr>
        <w:pStyle w:val="Standard"/>
        <w:ind w:left="709"/>
        <w:jc w:val="both"/>
        <w:rPr>
          <w:sz w:val="28"/>
          <w:szCs w:val="28"/>
          <w:lang w:val="ru-RU"/>
        </w:rPr>
      </w:pPr>
    </w:p>
    <w:p w:rsidR="005F05D2" w:rsidRDefault="005F05D2" w:rsidP="005F05D2">
      <w:pPr>
        <w:pStyle w:val="ConsNormal"/>
        <w:ind w:right="0" w:firstLine="709"/>
        <w:jc w:val="both"/>
        <w:rPr>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Положение устанавливает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Кордовский сельсовет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roofErr w:type="gramEnd"/>
    </w:p>
    <w:p w:rsidR="005F05D2" w:rsidRDefault="005F05D2" w:rsidP="005F05D2">
      <w:pPr>
        <w:pStyle w:val="14"/>
        <w:spacing w:line="240" w:lineRule="auto"/>
        <w:ind w:firstLine="709"/>
      </w:pPr>
      <w:r>
        <w:t>Публичные слушания – форма непосредственного осуществления жителями</w:t>
      </w:r>
      <w:r>
        <w:rPr>
          <w:rFonts w:cs="Times New Roman"/>
        </w:rPr>
        <w:t xml:space="preserve"> Кордовского сельсовета </w:t>
      </w:r>
      <w:r>
        <w:t>местного самоуправления посредством участия в обсуждении проектов муниципальных правовых актов по вопросам местного значения.</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2. Предметом обсуждения на публичных слушаниях в обязательном порядке являются:</w:t>
      </w:r>
    </w:p>
    <w:p w:rsidR="005F05D2" w:rsidRDefault="005F05D2" w:rsidP="005F05D2">
      <w:pPr>
        <w:pStyle w:val="Standard"/>
        <w:autoSpaceDE w:val="0"/>
        <w:ind w:firstLine="709"/>
        <w:jc w:val="both"/>
        <w:rPr>
          <w:bCs/>
          <w:sz w:val="28"/>
          <w:szCs w:val="28"/>
        </w:rPr>
      </w:pPr>
      <w:r>
        <w:rPr>
          <w:bCs/>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F05D2" w:rsidRDefault="005F05D2" w:rsidP="005F05D2">
      <w:pPr>
        <w:pStyle w:val="Standard"/>
        <w:autoSpaceDE w:val="0"/>
        <w:ind w:firstLine="709"/>
        <w:jc w:val="both"/>
        <w:rPr>
          <w:bCs/>
          <w:sz w:val="28"/>
          <w:szCs w:val="28"/>
        </w:rPr>
      </w:pPr>
      <w:r>
        <w:rPr>
          <w:bCs/>
          <w:sz w:val="28"/>
          <w:szCs w:val="28"/>
        </w:rPr>
        <w:t>2) проект местного бюджета и отчет о его исполнении;</w:t>
      </w:r>
    </w:p>
    <w:p w:rsidR="005F05D2" w:rsidRDefault="005F05D2" w:rsidP="005F05D2">
      <w:pPr>
        <w:pStyle w:val="Standard"/>
        <w:autoSpaceDE w:val="0"/>
        <w:ind w:firstLine="709"/>
        <w:jc w:val="both"/>
        <w:rPr>
          <w:sz w:val="28"/>
          <w:szCs w:val="28"/>
        </w:rPr>
      </w:pPr>
      <w:r>
        <w:rPr>
          <w:bCs/>
          <w:sz w:val="28"/>
          <w:szCs w:val="28"/>
        </w:rPr>
        <w:t>3) проект стратегии социально-экономического развития муниципального образования;</w:t>
      </w:r>
    </w:p>
    <w:p w:rsidR="005F05D2" w:rsidRDefault="005F05D2" w:rsidP="005F05D2">
      <w:pPr>
        <w:pStyle w:val="Standard"/>
        <w:autoSpaceDE w:val="0"/>
        <w:ind w:firstLine="709"/>
        <w:jc w:val="both"/>
        <w:rPr>
          <w:sz w:val="28"/>
          <w:szCs w:val="28"/>
        </w:rPr>
      </w:pPr>
      <w:r>
        <w:rPr>
          <w:bCs/>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lastRenderedPageBreak/>
        <w:t>3.</w:t>
      </w:r>
      <w:r>
        <w:rPr>
          <w:sz w:val="28"/>
          <w:szCs w:val="28"/>
        </w:rPr>
        <w:t xml:space="preserve"> </w:t>
      </w:r>
      <w:r>
        <w:rPr>
          <w:rFonts w:ascii="Times New Roman" w:hAnsi="Times New Roman" w:cs="Times New Roman"/>
          <w:sz w:val="28"/>
          <w:szCs w:val="28"/>
        </w:rPr>
        <w:t>Публичные слушания проводятся по инициативе:</w:t>
      </w:r>
    </w:p>
    <w:p w:rsidR="005F05D2" w:rsidRDefault="00E835B5" w:rsidP="005F05D2">
      <w:pPr>
        <w:pStyle w:val="ConsNormal"/>
        <w:ind w:right="0" w:firstLine="709"/>
        <w:jc w:val="both"/>
        <w:rPr>
          <w:sz w:val="28"/>
          <w:szCs w:val="28"/>
        </w:rPr>
      </w:pPr>
      <w:r>
        <w:rPr>
          <w:rFonts w:ascii="Times New Roman" w:hAnsi="Times New Roman" w:cs="Times New Roman"/>
          <w:sz w:val="28"/>
          <w:szCs w:val="28"/>
        </w:rPr>
        <w:t>- населения</w:t>
      </w:r>
      <w:r w:rsidR="005F05D2">
        <w:rPr>
          <w:rFonts w:ascii="Times New Roman" w:hAnsi="Times New Roman" w:cs="Times New Roman"/>
          <w:sz w:val="28"/>
          <w:szCs w:val="28"/>
        </w:rPr>
        <w:t xml:space="preserve"> Кордовского сельсовета численностью </w:t>
      </w:r>
      <w:r w:rsidR="00FF2533">
        <w:rPr>
          <w:rFonts w:ascii="Times New Roman" w:hAnsi="Times New Roman" w:cs="Times New Roman"/>
          <w:sz w:val="28"/>
          <w:szCs w:val="28"/>
        </w:rPr>
        <w:t>3</w:t>
      </w:r>
      <w:r w:rsidR="005F05D2">
        <w:rPr>
          <w:rFonts w:ascii="Times New Roman" w:hAnsi="Times New Roman" w:cs="Times New Roman"/>
          <w:sz w:val="28"/>
          <w:szCs w:val="28"/>
        </w:rPr>
        <w:t xml:space="preserve"> % от числа жителей Кордовского сельсовета обладающих избирательным правом;</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 представительного органа;</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 Главы Кордовского сельсовета.</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5F05D2" w:rsidRDefault="005F05D2" w:rsidP="005F05D2">
      <w:pPr>
        <w:pStyle w:val="Standard"/>
        <w:autoSpaceDE w:val="0"/>
        <w:ind w:firstLine="709"/>
        <w:jc w:val="both"/>
        <w:rPr>
          <w:sz w:val="28"/>
          <w:szCs w:val="28"/>
        </w:rPr>
      </w:pPr>
      <w:r>
        <w:rPr>
          <w:sz w:val="28"/>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5F05D2" w:rsidRDefault="005F05D2" w:rsidP="005F05D2">
      <w:pPr>
        <w:pStyle w:val="Standard"/>
        <w:ind w:firstLine="709"/>
        <w:jc w:val="both"/>
        <w:rPr>
          <w:sz w:val="28"/>
          <w:szCs w:val="28"/>
        </w:rPr>
      </w:pPr>
      <w:r>
        <w:rPr>
          <w:sz w:val="28"/>
          <w:szCs w:val="28"/>
        </w:rPr>
        <w:t>7. Продолжительность слушаний определяется характером обсуждаемых вопросов.</w:t>
      </w:r>
    </w:p>
    <w:p w:rsidR="005F05D2" w:rsidRDefault="005F05D2" w:rsidP="005F05D2">
      <w:pPr>
        <w:pStyle w:val="Standard"/>
        <w:autoSpaceDE w:val="0"/>
        <w:ind w:firstLine="709"/>
        <w:jc w:val="both"/>
        <w:rPr>
          <w:sz w:val="28"/>
          <w:szCs w:val="28"/>
        </w:rPr>
      </w:pPr>
      <w:r>
        <w:rPr>
          <w:sz w:val="28"/>
          <w:szCs w:val="28"/>
        </w:rPr>
        <w:t>8. Публичные слушания проводятся на территории</w:t>
      </w:r>
      <w:r>
        <w:rPr>
          <w:rFonts w:cs="Times New Roman"/>
          <w:sz w:val="28"/>
          <w:szCs w:val="28"/>
        </w:rPr>
        <w:t xml:space="preserve"> Кордовск</w:t>
      </w:r>
      <w:r>
        <w:rPr>
          <w:rFonts w:cs="Times New Roman"/>
          <w:sz w:val="28"/>
          <w:szCs w:val="28"/>
          <w:lang w:val="ru-RU"/>
        </w:rPr>
        <w:t>ого</w:t>
      </w:r>
      <w:r>
        <w:rPr>
          <w:rFonts w:cs="Times New Roman"/>
          <w:sz w:val="28"/>
          <w:szCs w:val="28"/>
        </w:rPr>
        <w:t xml:space="preserve"> сельсовет</w:t>
      </w:r>
      <w:r>
        <w:rPr>
          <w:rFonts w:cs="Times New Roman"/>
          <w:sz w:val="28"/>
          <w:szCs w:val="28"/>
          <w:lang w:val="ru-RU"/>
        </w:rPr>
        <w:t>а</w:t>
      </w:r>
      <w:r>
        <w:rPr>
          <w:sz w:val="28"/>
          <w:szCs w:val="28"/>
        </w:rPr>
        <w:t xml:space="preserve">, если иное не установлено законодательством, решениями </w:t>
      </w:r>
      <w:r>
        <w:rPr>
          <w:sz w:val="28"/>
          <w:szCs w:val="28"/>
          <w:lang w:val="ru-RU"/>
        </w:rPr>
        <w:t>Кордовского сельского Совета депутатов.</w:t>
      </w:r>
    </w:p>
    <w:p w:rsidR="005F05D2" w:rsidRDefault="005F05D2" w:rsidP="005F05D2">
      <w:pPr>
        <w:pStyle w:val="Standard"/>
        <w:autoSpaceDE w:val="0"/>
        <w:ind w:firstLine="709"/>
        <w:jc w:val="both"/>
        <w:rPr>
          <w:sz w:val="28"/>
          <w:szCs w:val="28"/>
        </w:rPr>
      </w:pPr>
      <w:r>
        <w:rPr>
          <w:sz w:val="28"/>
          <w:szCs w:val="28"/>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Pr>
          <w:sz w:val="28"/>
          <w:szCs w:val="28"/>
          <w:lang w:val="ru-RU"/>
        </w:rPr>
        <w:t>м</w:t>
      </w:r>
      <w:r>
        <w:rPr>
          <w:rFonts w:cs="Times New Roman"/>
          <w:sz w:val="28"/>
          <w:szCs w:val="28"/>
        </w:rPr>
        <w:t>униципального образования Кордовский сельсовет</w:t>
      </w:r>
      <w:r>
        <w:rPr>
          <w:sz w:val="28"/>
          <w:szCs w:val="28"/>
        </w:rPr>
        <w:t>е</w:t>
      </w:r>
      <w:r>
        <w:rPr>
          <w:sz w:val="28"/>
          <w:szCs w:val="28"/>
          <w:lang w:val="ru-RU"/>
        </w:rPr>
        <w:t>т</w:t>
      </w:r>
      <w:r>
        <w:rPr>
          <w:sz w:val="28"/>
          <w:szCs w:val="28"/>
        </w:rPr>
        <w:t xml:space="preserve"> население (далее также - участники слушаний).</w:t>
      </w:r>
    </w:p>
    <w:p w:rsidR="005F05D2" w:rsidRDefault="005F05D2" w:rsidP="005F05D2">
      <w:pPr>
        <w:pStyle w:val="Standard"/>
        <w:autoSpaceDE w:val="0"/>
        <w:ind w:firstLine="540"/>
        <w:jc w:val="both"/>
      </w:pPr>
      <w:r>
        <w:rPr>
          <w:sz w:val="28"/>
          <w:szCs w:val="28"/>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7" w:history="1">
        <w:r w:rsidRPr="00FF2533">
          <w:rPr>
            <w:rStyle w:val="Internetlink"/>
            <w:color w:val="000000"/>
            <w:sz w:val="28"/>
            <w:szCs w:val="28"/>
            <w:u w:val="none"/>
          </w:rPr>
          <w:t>статьей 19</w:t>
        </w:r>
      </w:hyperlink>
      <w:r w:rsidRPr="00FF2533">
        <w:rPr>
          <w:sz w:val="28"/>
          <w:szCs w:val="28"/>
        </w:rPr>
        <w:t xml:space="preserve"> Федерального закона </w:t>
      </w:r>
      <w:hyperlink r:id="rId8" w:history="1">
        <w:r w:rsidRPr="00FF2533">
          <w:rPr>
            <w:rStyle w:val="Internetlink"/>
            <w:iCs/>
            <w:color w:val="000000"/>
            <w:sz w:val="28"/>
            <w:szCs w:val="28"/>
            <w:u w:val="none"/>
          </w:rPr>
          <w:t>от 27.07.2006 № 152-ФЗ «О персональных данных</w:t>
        </w:r>
      </w:hyperlink>
      <w:r>
        <w:rPr>
          <w:iCs/>
          <w:sz w:val="28"/>
          <w:szCs w:val="28"/>
        </w:rPr>
        <w:t>».</w:t>
      </w:r>
    </w:p>
    <w:p w:rsidR="005F05D2" w:rsidRDefault="005F05D2" w:rsidP="005F05D2">
      <w:pPr>
        <w:pStyle w:val="Standard"/>
        <w:ind w:firstLine="709"/>
        <w:jc w:val="both"/>
        <w:rPr>
          <w:b/>
          <w:sz w:val="28"/>
          <w:szCs w:val="28"/>
        </w:rPr>
      </w:pPr>
    </w:p>
    <w:p w:rsidR="005F05D2" w:rsidRDefault="005F05D2" w:rsidP="005F05D2">
      <w:pPr>
        <w:pStyle w:val="Standard"/>
        <w:ind w:firstLine="709"/>
        <w:jc w:val="both"/>
        <w:rPr>
          <w:sz w:val="28"/>
          <w:szCs w:val="28"/>
        </w:rPr>
      </w:pPr>
      <w:r>
        <w:rPr>
          <w:b/>
          <w:sz w:val="28"/>
          <w:szCs w:val="28"/>
        </w:rPr>
        <w:t>Статья 2. Порядок формирования инициативной группы жителей муниципального образования по проведению публичных слушаний</w:t>
      </w:r>
    </w:p>
    <w:p w:rsidR="005F05D2" w:rsidRDefault="005F05D2" w:rsidP="005F05D2">
      <w:pPr>
        <w:pStyle w:val="Standard"/>
        <w:ind w:firstLine="709"/>
        <w:jc w:val="both"/>
        <w:rPr>
          <w:b/>
          <w:sz w:val="28"/>
          <w:szCs w:val="28"/>
        </w:rPr>
      </w:pPr>
    </w:p>
    <w:p w:rsidR="005F05D2" w:rsidRDefault="005F05D2" w:rsidP="005F05D2">
      <w:pPr>
        <w:pStyle w:val="Standard"/>
        <w:ind w:firstLine="709"/>
        <w:jc w:val="both"/>
        <w:rPr>
          <w:sz w:val="28"/>
          <w:szCs w:val="28"/>
        </w:rPr>
      </w:pPr>
      <w:r>
        <w:rPr>
          <w:sz w:val="28"/>
          <w:szCs w:val="28"/>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5F05D2" w:rsidRDefault="005F05D2" w:rsidP="005F05D2">
      <w:pPr>
        <w:pStyle w:val="Standard"/>
        <w:ind w:firstLine="709"/>
        <w:jc w:val="both"/>
        <w:rPr>
          <w:sz w:val="28"/>
          <w:szCs w:val="28"/>
        </w:rPr>
      </w:pPr>
      <w:r>
        <w:rPr>
          <w:sz w:val="28"/>
          <w:szCs w:val="28"/>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5F05D2" w:rsidRDefault="005F05D2" w:rsidP="005F05D2">
      <w:pPr>
        <w:pStyle w:val="Standard"/>
        <w:ind w:firstLine="709"/>
        <w:jc w:val="both"/>
        <w:rPr>
          <w:sz w:val="28"/>
          <w:szCs w:val="28"/>
        </w:rPr>
      </w:pPr>
    </w:p>
    <w:p w:rsidR="005F05D2" w:rsidRDefault="005F05D2" w:rsidP="005F05D2">
      <w:pPr>
        <w:pStyle w:val="Standard"/>
        <w:ind w:firstLine="709"/>
        <w:jc w:val="both"/>
        <w:rPr>
          <w:sz w:val="28"/>
          <w:szCs w:val="28"/>
        </w:rPr>
      </w:pPr>
      <w:r>
        <w:rPr>
          <w:b/>
          <w:sz w:val="28"/>
          <w:szCs w:val="28"/>
        </w:rPr>
        <w:lastRenderedPageBreak/>
        <w:t>Статья 3. Сбор подписей в поддержку инициативной группы</w:t>
      </w:r>
    </w:p>
    <w:p w:rsidR="005F05D2" w:rsidRDefault="005F05D2" w:rsidP="005F05D2">
      <w:pPr>
        <w:pStyle w:val="Standard"/>
        <w:ind w:firstLine="709"/>
        <w:jc w:val="both"/>
        <w:rPr>
          <w:b/>
          <w:sz w:val="28"/>
          <w:szCs w:val="28"/>
        </w:rPr>
      </w:pPr>
    </w:p>
    <w:p w:rsidR="005F05D2" w:rsidRDefault="005F05D2" w:rsidP="005F05D2">
      <w:pPr>
        <w:pStyle w:val="Standard"/>
        <w:numPr>
          <w:ilvl w:val="2"/>
          <w:numId w:val="3"/>
        </w:numPr>
        <w:ind w:firstLine="709"/>
        <w:jc w:val="both"/>
      </w:pPr>
      <w:r>
        <w:rPr>
          <w:sz w:val="28"/>
          <w:szCs w:val="28"/>
        </w:rPr>
        <w:t>Для поддержки проведения публичных слушаний по инициативе жителей необходимо собрать подписи жителей</w:t>
      </w:r>
      <w:r>
        <w:rPr>
          <w:rFonts w:cs="Times New Roman"/>
          <w:sz w:val="28"/>
          <w:szCs w:val="28"/>
        </w:rPr>
        <w:t xml:space="preserve"> Кордовск</w:t>
      </w:r>
      <w:r>
        <w:rPr>
          <w:rFonts w:cs="Times New Roman"/>
          <w:sz w:val="28"/>
          <w:szCs w:val="28"/>
          <w:lang w:val="ru-RU"/>
        </w:rPr>
        <w:t>ого</w:t>
      </w:r>
      <w:r>
        <w:rPr>
          <w:rFonts w:cs="Times New Roman"/>
          <w:sz w:val="28"/>
          <w:szCs w:val="28"/>
        </w:rPr>
        <w:t xml:space="preserve"> сельсовет</w:t>
      </w:r>
      <w:r>
        <w:rPr>
          <w:rFonts w:cs="Times New Roman"/>
          <w:sz w:val="28"/>
          <w:szCs w:val="28"/>
          <w:lang w:val="ru-RU"/>
        </w:rPr>
        <w:t>а</w:t>
      </w:r>
      <w:r>
        <w:rPr>
          <w:sz w:val="28"/>
          <w:szCs w:val="28"/>
        </w:rPr>
        <w:t xml:space="preserve">, обладающих активным избирательным правом на выборах в органы местного самоуправления </w:t>
      </w:r>
      <w:r>
        <w:rPr>
          <w:sz w:val="28"/>
          <w:szCs w:val="28"/>
          <w:lang w:val="ru-RU"/>
        </w:rPr>
        <w:t>соответствующего  м</w:t>
      </w:r>
      <w:r>
        <w:rPr>
          <w:rFonts w:cs="Times New Roman"/>
          <w:sz w:val="28"/>
          <w:szCs w:val="28"/>
          <w:lang w:val="ru-RU"/>
        </w:rPr>
        <w:t>униципального</w:t>
      </w:r>
      <w:r>
        <w:rPr>
          <w:rFonts w:cs="Times New Roman"/>
          <w:sz w:val="28"/>
          <w:szCs w:val="28"/>
        </w:rPr>
        <w:t xml:space="preserve"> образования.</w:t>
      </w:r>
    </w:p>
    <w:p w:rsidR="005F05D2" w:rsidRDefault="005F05D2" w:rsidP="005F05D2">
      <w:pPr>
        <w:pStyle w:val="Standard"/>
        <w:ind w:firstLine="709"/>
        <w:jc w:val="both"/>
        <w:rPr>
          <w:sz w:val="28"/>
          <w:szCs w:val="28"/>
        </w:rPr>
      </w:pPr>
      <w:r>
        <w:rPr>
          <w:sz w:val="28"/>
          <w:szCs w:val="28"/>
        </w:rPr>
        <w:t>2. Право сбора подписей принадлежит совершеннолетнему дееспособному гражданину Российской Федерации.</w:t>
      </w:r>
    </w:p>
    <w:p w:rsidR="005F05D2" w:rsidRDefault="005F05D2" w:rsidP="005F05D2">
      <w:pPr>
        <w:pStyle w:val="Standard"/>
        <w:ind w:firstLine="709"/>
        <w:jc w:val="both"/>
        <w:rPr>
          <w:sz w:val="28"/>
          <w:szCs w:val="28"/>
        </w:rPr>
      </w:pPr>
      <w:r>
        <w:rPr>
          <w:sz w:val="28"/>
          <w:szCs w:val="28"/>
        </w:rPr>
        <w:t>3. Сбор подпис</w:t>
      </w:r>
      <w:r w:rsidR="006A14B1">
        <w:rPr>
          <w:sz w:val="28"/>
          <w:szCs w:val="28"/>
        </w:rPr>
        <w:t xml:space="preserve">ей осуществляется в течение </w:t>
      </w:r>
      <w:r w:rsidR="006A14B1">
        <w:rPr>
          <w:sz w:val="28"/>
          <w:szCs w:val="28"/>
          <w:lang w:val="ru-RU"/>
        </w:rPr>
        <w:t xml:space="preserve">30 дней </w:t>
      </w:r>
      <w:r>
        <w:rPr>
          <w:sz w:val="28"/>
          <w:szCs w:val="28"/>
        </w:rPr>
        <w:t>со дня принятия решения о выдвижении инициативы о проведении публичных слушаний.</w:t>
      </w:r>
    </w:p>
    <w:p w:rsidR="005F05D2" w:rsidRDefault="005F05D2" w:rsidP="005F05D2">
      <w:pPr>
        <w:pStyle w:val="Standard"/>
        <w:ind w:firstLine="709"/>
        <w:jc w:val="both"/>
        <w:rPr>
          <w:sz w:val="28"/>
          <w:szCs w:val="28"/>
        </w:rPr>
      </w:pPr>
      <w:r>
        <w:rPr>
          <w:sz w:val="28"/>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5F05D2" w:rsidRDefault="005F05D2" w:rsidP="005F05D2">
      <w:pPr>
        <w:pStyle w:val="Standard"/>
        <w:ind w:firstLine="709"/>
        <w:jc w:val="both"/>
        <w:rPr>
          <w:sz w:val="28"/>
          <w:szCs w:val="28"/>
        </w:rPr>
      </w:pPr>
      <w:r>
        <w:rPr>
          <w:sz w:val="28"/>
          <w:szCs w:val="28"/>
        </w:rPr>
        <w:t xml:space="preserve">5. </w:t>
      </w:r>
      <w:r>
        <w:rPr>
          <w:sz w:val="28"/>
          <w:szCs w:val="28"/>
          <w:lang w:val="ru-RU"/>
        </w:rPr>
        <w:t xml:space="preserve">Житель </w:t>
      </w:r>
      <w:r>
        <w:rPr>
          <w:rFonts w:cs="Times New Roman"/>
          <w:sz w:val="28"/>
          <w:szCs w:val="28"/>
        </w:rPr>
        <w:t>Кордовск</w:t>
      </w:r>
      <w:r>
        <w:rPr>
          <w:rFonts w:cs="Times New Roman"/>
          <w:sz w:val="28"/>
          <w:szCs w:val="28"/>
          <w:lang w:val="ru-RU"/>
        </w:rPr>
        <w:t>ого</w:t>
      </w:r>
      <w:r>
        <w:rPr>
          <w:rFonts w:cs="Times New Roman"/>
          <w:sz w:val="28"/>
          <w:szCs w:val="28"/>
        </w:rPr>
        <w:t xml:space="preserve"> сельсовет</w:t>
      </w:r>
      <w:r>
        <w:rPr>
          <w:rFonts w:cs="Times New Roman"/>
          <w:sz w:val="28"/>
          <w:szCs w:val="28"/>
          <w:lang w:val="ru-RU"/>
        </w:rPr>
        <w:t>а</w:t>
      </w:r>
      <w:r>
        <w:rPr>
          <w:sz w:val="28"/>
          <w:szCs w:val="28"/>
        </w:rPr>
        <w:t>, ставя свою подпись в подписном листе, собственноручно указывает в нем свою фамилию, имя, отчество, год рождения, адрес места жительства, серию и номер паспорта или заменяющего его документ, а также дату внесения подписи.</w:t>
      </w:r>
    </w:p>
    <w:p w:rsidR="005F05D2" w:rsidRDefault="005F05D2" w:rsidP="005F05D2">
      <w:pPr>
        <w:pStyle w:val="Standard"/>
        <w:ind w:firstLine="709"/>
        <w:jc w:val="both"/>
        <w:rPr>
          <w:sz w:val="28"/>
          <w:szCs w:val="28"/>
        </w:rPr>
      </w:pPr>
      <w:r>
        <w:rPr>
          <w:sz w:val="28"/>
          <w:szCs w:val="28"/>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5F05D2" w:rsidRDefault="005F05D2" w:rsidP="005F05D2">
      <w:pPr>
        <w:pStyle w:val="Standard"/>
        <w:ind w:firstLine="709"/>
        <w:jc w:val="both"/>
        <w:rPr>
          <w:sz w:val="28"/>
          <w:szCs w:val="28"/>
        </w:rPr>
      </w:pPr>
      <w:r>
        <w:rPr>
          <w:sz w:val="28"/>
          <w:szCs w:val="28"/>
        </w:rPr>
        <w:t>7. Расходы, связанные со сбором подписей, несет инициативная группа.</w:t>
      </w:r>
    </w:p>
    <w:p w:rsidR="005F05D2" w:rsidRDefault="005F05D2" w:rsidP="005F05D2">
      <w:pPr>
        <w:pStyle w:val="Standard"/>
        <w:ind w:firstLine="709"/>
        <w:jc w:val="both"/>
        <w:rPr>
          <w:sz w:val="28"/>
          <w:szCs w:val="28"/>
        </w:rPr>
      </w:pPr>
      <w:r>
        <w:rPr>
          <w:sz w:val="28"/>
          <w:szCs w:val="28"/>
        </w:rPr>
        <w:t xml:space="preserve">8. Каждый житель </w:t>
      </w:r>
      <w:r>
        <w:rPr>
          <w:rFonts w:cs="Times New Roman"/>
          <w:sz w:val="28"/>
          <w:szCs w:val="28"/>
        </w:rPr>
        <w:t>Кордовск</w:t>
      </w:r>
      <w:r>
        <w:rPr>
          <w:rFonts w:cs="Times New Roman"/>
          <w:sz w:val="28"/>
          <w:szCs w:val="28"/>
          <w:lang w:val="ru-RU"/>
        </w:rPr>
        <w:t>ого</w:t>
      </w:r>
      <w:r>
        <w:rPr>
          <w:rFonts w:cs="Times New Roman"/>
          <w:sz w:val="28"/>
          <w:szCs w:val="28"/>
        </w:rPr>
        <w:t xml:space="preserve"> сельсовет</w:t>
      </w:r>
      <w:r>
        <w:rPr>
          <w:rFonts w:cs="Times New Roman"/>
          <w:sz w:val="28"/>
          <w:szCs w:val="28"/>
          <w:lang w:val="ru-RU"/>
        </w:rPr>
        <w:t>а</w:t>
      </w:r>
      <w:r>
        <w:rPr>
          <w:sz w:val="28"/>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5F05D2" w:rsidRDefault="005F05D2" w:rsidP="005F05D2">
      <w:pPr>
        <w:pStyle w:val="Standard"/>
        <w:ind w:firstLine="709"/>
        <w:jc w:val="both"/>
        <w:rPr>
          <w:sz w:val="28"/>
          <w:szCs w:val="28"/>
        </w:rPr>
      </w:pPr>
      <w:r>
        <w:rPr>
          <w:sz w:val="28"/>
          <w:szCs w:val="28"/>
        </w:rP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5F05D2" w:rsidRDefault="005F05D2" w:rsidP="005F05D2">
      <w:pPr>
        <w:pStyle w:val="Standard"/>
        <w:ind w:firstLine="709"/>
        <w:jc w:val="both"/>
        <w:rPr>
          <w:sz w:val="28"/>
          <w:szCs w:val="28"/>
        </w:rPr>
      </w:pPr>
      <w:r>
        <w:rPr>
          <w:sz w:val="28"/>
          <w:szCs w:val="28"/>
        </w:rPr>
        <w:t xml:space="preserve">9. После окончания сбора подписей инициативная группа вносит в </w:t>
      </w:r>
      <w:r>
        <w:rPr>
          <w:sz w:val="28"/>
          <w:szCs w:val="28"/>
          <w:lang w:val="ru-RU"/>
        </w:rPr>
        <w:t>Кордовский сельский Совет депутатов</w:t>
      </w:r>
      <w:r>
        <w:rPr>
          <w:i/>
          <w:sz w:val="28"/>
          <w:szCs w:val="28"/>
          <w:lang w:val="ru-RU"/>
        </w:rPr>
        <w:t xml:space="preserve"> </w:t>
      </w:r>
      <w:r>
        <w:rPr>
          <w:sz w:val="28"/>
          <w:szCs w:val="28"/>
        </w:rPr>
        <w:t>предложение о проведении публичных слушаний.</w:t>
      </w:r>
    </w:p>
    <w:p w:rsidR="005F05D2" w:rsidRDefault="005F05D2" w:rsidP="005F05D2">
      <w:pPr>
        <w:pStyle w:val="Standard"/>
        <w:ind w:firstLine="709"/>
        <w:jc w:val="both"/>
        <w:rPr>
          <w:sz w:val="28"/>
          <w:szCs w:val="28"/>
        </w:rPr>
      </w:pPr>
    </w:p>
    <w:p w:rsidR="005F05D2" w:rsidRDefault="005F05D2" w:rsidP="005F05D2">
      <w:pPr>
        <w:pStyle w:val="ConsNormal"/>
        <w:ind w:right="0" w:firstLine="709"/>
        <w:jc w:val="both"/>
        <w:rPr>
          <w:rFonts w:ascii="Times New Roman" w:hAnsi="Times New Roman" w:cs="Times New Roman"/>
          <w:b/>
          <w:sz w:val="28"/>
          <w:szCs w:val="28"/>
        </w:rPr>
      </w:pPr>
      <w:r>
        <w:rPr>
          <w:rFonts w:ascii="Times New Roman" w:hAnsi="Times New Roman" w:cs="Times New Roman"/>
          <w:b/>
          <w:sz w:val="28"/>
          <w:szCs w:val="28"/>
        </w:rPr>
        <w:t>Статья 4. Назначение публичных слушаний</w:t>
      </w:r>
    </w:p>
    <w:p w:rsidR="005F05D2" w:rsidRDefault="005F05D2" w:rsidP="005F05D2">
      <w:pPr>
        <w:pStyle w:val="ConsNormal"/>
        <w:ind w:right="0" w:firstLine="709"/>
        <w:jc w:val="both"/>
        <w:rPr>
          <w:rFonts w:ascii="Times New Roman" w:hAnsi="Times New Roman" w:cs="Times New Roman"/>
          <w:b/>
          <w:sz w:val="28"/>
          <w:szCs w:val="28"/>
        </w:rPr>
      </w:pPr>
    </w:p>
    <w:p w:rsidR="005F05D2" w:rsidRDefault="005F05D2" w:rsidP="005F05D2">
      <w:pPr>
        <w:pStyle w:val="Standard"/>
        <w:autoSpaceDE w:val="0"/>
        <w:ind w:firstLine="709"/>
        <w:jc w:val="both"/>
        <w:rPr>
          <w:sz w:val="28"/>
          <w:szCs w:val="28"/>
        </w:rPr>
      </w:pPr>
      <w:r>
        <w:rPr>
          <w:sz w:val="28"/>
          <w:szCs w:val="28"/>
        </w:rPr>
        <w:t xml:space="preserve">1. Публичные слушания, проводимые по инициативе жителей или </w:t>
      </w:r>
      <w:r>
        <w:rPr>
          <w:sz w:val="28"/>
          <w:szCs w:val="28"/>
          <w:lang w:val="ru-RU"/>
        </w:rPr>
        <w:t>Кордовского сельского Совета депутатов</w:t>
      </w:r>
      <w:r>
        <w:rPr>
          <w:sz w:val="28"/>
          <w:szCs w:val="28"/>
        </w:rPr>
        <w:t xml:space="preserve">, назначаются </w:t>
      </w:r>
      <w:r>
        <w:rPr>
          <w:sz w:val="28"/>
          <w:szCs w:val="28"/>
          <w:lang w:val="ru-RU"/>
        </w:rPr>
        <w:t>Кордовским сельским Советом депутатов</w:t>
      </w:r>
      <w:r>
        <w:rPr>
          <w:sz w:val="28"/>
          <w:szCs w:val="28"/>
        </w:rPr>
        <w:t xml:space="preserve">, а по инициативе главы </w:t>
      </w:r>
      <w:r>
        <w:rPr>
          <w:sz w:val="28"/>
          <w:szCs w:val="28"/>
          <w:lang w:val="ru-RU"/>
        </w:rPr>
        <w:t xml:space="preserve">Кордовского сельсовета </w:t>
      </w:r>
      <w:r>
        <w:rPr>
          <w:b/>
          <w:i/>
          <w:sz w:val="28"/>
          <w:szCs w:val="28"/>
        </w:rPr>
        <w:t xml:space="preserve"> -</w:t>
      </w:r>
      <w:r>
        <w:rPr>
          <w:b/>
          <w:sz w:val="28"/>
          <w:szCs w:val="28"/>
        </w:rPr>
        <w:t xml:space="preserve"> </w:t>
      </w:r>
      <w:r>
        <w:rPr>
          <w:sz w:val="28"/>
          <w:szCs w:val="28"/>
        </w:rPr>
        <w:t>Главой</w:t>
      </w:r>
      <w:r>
        <w:rPr>
          <w:i/>
          <w:sz w:val="28"/>
          <w:szCs w:val="28"/>
        </w:rPr>
        <w:t xml:space="preserve"> </w:t>
      </w:r>
      <w:r>
        <w:rPr>
          <w:sz w:val="28"/>
          <w:szCs w:val="28"/>
          <w:lang w:val="ru-RU"/>
        </w:rPr>
        <w:t>Кордовского сельсовета.</w:t>
      </w:r>
    </w:p>
    <w:p w:rsidR="005F05D2" w:rsidRDefault="005F05D2" w:rsidP="005F05D2">
      <w:pPr>
        <w:pStyle w:val="Standard"/>
        <w:overflowPunct w:val="0"/>
        <w:autoSpaceDE w:val="0"/>
        <w:ind w:firstLine="709"/>
        <w:jc w:val="both"/>
        <w:rPr>
          <w:sz w:val="28"/>
          <w:szCs w:val="28"/>
        </w:rPr>
      </w:pPr>
      <w:r>
        <w:rPr>
          <w:sz w:val="28"/>
          <w:szCs w:val="28"/>
        </w:rPr>
        <w:t xml:space="preserve">2. </w:t>
      </w:r>
      <w:r>
        <w:rPr>
          <w:sz w:val="28"/>
          <w:szCs w:val="28"/>
          <w:lang w:val="ru-RU"/>
        </w:rPr>
        <w:t>Постановление</w:t>
      </w:r>
      <w:r>
        <w:rPr>
          <w:i/>
          <w:sz w:val="28"/>
          <w:szCs w:val="28"/>
          <w:lang w:val="ru-RU"/>
        </w:rPr>
        <w:t xml:space="preserve"> </w:t>
      </w:r>
      <w:r>
        <w:rPr>
          <w:sz w:val="28"/>
          <w:szCs w:val="28"/>
        </w:rPr>
        <w:t xml:space="preserve">Главы </w:t>
      </w:r>
      <w:r>
        <w:rPr>
          <w:sz w:val="28"/>
          <w:szCs w:val="28"/>
          <w:lang w:val="ru-RU"/>
        </w:rPr>
        <w:t xml:space="preserve">Кордовского сельсовета, Решение Кордовского </w:t>
      </w:r>
      <w:r>
        <w:rPr>
          <w:sz w:val="28"/>
          <w:szCs w:val="28"/>
          <w:lang w:val="ru-RU"/>
        </w:rPr>
        <w:lastRenderedPageBreak/>
        <w:t xml:space="preserve">сельского Совета депутатов </w:t>
      </w:r>
      <w:r>
        <w:rPr>
          <w:sz w:val="28"/>
          <w:szCs w:val="28"/>
        </w:rPr>
        <w:t>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3. Инициатива Кордовского сельского Совета депутатов о проведении публичных слушаний осуществляется в порядке, предусмотренном Регламентом Кордовского сельского Совета депутатов.</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4. Назначение публичных слушаний по инициативе Главы Кордовского сельсовета оформляется постановлением Главы Кордовского сельсовета.</w:t>
      </w:r>
    </w:p>
    <w:p w:rsidR="005F05D2" w:rsidRDefault="005F05D2" w:rsidP="005F05D2">
      <w:pPr>
        <w:pStyle w:val="ConsNormal"/>
        <w:ind w:right="0" w:firstLine="709"/>
        <w:jc w:val="both"/>
        <w:rPr>
          <w:sz w:val="28"/>
          <w:szCs w:val="28"/>
        </w:rPr>
      </w:pPr>
      <w:r>
        <w:rPr>
          <w:rFonts w:ascii="Times New Roman" w:hAnsi="Times New Roman" w:cs="Times New Roman"/>
          <w:sz w:val="28"/>
          <w:szCs w:val="28"/>
        </w:rPr>
        <w:t>5. Инициативная группа представляет в Кордовский сельский Совет депутатов письменные предложения по проведению слушаний, которые содержат: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тему с обоснованием ее общественной значимости;</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информационно - аналитические материалы по предлагаемой теме;</w:t>
      </w:r>
    </w:p>
    <w:p w:rsidR="005F05D2" w:rsidRDefault="005F05D2" w:rsidP="005F05D2">
      <w:pPr>
        <w:pStyle w:val="Standard"/>
        <w:ind w:firstLine="709"/>
        <w:jc w:val="both"/>
        <w:rPr>
          <w:sz w:val="28"/>
          <w:szCs w:val="28"/>
        </w:rPr>
      </w:pPr>
      <w:r>
        <w:rPr>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5F05D2" w:rsidRDefault="005F05D2" w:rsidP="005F05D2">
      <w:pPr>
        <w:pStyle w:val="Standard"/>
        <w:ind w:firstLine="709"/>
        <w:jc w:val="both"/>
        <w:rPr>
          <w:sz w:val="28"/>
          <w:szCs w:val="28"/>
        </w:rPr>
      </w:pPr>
      <w:r>
        <w:rPr>
          <w:sz w:val="28"/>
          <w:szCs w:val="28"/>
        </w:rPr>
        <w:t>- список инициативной группы граждан с указанием фамилии, имени, отчества, паспортных данных, места жительства и телефона членов группы;</w:t>
      </w:r>
    </w:p>
    <w:p w:rsidR="005F05D2" w:rsidRDefault="005F05D2" w:rsidP="005F05D2">
      <w:pPr>
        <w:pStyle w:val="Standard"/>
        <w:ind w:firstLine="709"/>
        <w:jc w:val="both"/>
        <w:rPr>
          <w:sz w:val="28"/>
          <w:szCs w:val="28"/>
        </w:rPr>
      </w:pPr>
      <w:r>
        <w:rPr>
          <w:sz w:val="28"/>
          <w:szCs w:val="28"/>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5F05D2" w:rsidRDefault="005F05D2" w:rsidP="005F05D2">
      <w:pPr>
        <w:pStyle w:val="Standard"/>
        <w:ind w:firstLine="709"/>
        <w:jc w:val="both"/>
        <w:rPr>
          <w:sz w:val="28"/>
          <w:szCs w:val="28"/>
        </w:rPr>
      </w:pPr>
      <w:r>
        <w:rPr>
          <w:sz w:val="28"/>
          <w:szCs w:val="28"/>
        </w:rPr>
        <w:t xml:space="preserve">6. </w:t>
      </w:r>
      <w:r>
        <w:rPr>
          <w:sz w:val="28"/>
          <w:szCs w:val="28"/>
          <w:lang w:val="ru-RU"/>
        </w:rPr>
        <w:t>Кордовский сельский Совет депутатов</w:t>
      </w:r>
      <w:r>
        <w:rPr>
          <w:sz w:val="28"/>
          <w:szCs w:val="28"/>
        </w:rPr>
        <w:t xml:space="preserve"> 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5F05D2" w:rsidRDefault="005F05D2" w:rsidP="005F05D2">
      <w:pPr>
        <w:pStyle w:val="Standard"/>
        <w:ind w:firstLine="709"/>
        <w:jc w:val="both"/>
        <w:rPr>
          <w:sz w:val="28"/>
          <w:szCs w:val="28"/>
        </w:rPr>
      </w:pPr>
      <w:r>
        <w:rPr>
          <w:sz w:val="28"/>
          <w:szCs w:val="28"/>
        </w:rPr>
        <w:t>7. Комиссия в десятидневный срок со дня получения документов инициативной группы проводит проверку.</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w:t>
      </w:r>
      <w:r>
        <w:rPr>
          <w:rFonts w:ascii="Times New Roman" w:hAnsi="Times New Roman" w:cs="Times New Roman"/>
          <w:sz w:val="28"/>
          <w:szCs w:val="28"/>
        </w:rPr>
        <w:lastRenderedPageBreak/>
        <w:t>собиравшего подписи, и уполномоченного представителя инициативной группы по проведению сбора подписей, либо если эта подпись недостоверна;</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5F05D2" w:rsidRDefault="005F05D2" w:rsidP="005F05D2">
      <w:pPr>
        <w:pStyle w:val="Standard"/>
        <w:ind w:firstLine="709"/>
        <w:jc w:val="both"/>
        <w:rPr>
          <w:sz w:val="28"/>
          <w:szCs w:val="28"/>
        </w:rPr>
      </w:pPr>
      <w:r>
        <w:rPr>
          <w:sz w:val="28"/>
          <w:szCs w:val="28"/>
        </w:rPr>
        <w:t xml:space="preserve"> 9. Документы, представленные инициативной группой, в </w:t>
      </w:r>
      <w:r w:rsidR="006451CB" w:rsidRPr="006451CB">
        <w:rPr>
          <w:sz w:val="28"/>
          <w:szCs w:val="28"/>
          <w:lang w:val="ru-RU"/>
        </w:rPr>
        <w:t>20</w:t>
      </w:r>
      <w:r w:rsidRPr="006451CB">
        <w:rPr>
          <w:sz w:val="28"/>
          <w:szCs w:val="28"/>
        </w:rPr>
        <w:t xml:space="preserve"> </w:t>
      </w:r>
      <w:r w:rsidR="006451CB" w:rsidRPr="006451CB">
        <w:rPr>
          <w:sz w:val="28"/>
          <w:szCs w:val="28"/>
          <w:lang w:val="ru-RU"/>
        </w:rPr>
        <w:t>д</w:t>
      </w:r>
      <w:r>
        <w:rPr>
          <w:sz w:val="28"/>
          <w:szCs w:val="28"/>
        </w:rPr>
        <w:t>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5F05D2" w:rsidRDefault="005F05D2" w:rsidP="005F05D2">
      <w:pPr>
        <w:pStyle w:val="Standard"/>
        <w:ind w:firstLine="709"/>
        <w:jc w:val="both"/>
        <w:rPr>
          <w:sz w:val="28"/>
          <w:szCs w:val="28"/>
        </w:rPr>
      </w:pPr>
      <w:r>
        <w:rPr>
          <w:sz w:val="28"/>
          <w:szCs w:val="28"/>
        </w:rPr>
        <w:t>10. В трехдневный</w:t>
      </w:r>
      <w:r>
        <w:rPr>
          <w:i/>
          <w:sz w:val="28"/>
          <w:szCs w:val="28"/>
        </w:rPr>
        <w:t xml:space="preserve"> </w:t>
      </w:r>
      <w:r>
        <w:rPr>
          <w:sz w:val="28"/>
          <w:szCs w:val="28"/>
        </w:rPr>
        <w:t xml:space="preserve">срок по окончании проверки комиссия направляет материалы в </w:t>
      </w:r>
      <w:r>
        <w:rPr>
          <w:sz w:val="28"/>
          <w:szCs w:val="28"/>
          <w:lang w:val="ru-RU"/>
        </w:rPr>
        <w:t xml:space="preserve">Кордовский сельский Совет депутатов </w:t>
      </w:r>
      <w:r>
        <w:rPr>
          <w:sz w:val="28"/>
          <w:szCs w:val="28"/>
        </w:rPr>
        <w:t>для принятия соответствующего решения.</w:t>
      </w:r>
    </w:p>
    <w:p w:rsidR="005F05D2" w:rsidRDefault="005F05D2" w:rsidP="005F05D2">
      <w:pPr>
        <w:pStyle w:val="Standard"/>
        <w:ind w:firstLine="709"/>
        <w:jc w:val="both"/>
        <w:rPr>
          <w:sz w:val="28"/>
          <w:szCs w:val="28"/>
        </w:rPr>
      </w:pPr>
      <w:r>
        <w:rPr>
          <w:sz w:val="28"/>
          <w:szCs w:val="28"/>
        </w:rPr>
        <w:t xml:space="preserve">11. По представленным инициативной группой документам </w:t>
      </w:r>
      <w:r>
        <w:rPr>
          <w:sz w:val="28"/>
          <w:szCs w:val="28"/>
          <w:lang w:val="ru-RU"/>
        </w:rPr>
        <w:t>Кордовский сельский Совет депутатов</w:t>
      </w:r>
      <w:r>
        <w:rPr>
          <w:sz w:val="28"/>
          <w:szCs w:val="28"/>
        </w:rPr>
        <w:t xml:space="preserve"> выносит решение о проведении либо об отказе в проведении публичных слушаний, которое подлежит опубликованию.</w:t>
      </w:r>
    </w:p>
    <w:p w:rsidR="005F05D2" w:rsidRDefault="005F05D2" w:rsidP="005F05D2">
      <w:pPr>
        <w:pStyle w:val="Standard"/>
        <w:ind w:firstLine="709"/>
        <w:jc w:val="both"/>
        <w:rPr>
          <w:sz w:val="28"/>
          <w:szCs w:val="28"/>
        </w:rPr>
      </w:pPr>
      <w:r>
        <w:rPr>
          <w:sz w:val="28"/>
          <w:szCs w:val="28"/>
        </w:rPr>
        <w:t xml:space="preserve">12. </w:t>
      </w:r>
      <w:r>
        <w:rPr>
          <w:sz w:val="28"/>
          <w:szCs w:val="28"/>
          <w:lang w:val="ru-RU"/>
        </w:rPr>
        <w:t>Кордовский сельский Совет депутатов</w:t>
      </w:r>
      <w:r>
        <w:rPr>
          <w:sz w:val="28"/>
          <w:szCs w:val="28"/>
        </w:rPr>
        <w:t xml:space="preserve"> вправе отказать в проведении публичных слушаний в случаях:</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5F05D2" w:rsidRDefault="005F05D2" w:rsidP="005F05D2">
      <w:pPr>
        <w:pStyle w:val="Standard"/>
        <w:ind w:firstLine="709"/>
        <w:jc w:val="both"/>
        <w:rPr>
          <w:sz w:val="28"/>
          <w:szCs w:val="28"/>
        </w:rPr>
      </w:pPr>
      <w:r>
        <w:rPr>
          <w:sz w:val="28"/>
          <w:szCs w:val="28"/>
        </w:rPr>
        <w:t>- признания недействительными более чем 5% от проверяемых подписей.</w:t>
      </w:r>
    </w:p>
    <w:p w:rsidR="005F05D2" w:rsidRDefault="005F05D2" w:rsidP="005F05D2">
      <w:pPr>
        <w:pStyle w:val="Standard"/>
        <w:ind w:firstLine="709"/>
        <w:jc w:val="both"/>
        <w:rPr>
          <w:sz w:val="28"/>
          <w:szCs w:val="28"/>
        </w:rPr>
      </w:pPr>
      <w:r>
        <w:rPr>
          <w:sz w:val="28"/>
          <w:szCs w:val="28"/>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Pr>
          <w:sz w:val="28"/>
          <w:szCs w:val="28"/>
          <w:lang w:val="ru-RU"/>
        </w:rPr>
        <w:t>Кордовским сельским Советом депутатов.</w:t>
      </w:r>
    </w:p>
    <w:p w:rsidR="005F05D2" w:rsidRDefault="005F05D2" w:rsidP="005F05D2">
      <w:pPr>
        <w:pStyle w:val="Standard"/>
        <w:ind w:firstLine="709"/>
        <w:jc w:val="both"/>
        <w:rPr>
          <w:sz w:val="28"/>
          <w:szCs w:val="28"/>
        </w:rPr>
      </w:pPr>
      <w:r>
        <w:rPr>
          <w:sz w:val="28"/>
          <w:szCs w:val="28"/>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5F05D2" w:rsidRDefault="005F05D2" w:rsidP="005F05D2">
      <w:pPr>
        <w:pStyle w:val="Standard"/>
        <w:tabs>
          <w:tab w:val="left" w:pos="1215"/>
          <w:tab w:val="center" w:pos="4950"/>
        </w:tabs>
        <w:overflowPunct w:val="0"/>
        <w:autoSpaceDE w:val="0"/>
        <w:ind w:firstLine="709"/>
        <w:jc w:val="both"/>
        <w:rPr>
          <w:sz w:val="28"/>
          <w:szCs w:val="28"/>
        </w:rPr>
      </w:pPr>
      <w:r>
        <w:rPr>
          <w:sz w:val="28"/>
          <w:szCs w:val="28"/>
        </w:rPr>
        <w:t xml:space="preserve">15. В случае назначения публичных слушаний в сроки, установленные Уставом </w:t>
      </w:r>
      <w:r>
        <w:rPr>
          <w:sz w:val="28"/>
          <w:szCs w:val="28"/>
          <w:lang w:val="ru-RU"/>
        </w:rPr>
        <w:t>Кордовского сельсовета</w:t>
      </w:r>
      <w:r>
        <w:rPr>
          <w:i/>
          <w:sz w:val="28"/>
          <w:szCs w:val="28"/>
          <w:u w:val="single"/>
        </w:rPr>
        <w:t>,</w:t>
      </w:r>
      <w:r>
        <w:rPr>
          <w:i/>
          <w:sz w:val="28"/>
          <w:szCs w:val="28"/>
        </w:rPr>
        <w:t xml:space="preserve"> </w:t>
      </w:r>
      <w:r>
        <w:rPr>
          <w:sz w:val="28"/>
          <w:szCs w:val="28"/>
        </w:rPr>
        <w:t>в средствах массовой информации заблаговременно должно быть опубликовано сообщение, в котором необходимо указать:</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дату, время и место проведения публичных слушаний.</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тему слушаний;</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инициаторов проведения публичных слушаний;</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проект нормативного правого акта, если его опубликование предусмотрено действующим законодательством;</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5F05D2" w:rsidRDefault="005F05D2" w:rsidP="005F05D2">
      <w:pPr>
        <w:pStyle w:val="ConsNormal"/>
        <w:ind w:right="0" w:firstLine="709"/>
        <w:jc w:val="both"/>
        <w:rPr>
          <w:rFonts w:ascii="Times New Roman" w:hAnsi="Times New Roman" w:cs="Times New Roman"/>
          <w:b/>
          <w:sz w:val="28"/>
          <w:szCs w:val="28"/>
        </w:rPr>
      </w:pPr>
    </w:p>
    <w:p w:rsidR="005F05D2" w:rsidRDefault="005F05D2" w:rsidP="005F05D2">
      <w:pPr>
        <w:pStyle w:val="ConsNormal"/>
        <w:ind w:right="0" w:firstLine="709"/>
        <w:jc w:val="both"/>
        <w:rPr>
          <w:rFonts w:ascii="Times New Roman" w:hAnsi="Times New Roman" w:cs="Times New Roman"/>
          <w:b/>
          <w:sz w:val="28"/>
          <w:szCs w:val="28"/>
        </w:rPr>
      </w:pPr>
      <w:r>
        <w:rPr>
          <w:rFonts w:ascii="Times New Roman" w:hAnsi="Times New Roman" w:cs="Times New Roman"/>
          <w:b/>
          <w:sz w:val="28"/>
          <w:szCs w:val="28"/>
        </w:rPr>
        <w:t>Статья 5. Организация и проведение публичных слушаний</w:t>
      </w:r>
    </w:p>
    <w:p w:rsidR="005F05D2" w:rsidRDefault="005F05D2" w:rsidP="005F05D2">
      <w:pPr>
        <w:pStyle w:val="ConsNormal"/>
        <w:ind w:right="0" w:firstLine="709"/>
        <w:jc w:val="both"/>
        <w:rPr>
          <w:rFonts w:ascii="Times New Roman" w:hAnsi="Times New Roman" w:cs="Times New Roman"/>
          <w:b/>
          <w:sz w:val="28"/>
          <w:szCs w:val="28"/>
        </w:rPr>
      </w:pPr>
    </w:p>
    <w:p w:rsidR="005F05D2" w:rsidRDefault="005F05D2" w:rsidP="005F05D2">
      <w:pPr>
        <w:pStyle w:val="Standard"/>
        <w:overflowPunct w:val="0"/>
        <w:autoSpaceDE w:val="0"/>
        <w:ind w:firstLine="709"/>
        <w:jc w:val="both"/>
      </w:pPr>
      <w:r>
        <w:rPr>
          <w:sz w:val="28"/>
          <w:szCs w:val="28"/>
        </w:rPr>
        <w:t xml:space="preserve">1.Организацию и проведение публичных слушаний осуществляет </w:t>
      </w:r>
      <w:r>
        <w:rPr>
          <w:sz w:val="28"/>
          <w:szCs w:val="28"/>
          <w:lang w:val="ru-RU"/>
        </w:rPr>
        <w:t>Кордовский сельский Совет депутатов.</w:t>
      </w:r>
    </w:p>
    <w:p w:rsidR="005F05D2" w:rsidRDefault="005F05D2" w:rsidP="005F05D2">
      <w:pPr>
        <w:pStyle w:val="Standard"/>
        <w:autoSpaceDE w:val="0"/>
        <w:ind w:firstLine="709"/>
        <w:jc w:val="both"/>
        <w:rPr>
          <w:iCs/>
          <w:sz w:val="28"/>
          <w:szCs w:val="28"/>
        </w:rPr>
      </w:pPr>
      <w:r>
        <w:rPr>
          <w:iCs/>
          <w:sz w:val="28"/>
          <w:szCs w:val="28"/>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5F05D2" w:rsidRDefault="005F05D2" w:rsidP="005F05D2">
      <w:pPr>
        <w:pStyle w:val="Standard"/>
        <w:autoSpaceDE w:val="0"/>
        <w:ind w:firstLine="709"/>
        <w:jc w:val="both"/>
        <w:rPr>
          <w:sz w:val="28"/>
          <w:szCs w:val="28"/>
        </w:rPr>
      </w:pPr>
      <w:r>
        <w:rPr>
          <w:iCs/>
          <w:sz w:val="28"/>
          <w:szCs w:val="28"/>
        </w:rPr>
        <w:t xml:space="preserve">1.2. Количественный и персональный состав Комиссии, а также её Председатель определяется </w:t>
      </w:r>
      <w:r>
        <w:rPr>
          <w:iCs/>
          <w:sz w:val="28"/>
          <w:szCs w:val="28"/>
          <w:lang w:val="ru-RU"/>
        </w:rPr>
        <w:t>Кордовским сельским Советом депутатов</w:t>
      </w:r>
      <w:r w:rsidR="006451CB">
        <w:rPr>
          <w:iCs/>
          <w:sz w:val="28"/>
          <w:szCs w:val="28"/>
          <w:lang w:val="ru-RU"/>
        </w:rPr>
        <w:t>,</w:t>
      </w:r>
      <w:r>
        <w:rPr>
          <w:iCs/>
          <w:sz w:val="28"/>
          <w:szCs w:val="28"/>
        </w:rPr>
        <w:t xml:space="preserve"> либо Главой </w:t>
      </w:r>
      <w:r>
        <w:rPr>
          <w:sz w:val="28"/>
          <w:szCs w:val="28"/>
          <w:lang w:val="ru-RU"/>
        </w:rPr>
        <w:t>Кордовского сельсовета</w:t>
      </w:r>
      <w:r>
        <w:rPr>
          <w:sz w:val="28"/>
          <w:szCs w:val="28"/>
        </w:rPr>
        <w:t xml:space="preserve"> </w:t>
      </w:r>
      <w:r>
        <w:rPr>
          <w:iCs/>
          <w:sz w:val="28"/>
          <w:szCs w:val="28"/>
        </w:rPr>
        <w:t>в зависимости от инициатора проведения публичных слушаний.</w:t>
      </w:r>
    </w:p>
    <w:p w:rsidR="005F05D2" w:rsidRDefault="005F05D2" w:rsidP="005F05D2">
      <w:pPr>
        <w:pStyle w:val="Standard"/>
        <w:autoSpaceDE w:val="0"/>
        <w:ind w:firstLine="709"/>
        <w:jc w:val="both"/>
        <w:rPr>
          <w:sz w:val="28"/>
          <w:szCs w:val="28"/>
        </w:rPr>
      </w:pPr>
      <w:r>
        <w:rPr>
          <w:iCs/>
          <w:sz w:val="28"/>
          <w:szCs w:val="28"/>
        </w:rPr>
        <w:t>1.3. Комиссия осуществляет свою деятельность на основе принципа коллегиальности</w:t>
      </w:r>
      <w:r w:rsidR="006451CB">
        <w:rPr>
          <w:iCs/>
          <w:sz w:val="28"/>
          <w:szCs w:val="28"/>
          <w:lang w:val="ru-RU"/>
        </w:rPr>
        <w:t>.</w:t>
      </w:r>
      <w:r>
        <w:rPr>
          <w:iCs/>
          <w:sz w:val="28"/>
          <w:szCs w:val="28"/>
        </w:rPr>
        <w:t xml:space="preserve"> Заседание Комиссии считается правомочным, если на нем присутствует</w:t>
      </w:r>
      <w:r>
        <w:rPr>
          <w:sz w:val="28"/>
          <w:szCs w:val="28"/>
        </w:rPr>
        <w:t xml:space="preserve"> не менее 2/3</w:t>
      </w:r>
      <w:r>
        <w:rPr>
          <w:iCs/>
          <w:sz w:val="28"/>
          <w:szCs w:val="28"/>
        </w:rPr>
        <w:t xml:space="preserve"> от установленного числа ее членов.</w:t>
      </w:r>
    </w:p>
    <w:p w:rsidR="005F05D2" w:rsidRDefault="005F05D2" w:rsidP="005F05D2">
      <w:pPr>
        <w:pStyle w:val="Standard"/>
        <w:autoSpaceDE w:val="0"/>
        <w:ind w:firstLine="709"/>
        <w:jc w:val="both"/>
        <w:rPr>
          <w:iCs/>
          <w:sz w:val="28"/>
          <w:szCs w:val="28"/>
        </w:rPr>
      </w:pPr>
      <w:r>
        <w:rPr>
          <w:iCs/>
          <w:sz w:val="28"/>
          <w:szCs w:val="28"/>
        </w:rPr>
        <w:t xml:space="preserve"> 1.4. Комиссия:</w:t>
      </w:r>
    </w:p>
    <w:p w:rsidR="005F05D2" w:rsidRDefault="005F05D2" w:rsidP="005F05D2">
      <w:pPr>
        <w:pStyle w:val="Standard"/>
        <w:autoSpaceDE w:val="0"/>
        <w:ind w:firstLine="709"/>
        <w:jc w:val="both"/>
        <w:rPr>
          <w:iCs/>
          <w:sz w:val="28"/>
          <w:szCs w:val="28"/>
        </w:rPr>
      </w:pPr>
      <w:r>
        <w:rPr>
          <w:iCs/>
          <w:sz w:val="28"/>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5F05D2" w:rsidRDefault="005F05D2" w:rsidP="005F05D2">
      <w:pPr>
        <w:pStyle w:val="Standard"/>
        <w:autoSpaceDE w:val="0"/>
        <w:ind w:firstLine="709"/>
        <w:jc w:val="both"/>
        <w:rPr>
          <w:iCs/>
          <w:sz w:val="28"/>
          <w:szCs w:val="28"/>
        </w:rPr>
      </w:pPr>
      <w:r>
        <w:rPr>
          <w:iCs/>
          <w:sz w:val="28"/>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5F05D2" w:rsidRDefault="005F05D2" w:rsidP="005F05D2">
      <w:pPr>
        <w:pStyle w:val="Standard"/>
        <w:autoSpaceDE w:val="0"/>
        <w:ind w:firstLine="709"/>
        <w:jc w:val="both"/>
        <w:rPr>
          <w:iCs/>
          <w:sz w:val="28"/>
          <w:szCs w:val="28"/>
        </w:rPr>
      </w:pPr>
      <w:r>
        <w:rPr>
          <w:iCs/>
          <w:sz w:val="28"/>
          <w:szCs w:val="28"/>
        </w:rPr>
        <w:t>формирует список лиц, внесших письменные заявления об участии в открытом заседании;</w:t>
      </w:r>
    </w:p>
    <w:p w:rsidR="005F05D2" w:rsidRDefault="005F05D2" w:rsidP="005F05D2">
      <w:pPr>
        <w:pStyle w:val="Standard"/>
        <w:autoSpaceDE w:val="0"/>
        <w:ind w:firstLine="709"/>
        <w:jc w:val="both"/>
        <w:rPr>
          <w:iCs/>
          <w:sz w:val="28"/>
          <w:szCs w:val="28"/>
        </w:rPr>
      </w:pPr>
      <w:r>
        <w:rPr>
          <w:iCs/>
          <w:sz w:val="28"/>
          <w:szCs w:val="28"/>
        </w:rPr>
        <w:t>организует подготовку открытого заседания и осуществляет его проведение;</w:t>
      </w:r>
    </w:p>
    <w:p w:rsidR="005F05D2" w:rsidRDefault="005F05D2" w:rsidP="005F05D2">
      <w:pPr>
        <w:pStyle w:val="Standard"/>
        <w:autoSpaceDE w:val="0"/>
        <w:ind w:firstLine="709"/>
        <w:jc w:val="both"/>
        <w:rPr>
          <w:iCs/>
          <w:sz w:val="28"/>
          <w:szCs w:val="28"/>
        </w:rPr>
      </w:pPr>
      <w:r>
        <w:rPr>
          <w:iCs/>
          <w:sz w:val="28"/>
          <w:szCs w:val="28"/>
        </w:rPr>
        <w:t>оформляет итоговые документы публичных слушаний;</w:t>
      </w:r>
    </w:p>
    <w:p w:rsidR="005F05D2" w:rsidRDefault="005F05D2" w:rsidP="005F05D2">
      <w:pPr>
        <w:pStyle w:val="Standard"/>
        <w:autoSpaceDE w:val="0"/>
        <w:ind w:firstLine="709"/>
        <w:jc w:val="both"/>
        <w:rPr>
          <w:iCs/>
          <w:sz w:val="28"/>
          <w:szCs w:val="28"/>
        </w:rPr>
      </w:pPr>
      <w:r>
        <w:rPr>
          <w:iCs/>
          <w:sz w:val="28"/>
          <w:szCs w:val="28"/>
        </w:rPr>
        <w:t>осуществляет иные полномочия в соответствии с законодательством и настоящим Положением.</w:t>
      </w:r>
    </w:p>
    <w:p w:rsidR="005F05D2" w:rsidRDefault="005F05D2" w:rsidP="005F05D2">
      <w:pPr>
        <w:pStyle w:val="Standard"/>
        <w:autoSpaceDE w:val="0"/>
        <w:ind w:firstLine="709"/>
        <w:jc w:val="both"/>
        <w:rPr>
          <w:iCs/>
          <w:sz w:val="28"/>
          <w:szCs w:val="28"/>
        </w:rPr>
      </w:pPr>
      <w:r>
        <w:rPr>
          <w:iCs/>
          <w:sz w:val="28"/>
          <w:szCs w:val="28"/>
        </w:rPr>
        <w:t>1.5. Председатель комиссии:</w:t>
      </w:r>
    </w:p>
    <w:p w:rsidR="005F05D2" w:rsidRDefault="005F05D2" w:rsidP="005F05D2">
      <w:pPr>
        <w:pStyle w:val="Standard"/>
        <w:autoSpaceDE w:val="0"/>
        <w:ind w:firstLine="709"/>
        <w:jc w:val="both"/>
        <w:rPr>
          <w:iCs/>
          <w:sz w:val="28"/>
          <w:szCs w:val="28"/>
        </w:rPr>
      </w:pPr>
      <w:r>
        <w:rPr>
          <w:iCs/>
          <w:sz w:val="28"/>
          <w:szCs w:val="28"/>
        </w:rPr>
        <w:t>организует работу комиссии и руководит ее деятельностью;</w:t>
      </w:r>
    </w:p>
    <w:p w:rsidR="005F05D2" w:rsidRDefault="005F05D2" w:rsidP="005F05D2">
      <w:pPr>
        <w:pStyle w:val="Standard"/>
        <w:autoSpaceDE w:val="0"/>
        <w:ind w:firstLine="709"/>
        <w:jc w:val="both"/>
        <w:rPr>
          <w:iCs/>
          <w:sz w:val="28"/>
          <w:szCs w:val="28"/>
        </w:rPr>
      </w:pPr>
      <w:r>
        <w:rPr>
          <w:iCs/>
          <w:sz w:val="28"/>
          <w:szCs w:val="28"/>
        </w:rPr>
        <w:t>председательствует на заседаниях комиссии;</w:t>
      </w:r>
    </w:p>
    <w:p w:rsidR="005F05D2" w:rsidRDefault="005F05D2" w:rsidP="005F05D2">
      <w:pPr>
        <w:pStyle w:val="Standard"/>
        <w:autoSpaceDE w:val="0"/>
        <w:ind w:firstLine="709"/>
        <w:jc w:val="both"/>
        <w:rPr>
          <w:iCs/>
          <w:sz w:val="28"/>
          <w:szCs w:val="28"/>
        </w:rPr>
      </w:pPr>
      <w:r>
        <w:rPr>
          <w:iCs/>
          <w:sz w:val="28"/>
          <w:szCs w:val="28"/>
        </w:rPr>
        <w:t>подписывает итоговые документы публичных слушаний, а также документы, связанные с организацией и проведением публичных слушаний;</w:t>
      </w:r>
    </w:p>
    <w:p w:rsidR="005F05D2" w:rsidRDefault="005F05D2" w:rsidP="005F05D2">
      <w:pPr>
        <w:pStyle w:val="Standard"/>
        <w:autoSpaceDE w:val="0"/>
        <w:ind w:firstLine="709"/>
        <w:jc w:val="both"/>
        <w:rPr>
          <w:iCs/>
          <w:sz w:val="28"/>
          <w:szCs w:val="28"/>
        </w:rPr>
      </w:pPr>
      <w:r>
        <w:rPr>
          <w:iCs/>
          <w:sz w:val="28"/>
          <w:szCs w:val="28"/>
        </w:rPr>
        <w:t>представляет комиссию в отношениях с населением, органами государственной власти, органами городского самоуправления, организациями;</w:t>
      </w:r>
    </w:p>
    <w:p w:rsidR="005F05D2" w:rsidRDefault="005F05D2" w:rsidP="005F05D2">
      <w:pPr>
        <w:pStyle w:val="Standard"/>
        <w:autoSpaceDE w:val="0"/>
        <w:ind w:firstLine="709"/>
        <w:jc w:val="both"/>
        <w:rPr>
          <w:iCs/>
          <w:sz w:val="28"/>
          <w:szCs w:val="28"/>
        </w:rPr>
      </w:pPr>
      <w:r>
        <w:rPr>
          <w:iCs/>
          <w:sz w:val="28"/>
          <w:szCs w:val="28"/>
        </w:rPr>
        <w:lastRenderedPageBreak/>
        <w:t>осуществляет иные функции в соответствии с настоящим Положением.</w:t>
      </w:r>
    </w:p>
    <w:p w:rsidR="005F05D2" w:rsidRDefault="005F05D2" w:rsidP="005F05D2">
      <w:pPr>
        <w:pStyle w:val="Standard"/>
        <w:autoSpaceDE w:val="0"/>
        <w:ind w:firstLine="709"/>
        <w:jc w:val="both"/>
        <w:rPr>
          <w:iCs/>
          <w:sz w:val="28"/>
          <w:szCs w:val="28"/>
        </w:rPr>
      </w:pPr>
      <w:r>
        <w:rPr>
          <w:iCs/>
          <w:sz w:val="28"/>
          <w:szCs w:val="28"/>
        </w:rPr>
        <w:t>1.6. Решения комиссии принимаются путем открытого голосования большинством голосов от установленного числа ее членов.</w:t>
      </w:r>
    </w:p>
    <w:p w:rsidR="005F05D2" w:rsidRDefault="005F05D2" w:rsidP="005F05D2">
      <w:pPr>
        <w:pStyle w:val="Standard"/>
        <w:autoSpaceDE w:val="0"/>
        <w:ind w:firstLine="709"/>
        <w:jc w:val="both"/>
        <w:rPr>
          <w:sz w:val="28"/>
          <w:szCs w:val="28"/>
        </w:rPr>
      </w:pPr>
      <w:r>
        <w:rPr>
          <w:iCs/>
          <w:sz w:val="28"/>
          <w:szCs w:val="28"/>
        </w:rPr>
        <w:t xml:space="preserve">2. Комиссия в рамках своей компетенции взаимодействует с органами и должностными лицами </w:t>
      </w:r>
      <w:r>
        <w:rPr>
          <w:sz w:val="28"/>
          <w:szCs w:val="28"/>
          <w:lang w:val="ru-RU"/>
        </w:rPr>
        <w:t>Кордовского сельсовета</w:t>
      </w:r>
      <w:r>
        <w:rPr>
          <w:sz w:val="28"/>
          <w:szCs w:val="28"/>
        </w:rPr>
        <w:t>,</w:t>
      </w:r>
      <w:r>
        <w:rPr>
          <w:iCs/>
          <w:sz w:val="28"/>
          <w:szCs w:val="28"/>
        </w:rPr>
        <w:t xml:space="preserve"> общественными объединениями, территориальным общественным самоуправлением, средствами массовой информации.</w:t>
      </w:r>
    </w:p>
    <w:p w:rsidR="005F05D2" w:rsidRDefault="005F05D2" w:rsidP="005F05D2">
      <w:pPr>
        <w:pStyle w:val="Standard"/>
        <w:autoSpaceDE w:val="0"/>
        <w:ind w:firstLine="709"/>
        <w:jc w:val="both"/>
        <w:rPr>
          <w:sz w:val="28"/>
          <w:szCs w:val="28"/>
        </w:rPr>
      </w:pPr>
      <w:r>
        <w:rPr>
          <w:iCs/>
          <w:sz w:val="28"/>
          <w:szCs w:val="28"/>
        </w:rPr>
        <w:t xml:space="preserve">3. Материально-техническое и организационное обеспечение деятельности Комиссии осуществляется администрацией </w:t>
      </w:r>
      <w:r>
        <w:rPr>
          <w:sz w:val="28"/>
          <w:szCs w:val="28"/>
          <w:lang w:val="ru-RU"/>
        </w:rPr>
        <w:t>Кордовского сельсовета.</w:t>
      </w:r>
    </w:p>
    <w:p w:rsidR="005F05D2" w:rsidRDefault="005F05D2" w:rsidP="005F05D2">
      <w:pPr>
        <w:pStyle w:val="Standard"/>
        <w:autoSpaceDE w:val="0"/>
        <w:ind w:firstLine="709"/>
        <w:jc w:val="both"/>
        <w:rPr>
          <w:sz w:val="28"/>
          <w:szCs w:val="28"/>
        </w:rPr>
      </w:pPr>
      <w:r>
        <w:rPr>
          <w:iCs/>
          <w:sz w:val="28"/>
          <w:szCs w:val="28"/>
        </w:rPr>
        <w:t xml:space="preserve">4. Деятельность Комиссии прекращается после официального опубликования результатов публичного слушания согласно решению </w:t>
      </w:r>
      <w:r>
        <w:rPr>
          <w:iCs/>
          <w:sz w:val="28"/>
          <w:szCs w:val="28"/>
          <w:lang w:val="ru-RU"/>
        </w:rPr>
        <w:t>Кордовского сельского Совета депутатов</w:t>
      </w:r>
      <w:r>
        <w:rPr>
          <w:iCs/>
          <w:sz w:val="28"/>
          <w:szCs w:val="28"/>
        </w:rPr>
        <w:t xml:space="preserve"> или постановлению Главы </w:t>
      </w:r>
      <w:r>
        <w:rPr>
          <w:iCs/>
          <w:sz w:val="28"/>
          <w:szCs w:val="28"/>
          <w:lang w:val="ru-RU"/>
        </w:rPr>
        <w:t>Кордовского сельсовета</w:t>
      </w:r>
      <w:r>
        <w:rPr>
          <w:i/>
          <w:iCs/>
          <w:sz w:val="28"/>
          <w:szCs w:val="28"/>
        </w:rPr>
        <w:t>,</w:t>
      </w:r>
      <w:r>
        <w:rPr>
          <w:iCs/>
          <w:sz w:val="28"/>
          <w:szCs w:val="28"/>
        </w:rPr>
        <w:t xml:space="preserve"> в зависимости от инициатора проведения публичных слушаний.</w:t>
      </w:r>
    </w:p>
    <w:p w:rsidR="005F05D2" w:rsidRDefault="005F05D2" w:rsidP="005F05D2">
      <w:pPr>
        <w:pStyle w:val="Standard"/>
        <w:autoSpaceDE w:val="0"/>
        <w:ind w:firstLine="709"/>
        <w:jc w:val="both"/>
        <w:rPr>
          <w:sz w:val="28"/>
          <w:szCs w:val="28"/>
        </w:rPr>
      </w:pPr>
    </w:p>
    <w:p w:rsidR="005F05D2" w:rsidRDefault="005F05D2" w:rsidP="005F05D2">
      <w:pPr>
        <w:pStyle w:val="Standard"/>
        <w:autoSpaceDE w:val="0"/>
        <w:ind w:firstLine="709"/>
        <w:jc w:val="both"/>
        <w:rPr>
          <w:b/>
          <w:sz w:val="28"/>
          <w:szCs w:val="28"/>
        </w:rPr>
      </w:pPr>
      <w:r>
        <w:rPr>
          <w:b/>
          <w:sz w:val="28"/>
          <w:szCs w:val="28"/>
        </w:rPr>
        <w:t>6. Письменные предложения по вопросу, вынесенному на публичные слушания</w:t>
      </w:r>
    </w:p>
    <w:p w:rsidR="005F05D2" w:rsidRDefault="005F05D2" w:rsidP="005F05D2">
      <w:pPr>
        <w:pStyle w:val="Standard"/>
        <w:autoSpaceDE w:val="0"/>
        <w:ind w:firstLine="709"/>
        <w:jc w:val="both"/>
        <w:rPr>
          <w:b/>
          <w:sz w:val="28"/>
          <w:szCs w:val="28"/>
        </w:rPr>
      </w:pPr>
    </w:p>
    <w:p w:rsidR="005F05D2" w:rsidRDefault="005F05D2" w:rsidP="005F05D2">
      <w:pPr>
        <w:pStyle w:val="Standard"/>
        <w:autoSpaceDE w:val="0"/>
        <w:ind w:firstLine="709"/>
        <w:jc w:val="both"/>
        <w:rPr>
          <w:sz w:val="28"/>
          <w:szCs w:val="28"/>
        </w:rPr>
      </w:pPr>
      <w:r>
        <w:rPr>
          <w:sz w:val="28"/>
          <w:szCs w:val="28"/>
        </w:rPr>
        <w:t xml:space="preserve">1. Лица, участвующие в публичных слушаниях, вправе </w:t>
      </w:r>
      <w:r w:rsidRPr="00482E55">
        <w:rPr>
          <w:sz w:val="28"/>
          <w:szCs w:val="28"/>
        </w:rPr>
        <w:t xml:space="preserve">направлять в </w:t>
      </w:r>
      <w:r w:rsidRPr="00482E55">
        <w:rPr>
          <w:sz w:val="28"/>
          <w:szCs w:val="28"/>
          <w:lang w:val="ru-RU"/>
        </w:rPr>
        <w:t xml:space="preserve">Кордовский сельский Совет депутатов -далее уполномоченный орган </w:t>
      </w:r>
      <w:r>
        <w:rPr>
          <w:sz w:val="28"/>
          <w:szCs w:val="28"/>
        </w:rPr>
        <w:t>письменные предложения по вопросу, вынесенному на публичные слушания (далее – предложения по вопросу, вынесенному на публичные слушания).</w:t>
      </w:r>
    </w:p>
    <w:p w:rsidR="005F05D2" w:rsidRDefault="005F05D2" w:rsidP="005F05D2">
      <w:pPr>
        <w:pStyle w:val="Standard"/>
        <w:autoSpaceDE w:val="0"/>
        <w:ind w:firstLine="709"/>
        <w:jc w:val="both"/>
        <w:rPr>
          <w:sz w:val="28"/>
          <w:szCs w:val="28"/>
        </w:rPr>
      </w:pPr>
      <w:r>
        <w:rPr>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5F05D2" w:rsidRDefault="005F05D2" w:rsidP="005F05D2">
      <w:pPr>
        <w:pStyle w:val="Standard"/>
        <w:autoSpaceDE w:val="0"/>
        <w:ind w:firstLine="709"/>
        <w:jc w:val="both"/>
        <w:rPr>
          <w:sz w:val="28"/>
          <w:szCs w:val="28"/>
        </w:rPr>
      </w:pPr>
      <w:r>
        <w:rPr>
          <w:sz w:val="28"/>
          <w:szCs w:val="28"/>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5F05D2" w:rsidRDefault="005F05D2" w:rsidP="005F05D2">
      <w:pPr>
        <w:pStyle w:val="Standard"/>
        <w:autoSpaceDE w:val="0"/>
        <w:ind w:firstLine="709"/>
        <w:jc w:val="both"/>
        <w:rPr>
          <w:sz w:val="28"/>
          <w:szCs w:val="28"/>
        </w:rPr>
      </w:pPr>
      <w:r>
        <w:rPr>
          <w:sz w:val="28"/>
          <w:szCs w:val="28"/>
        </w:rPr>
        <w:t xml:space="preserve">3. Предложения, поступившие в </w:t>
      </w:r>
      <w:r w:rsidR="0036708B" w:rsidRPr="00482E55">
        <w:rPr>
          <w:sz w:val="28"/>
          <w:szCs w:val="28"/>
        </w:rPr>
        <w:t>уполномоченный орган</w:t>
      </w:r>
      <w:r w:rsidRPr="00482E55">
        <w:rPr>
          <w:sz w:val="28"/>
          <w:szCs w:val="28"/>
        </w:rPr>
        <w:t xml:space="preserve"> </w:t>
      </w:r>
      <w:r>
        <w:rPr>
          <w:sz w:val="28"/>
          <w:szCs w:val="28"/>
        </w:rPr>
        <w:t>по вопросу, вынесенному на публичные слушания, подлежат регистрации.</w:t>
      </w:r>
    </w:p>
    <w:p w:rsidR="005F05D2" w:rsidRDefault="005F05D2" w:rsidP="005F05D2">
      <w:pPr>
        <w:pStyle w:val="Standard"/>
        <w:autoSpaceDE w:val="0"/>
        <w:ind w:firstLine="709"/>
        <w:jc w:val="both"/>
        <w:rPr>
          <w:sz w:val="28"/>
          <w:szCs w:val="28"/>
        </w:rPr>
      </w:pPr>
      <w:r>
        <w:rPr>
          <w:sz w:val="28"/>
          <w:szCs w:val="28"/>
        </w:rPr>
        <w:t xml:space="preserve">4. Предложения по вопросу, вынесенному на публичные слушания, подлежат рассмотрению </w:t>
      </w:r>
      <w:r w:rsidRPr="00482E55">
        <w:rPr>
          <w:sz w:val="28"/>
          <w:szCs w:val="28"/>
        </w:rPr>
        <w:t>уполномоченным органом</w:t>
      </w:r>
      <w:r w:rsidR="0036708B" w:rsidRPr="00482E55">
        <w:rPr>
          <w:i/>
          <w:sz w:val="28"/>
          <w:szCs w:val="28"/>
          <w:lang w:val="ru-RU"/>
        </w:rPr>
        <w:t xml:space="preserve"> </w:t>
      </w:r>
      <w:r>
        <w:rPr>
          <w:sz w:val="28"/>
          <w:szCs w:val="28"/>
        </w:rPr>
        <w:t xml:space="preserve">в случае, если они получены в срок не </w:t>
      </w:r>
      <w:r w:rsidRPr="00482E55">
        <w:rPr>
          <w:sz w:val="28"/>
          <w:szCs w:val="28"/>
        </w:rPr>
        <w:t xml:space="preserve">позднее </w:t>
      </w:r>
      <w:r w:rsidR="0036708B" w:rsidRPr="00482E55">
        <w:rPr>
          <w:sz w:val="28"/>
          <w:szCs w:val="28"/>
          <w:lang w:val="ru-RU"/>
        </w:rPr>
        <w:t>пяти</w:t>
      </w:r>
      <w:r w:rsidRPr="00482E55">
        <w:rPr>
          <w:sz w:val="28"/>
          <w:szCs w:val="28"/>
        </w:rPr>
        <w:t xml:space="preserve"> рабочих дней до дня проведения открытого заседания. Если же предложения </w:t>
      </w:r>
      <w:r>
        <w:rPr>
          <w:sz w:val="28"/>
          <w:szCs w:val="28"/>
        </w:rPr>
        <w:t>получены по истечении данного срока, они не подлежат рассмотрению, о чем уведомляется лицо, внесшее указанные предложения.</w:t>
      </w:r>
    </w:p>
    <w:p w:rsidR="005F05D2" w:rsidRDefault="005F05D2" w:rsidP="005F05D2">
      <w:pPr>
        <w:pStyle w:val="Standard"/>
        <w:autoSpaceDE w:val="0"/>
        <w:ind w:firstLine="709"/>
        <w:jc w:val="both"/>
        <w:rPr>
          <w:sz w:val="28"/>
          <w:szCs w:val="28"/>
        </w:rPr>
      </w:pPr>
      <w:r>
        <w:rPr>
          <w:sz w:val="28"/>
          <w:szCs w:val="28"/>
        </w:rPr>
        <w:t xml:space="preserve">5. По истечении срока на получение </w:t>
      </w:r>
      <w:r w:rsidRPr="00482E55">
        <w:rPr>
          <w:sz w:val="28"/>
          <w:szCs w:val="28"/>
        </w:rPr>
        <w:t xml:space="preserve">уполномоченным органом </w:t>
      </w:r>
      <w:r>
        <w:rPr>
          <w:sz w:val="28"/>
          <w:szCs w:val="28"/>
        </w:rPr>
        <w:lastRenderedPageBreak/>
        <w:t xml:space="preserve">предложений по вопросу, вынесенному на публичные слушания, установленного пунктом 4 настоящей статьи, </w:t>
      </w:r>
      <w:r w:rsidRPr="00482E55">
        <w:rPr>
          <w:sz w:val="28"/>
          <w:szCs w:val="28"/>
        </w:rPr>
        <w:t xml:space="preserve">уполномоченный орган </w:t>
      </w:r>
      <w:r>
        <w:rPr>
          <w:sz w:val="28"/>
          <w:szCs w:val="28"/>
        </w:rPr>
        <w:t>формирует перечень предложений по вопросу, вынесенному на публичные слушания.</w:t>
      </w:r>
    </w:p>
    <w:p w:rsidR="005F05D2" w:rsidRDefault="005F05D2" w:rsidP="005F05D2">
      <w:pPr>
        <w:pStyle w:val="Standard"/>
        <w:autoSpaceDE w:val="0"/>
        <w:ind w:firstLine="709"/>
        <w:jc w:val="both"/>
        <w:rPr>
          <w:sz w:val="28"/>
          <w:szCs w:val="28"/>
        </w:rPr>
      </w:pPr>
      <w:r w:rsidRPr="00482E55">
        <w:rPr>
          <w:sz w:val="28"/>
          <w:szCs w:val="28"/>
        </w:rPr>
        <w:t xml:space="preserve">Уполномоченный орган </w:t>
      </w:r>
      <w:r>
        <w:rPr>
          <w:sz w:val="28"/>
          <w:szCs w:val="28"/>
        </w:rPr>
        <w:t>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5F05D2" w:rsidRDefault="005F05D2" w:rsidP="005F05D2">
      <w:pPr>
        <w:pStyle w:val="Standard"/>
        <w:autoSpaceDE w:val="0"/>
        <w:ind w:firstLine="709"/>
        <w:jc w:val="both"/>
        <w:rPr>
          <w:sz w:val="28"/>
          <w:szCs w:val="28"/>
        </w:rPr>
      </w:pPr>
      <w:r>
        <w:rPr>
          <w:sz w:val="28"/>
          <w:szCs w:val="28"/>
        </w:rPr>
        <w:t xml:space="preserve">6. До проведения открытого заседания </w:t>
      </w:r>
      <w:r w:rsidRPr="00482E55">
        <w:rPr>
          <w:sz w:val="28"/>
          <w:szCs w:val="28"/>
        </w:rPr>
        <w:t xml:space="preserve">уполномоченный орган </w:t>
      </w:r>
      <w:r>
        <w:rPr>
          <w:sz w:val="28"/>
          <w:szCs w:val="28"/>
        </w:rPr>
        <w:t>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5F05D2" w:rsidRDefault="005F05D2" w:rsidP="005F05D2">
      <w:pPr>
        <w:pStyle w:val="Standard"/>
        <w:autoSpaceDE w:val="0"/>
        <w:ind w:firstLine="709"/>
        <w:jc w:val="both"/>
        <w:rPr>
          <w:sz w:val="28"/>
          <w:szCs w:val="28"/>
        </w:rPr>
      </w:pPr>
      <w:r>
        <w:rPr>
          <w:sz w:val="28"/>
          <w:szCs w:val="28"/>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Pr="00482E55">
        <w:rPr>
          <w:sz w:val="28"/>
          <w:szCs w:val="28"/>
        </w:rPr>
        <w:t xml:space="preserve">уполномоченного органа </w:t>
      </w:r>
      <w:r>
        <w:rPr>
          <w:sz w:val="28"/>
          <w:szCs w:val="28"/>
        </w:rPr>
        <w:t>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5F05D2" w:rsidRDefault="005F05D2" w:rsidP="005F05D2">
      <w:pPr>
        <w:pStyle w:val="Standard"/>
        <w:autoSpaceDE w:val="0"/>
        <w:ind w:firstLine="709"/>
        <w:jc w:val="both"/>
        <w:rPr>
          <w:sz w:val="28"/>
          <w:szCs w:val="28"/>
          <w:lang w:val="ru-RU"/>
        </w:rPr>
      </w:pPr>
      <w:r>
        <w:rPr>
          <w:sz w:val="28"/>
          <w:szCs w:val="28"/>
        </w:rPr>
        <w:t xml:space="preserve">8. </w:t>
      </w:r>
      <w:r w:rsidRPr="00482E55">
        <w:rPr>
          <w:sz w:val="28"/>
          <w:szCs w:val="28"/>
        </w:rPr>
        <w:t xml:space="preserve">Уполномоченный орган </w:t>
      </w:r>
      <w:r>
        <w:rPr>
          <w:sz w:val="28"/>
          <w:szCs w:val="28"/>
        </w:rPr>
        <w:t>информирует лиц, внесших предложения по вопросу, вынесенному на публичные слушания, о принятом решении по каждому предложению.</w:t>
      </w:r>
    </w:p>
    <w:p w:rsidR="00231A39" w:rsidRPr="00231A39" w:rsidRDefault="00231A39" w:rsidP="005F05D2">
      <w:pPr>
        <w:pStyle w:val="Standard"/>
        <w:autoSpaceDE w:val="0"/>
        <w:ind w:firstLine="709"/>
        <w:jc w:val="both"/>
        <w:rPr>
          <w:sz w:val="28"/>
          <w:szCs w:val="28"/>
          <w:lang w:val="ru-RU"/>
        </w:rPr>
      </w:pPr>
      <w:bookmarkStart w:id="0" w:name="_GoBack"/>
      <w:bookmarkEnd w:id="0"/>
    </w:p>
    <w:p w:rsidR="005F05D2" w:rsidRDefault="005F05D2" w:rsidP="005F05D2">
      <w:pPr>
        <w:pStyle w:val="Standard"/>
        <w:autoSpaceDE w:val="0"/>
        <w:ind w:firstLine="709"/>
        <w:jc w:val="both"/>
        <w:rPr>
          <w:sz w:val="28"/>
          <w:szCs w:val="28"/>
        </w:rPr>
      </w:pPr>
      <w:r>
        <w:rPr>
          <w:b/>
          <w:sz w:val="28"/>
          <w:szCs w:val="28"/>
        </w:rPr>
        <w:t xml:space="preserve">Статья 7. </w:t>
      </w:r>
      <w:r>
        <w:rPr>
          <w:b/>
          <w:iCs/>
          <w:sz w:val="28"/>
          <w:szCs w:val="28"/>
        </w:rPr>
        <w:t>Порядок проведения открытого заседания</w:t>
      </w:r>
    </w:p>
    <w:p w:rsidR="005F05D2" w:rsidRDefault="005F05D2" w:rsidP="005F05D2">
      <w:pPr>
        <w:pStyle w:val="Standard"/>
        <w:autoSpaceDE w:val="0"/>
        <w:ind w:firstLine="709"/>
        <w:jc w:val="both"/>
        <w:rPr>
          <w:b/>
          <w:iCs/>
          <w:sz w:val="28"/>
          <w:szCs w:val="28"/>
        </w:rPr>
      </w:pPr>
    </w:p>
    <w:p w:rsidR="005F05D2" w:rsidRDefault="005F05D2" w:rsidP="005F05D2">
      <w:pPr>
        <w:pStyle w:val="Standard"/>
        <w:autoSpaceDE w:val="0"/>
        <w:ind w:firstLine="709"/>
        <w:jc w:val="both"/>
        <w:rPr>
          <w:sz w:val="28"/>
          <w:szCs w:val="28"/>
        </w:rPr>
      </w:pPr>
      <w:r>
        <w:rPr>
          <w:sz w:val="28"/>
          <w:szCs w:val="28"/>
        </w:rPr>
        <w:t xml:space="preserve">1. Для участия в открытом заседании, лица, изъявившие желание, направляют в </w:t>
      </w:r>
      <w:r w:rsidRPr="00482E55">
        <w:rPr>
          <w:sz w:val="28"/>
          <w:szCs w:val="28"/>
        </w:rPr>
        <w:t xml:space="preserve">уполномоченный орган </w:t>
      </w:r>
      <w:r>
        <w:rPr>
          <w:sz w:val="28"/>
          <w:szCs w:val="28"/>
        </w:rPr>
        <w:t xml:space="preserve">письменные заявления об участии в открытом заседании в срок не позднее </w:t>
      </w:r>
      <w:r w:rsidR="0036708B" w:rsidRPr="00482E55">
        <w:rPr>
          <w:sz w:val="28"/>
          <w:szCs w:val="28"/>
          <w:lang w:val="ru-RU"/>
        </w:rPr>
        <w:t>пяти</w:t>
      </w:r>
      <w:r w:rsidRPr="00482E55">
        <w:rPr>
          <w:sz w:val="28"/>
          <w:szCs w:val="28"/>
        </w:rPr>
        <w:t xml:space="preserve"> р</w:t>
      </w:r>
      <w:r>
        <w:rPr>
          <w:sz w:val="28"/>
          <w:szCs w:val="28"/>
        </w:rPr>
        <w:t>абочих дней до дня проведения открытого заседания.</w:t>
      </w:r>
    </w:p>
    <w:p w:rsidR="005F05D2" w:rsidRDefault="005F05D2" w:rsidP="005F05D2">
      <w:pPr>
        <w:pStyle w:val="Standard"/>
        <w:autoSpaceDE w:val="0"/>
        <w:ind w:firstLine="709"/>
        <w:jc w:val="both"/>
        <w:rPr>
          <w:sz w:val="28"/>
          <w:szCs w:val="28"/>
        </w:rPr>
      </w:pPr>
      <w:r>
        <w:rPr>
          <w:sz w:val="28"/>
          <w:szCs w:val="28"/>
        </w:rPr>
        <w:t xml:space="preserve">После истечения срока, установленного для подачи заявлений, </w:t>
      </w:r>
      <w:r w:rsidRPr="00482E55">
        <w:rPr>
          <w:sz w:val="28"/>
          <w:szCs w:val="28"/>
        </w:rPr>
        <w:t xml:space="preserve">уполномоченный орган </w:t>
      </w:r>
      <w:r>
        <w:rPr>
          <w:sz w:val="28"/>
          <w:szCs w:val="28"/>
        </w:rPr>
        <w:t>формирует список лиц, внесших письменные заявления об участии в открытом заседании.</w:t>
      </w:r>
    </w:p>
    <w:p w:rsidR="005F05D2" w:rsidRDefault="005F05D2" w:rsidP="005F05D2">
      <w:pPr>
        <w:pStyle w:val="Standard"/>
        <w:autoSpaceDE w:val="0"/>
        <w:ind w:firstLine="709"/>
        <w:jc w:val="both"/>
        <w:rPr>
          <w:sz w:val="28"/>
          <w:szCs w:val="28"/>
        </w:rPr>
      </w:pPr>
      <w:r>
        <w:rPr>
          <w:sz w:val="28"/>
          <w:szCs w:val="28"/>
        </w:rPr>
        <w:t xml:space="preserve">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Pr="00482E55">
        <w:rPr>
          <w:sz w:val="28"/>
          <w:szCs w:val="28"/>
        </w:rPr>
        <w:t>уполномоченный орган</w:t>
      </w:r>
      <w:r w:rsidRPr="00482E55">
        <w:rPr>
          <w:i/>
          <w:sz w:val="28"/>
          <w:szCs w:val="28"/>
          <w:u w:val="single"/>
        </w:rPr>
        <w:t xml:space="preserve"> </w:t>
      </w:r>
      <w:r>
        <w:rPr>
          <w:sz w:val="28"/>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5F05D2" w:rsidRDefault="005F05D2" w:rsidP="005F05D2">
      <w:pPr>
        <w:pStyle w:val="Standard"/>
        <w:overflowPunct w:val="0"/>
        <w:autoSpaceDE w:val="0"/>
        <w:ind w:firstLine="709"/>
        <w:jc w:val="both"/>
        <w:rPr>
          <w:sz w:val="28"/>
          <w:szCs w:val="28"/>
        </w:rPr>
      </w:pPr>
      <w:r>
        <w:rPr>
          <w:sz w:val="28"/>
          <w:szCs w:val="28"/>
        </w:rPr>
        <w:t>3. Проведению публичных слушаний предшествует регистрация участников. Прибывшие на публичные слушания участники, подлежат регистрации</w:t>
      </w:r>
      <w:r>
        <w:rPr>
          <w:color w:val="FF0000"/>
          <w:sz w:val="28"/>
          <w:szCs w:val="28"/>
        </w:rPr>
        <w:t xml:space="preserve"> </w:t>
      </w:r>
      <w:r w:rsidRPr="00482E55">
        <w:rPr>
          <w:sz w:val="28"/>
          <w:szCs w:val="28"/>
        </w:rPr>
        <w:t xml:space="preserve">уполномоченным органом </w:t>
      </w:r>
      <w:r>
        <w:rPr>
          <w:sz w:val="28"/>
          <w:szCs w:val="28"/>
        </w:rPr>
        <w:t>с указанием фамилии, имени, отчества, даты рождения, места их постоянного проживания на основании паспортных данных.</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Лица, желающие выступить на открытом заседании, должны зарегистрироваться в этом качестве.</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Орган, назначивший проведение публичных слушаний, назначает председательствующего и секретаря.</w:t>
      </w:r>
    </w:p>
    <w:p w:rsidR="005F05D2" w:rsidRDefault="005F05D2" w:rsidP="005F05D2">
      <w:pPr>
        <w:pStyle w:val="Standard"/>
        <w:autoSpaceDE w:val="0"/>
        <w:ind w:firstLine="709"/>
        <w:jc w:val="both"/>
        <w:rPr>
          <w:sz w:val="28"/>
          <w:szCs w:val="28"/>
        </w:rPr>
      </w:pPr>
      <w:r>
        <w:rPr>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5F05D2" w:rsidRDefault="005F05D2" w:rsidP="005F05D2">
      <w:pPr>
        <w:pStyle w:val="Standard"/>
        <w:autoSpaceDE w:val="0"/>
        <w:ind w:firstLine="709"/>
        <w:jc w:val="both"/>
        <w:rPr>
          <w:sz w:val="28"/>
          <w:szCs w:val="28"/>
        </w:rPr>
      </w:pPr>
      <w:r>
        <w:rPr>
          <w:sz w:val="28"/>
          <w:szCs w:val="28"/>
        </w:rPr>
        <w:t xml:space="preserve">Затем слово предоставляется одному из членов </w:t>
      </w:r>
      <w:r w:rsidRPr="00482E55">
        <w:rPr>
          <w:sz w:val="28"/>
          <w:szCs w:val="28"/>
        </w:rPr>
        <w:t>уполномоченного органа</w:t>
      </w:r>
      <w:r w:rsidRPr="00482E55">
        <w:rPr>
          <w:i/>
          <w:sz w:val="28"/>
          <w:szCs w:val="28"/>
          <w:u w:val="single"/>
        </w:rPr>
        <w:t xml:space="preserve"> </w:t>
      </w:r>
      <w:r>
        <w:rPr>
          <w:sz w:val="28"/>
          <w:szCs w:val="28"/>
        </w:rPr>
        <w:t>для доклада по предмету публичных слушаний, при необходимости – иным лицам, определенным</w:t>
      </w:r>
      <w:r>
        <w:rPr>
          <w:color w:val="FF0000"/>
          <w:sz w:val="28"/>
          <w:szCs w:val="28"/>
        </w:rPr>
        <w:t xml:space="preserve"> </w:t>
      </w:r>
      <w:r w:rsidRPr="00482E55">
        <w:rPr>
          <w:sz w:val="28"/>
          <w:szCs w:val="28"/>
        </w:rPr>
        <w:t>уполномоченным органом</w:t>
      </w:r>
      <w:r>
        <w:rPr>
          <w:sz w:val="28"/>
          <w:szCs w:val="28"/>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Pr="00482E55">
        <w:rPr>
          <w:sz w:val="28"/>
          <w:szCs w:val="28"/>
        </w:rPr>
        <w:t>уполномоченного органа.</w:t>
      </w:r>
    </w:p>
    <w:p w:rsidR="005F05D2" w:rsidRDefault="005F05D2" w:rsidP="005F05D2">
      <w:pPr>
        <w:pStyle w:val="Standard"/>
        <w:autoSpaceDE w:val="0"/>
        <w:ind w:firstLine="709"/>
        <w:jc w:val="both"/>
        <w:rPr>
          <w:sz w:val="28"/>
          <w:szCs w:val="28"/>
        </w:rPr>
      </w:pPr>
      <w:r>
        <w:rPr>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5F05D2" w:rsidRDefault="005F05D2" w:rsidP="005F05D2">
      <w:pPr>
        <w:pStyle w:val="Standard"/>
        <w:autoSpaceDE w:val="0"/>
        <w:ind w:firstLine="709"/>
        <w:jc w:val="both"/>
        <w:rPr>
          <w:sz w:val="28"/>
          <w:szCs w:val="28"/>
        </w:rPr>
      </w:pPr>
      <w:r>
        <w:rPr>
          <w:sz w:val="28"/>
          <w:szCs w:val="28"/>
        </w:rPr>
        <w:t>Председательствующий имеет право на внеочередное выступление.</w:t>
      </w:r>
    </w:p>
    <w:p w:rsidR="005F05D2" w:rsidRDefault="005F05D2" w:rsidP="005F05D2">
      <w:pPr>
        <w:pStyle w:val="Standard"/>
        <w:autoSpaceDE w:val="0"/>
        <w:ind w:firstLine="709"/>
        <w:jc w:val="both"/>
        <w:rPr>
          <w:sz w:val="28"/>
          <w:szCs w:val="28"/>
        </w:rPr>
      </w:pPr>
      <w:r>
        <w:rPr>
          <w:sz w:val="28"/>
          <w:szCs w:val="28"/>
        </w:rPr>
        <w:t>Лица, участвующие в открытом заседании, выступают только с разрешения председательствующего.</w:t>
      </w:r>
    </w:p>
    <w:p w:rsidR="005F05D2" w:rsidRDefault="005F05D2" w:rsidP="005F05D2">
      <w:pPr>
        <w:pStyle w:val="Standard"/>
        <w:autoSpaceDE w:val="0"/>
        <w:ind w:firstLine="709"/>
        <w:jc w:val="both"/>
        <w:rPr>
          <w:sz w:val="28"/>
          <w:szCs w:val="28"/>
        </w:rPr>
      </w:pPr>
      <w:r>
        <w:rPr>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5F05D2" w:rsidRDefault="005F05D2" w:rsidP="005F05D2">
      <w:pPr>
        <w:pStyle w:val="Standard"/>
        <w:autoSpaceDE w:val="0"/>
        <w:ind w:firstLine="709"/>
        <w:jc w:val="both"/>
        <w:rPr>
          <w:sz w:val="28"/>
          <w:szCs w:val="28"/>
        </w:rPr>
      </w:pPr>
      <w:r>
        <w:rPr>
          <w:sz w:val="28"/>
          <w:szCs w:val="28"/>
        </w:rPr>
        <w:t>Выступления на открытом заседании должны быть связаны с предметом публичных слушаний.</w:t>
      </w:r>
    </w:p>
    <w:p w:rsidR="005F05D2" w:rsidRDefault="005F05D2" w:rsidP="005F05D2">
      <w:pPr>
        <w:pStyle w:val="Standard"/>
        <w:ind w:firstLine="709"/>
        <w:jc w:val="both"/>
        <w:rPr>
          <w:sz w:val="28"/>
          <w:szCs w:val="28"/>
        </w:rPr>
      </w:pPr>
      <w:r>
        <w:rPr>
          <w:sz w:val="28"/>
          <w:szCs w:val="28"/>
        </w:rPr>
        <w:t>6. Председательствующий на слушаниях вправе принять решение о перерыве в слушаниях и об их продолжении в другое время.</w:t>
      </w:r>
    </w:p>
    <w:p w:rsidR="005F05D2" w:rsidRDefault="005F05D2" w:rsidP="005F05D2">
      <w:pPr>
        <w:pStyle w:val="Standard"/>
        <w:autoSpaceDE w:val="0"/>
        <w:ind w:firstLine="709"/>
        <w:jc w:val="both"/>
        <w:rPr>
          <w:sz w:val="28"/>
          <w:szCs w:val="28"/>
        </w:rPr>
      </w:pPr>
      <w:r>
        <w:rPr>
          <w:sz w:val="28"/>
          <w:szCs w:val="28"/>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5F05D2" w:rsidRDefault="005F05D2" w:rsidP="005F05D2">
      <w:pPr>
        <w:pStyle w:val="Standard"/>
        <w:autoSpaceDE w:val="0"/>
        <w:ind w:firstLine="709"/>
        <w:jc w:val="both"/>
        <w:rPr>
          <w:sz w:val="28"/>
          <w:szCs w:val="28"/>
        </w:rPr>
      </w:pPr>
      <w:r>
        <w:rPr>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Для выступления на слушаниях отводится:</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на вступительное слово председательствующего - до 15 минут;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выступления экспертов (зачитывание заключений экспертов) – 20 минут;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выступление участников 5-10 минут.</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F05D2" w:rsidRDefault="005F05D2" w:rsidP="005F05D2">
      <w:pPr>
        <w:pStyle w:val="Standard"/>
        <w:tabs>
          <w:tab w:val="left" w:pos="5529"/>
        </w:tabs>
        <w:autoSpaceDE w:val="0"/>
        <w:ind w:firstLine="709"/>
        <w:jc w:val="both"/>
        <w:rPr>
          <w:b/>
          <w:sz w:val="28"/>
          <w:szCs w:val="28"/>
        </w:rPr>
      </w:pPr>
      <w:r>
        <w:rPr>
          <w:b/>
          <w:sz w:val="28"/>
          <w:szCs w:val="28"/>
        </w:rPr>
        <w:t>Статья 8. Протокол публичных слушаний</w:t>
      </w:r>
    </w:p>
    <w:p w:rsidR="005F05D2" w:rsidRDefault="005F05D2" w:rsidP="005F05D2">
      <w:pPr>
        <w:pStyle w:val="Standard"/>
        <w:tabs>
          <w:tab w:val="left" w:pos="5529"/>
        </w:tabs>
        <w:autoSpaceDE w:val="0"/>
        <w:ind w:firstLine="709"/>
        <w:jc w:val="both"/>
        <w:rPr>
          <w:b/>
          <w:sz w:val="28"/>
          <w:szCs w:val="28"/>
        </w:rPr>
      </w:pPr>
    </w:p>
    <w:p w:rsidR="005F05D2" w:rsidRDefault="005F05D2" w:rsidP="005F05D2">
      <w:pPr>
        <w:pStyle w:val="Standard"/>
        <w:autoSpaceDE w:val="0"/>
        <w:ind w:firstLine="709"/>
        <w:jc w:val="both"/>
        <w:rPr>
          <w:sz w:val="28"/>
          <w:szCs w:val="28"/>
        </w:rPr>
      </w:pPr>
      <w:r>
        <w:rPr>
          <w:bCs/>
          <w:sz w:val="28"/>
          <w:szCs w:val="28"/>
        </w:rPr>
        <w:t xml:space="preserve">1. Проведение публичных слушаний сопровождается ведением протокола. Протокол публичных слушаний оформляется </w:t>
      </w:r>
      <w:r w:rsidRPr="00482E55">
        <w:rPr>
          <w:bCs/>
          <w:sz w:val="28"/>
          <w:szCs w:val="28"/>
        </w:rPr>
        <w:t>уполномоченным органом</w:t>
      </w:r>
      <w:r>
        <w:rPr>
          <w:bCs/>
          <w:sz w:val="28"/>
          <w:szCs w:val="28"/>
        </w:rPr>
        <w:t xml:space="preserve">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w:t>
      </w:r>
    </w:p>
    <w:p w:rsidR="005F05D2" w:rsidRDefault="005F05D2" w:rsidP="005F05D2">
      <w:pPr>
        <w:pStyle w:val="Standard"/>
        <w:autoSpaceDE w:val="0"/>
        <w:ind w:firstLine="709"/>
        <w:jc w:val="both"/>
        <w:rPr>
          <w:bCs/>
          <w:sz w:val="28"/>
          <w:szCs w:val="28"/>
        </w:rPr>
      </w:pPr>
      <w:r>
        <w:rPr>
          <w:bCs/>
          <w:sz w:val="28"/>
          <w:szCs w:val="28"/>
        </w:rPr>
        <w:t>2. В протоколе публичных слушаний указываются:</w:t>
      </w:r>
    </w:p>
    <w:p w:rsidR="005F05D2" w:rsidRDefault="005F05D2" w:rsidP="005F05D2">
      <w:pPr>
        <w:pStyle w:val="Standard"/>
        <w:autoSpaceDE w:val="0"/>
        <w:ind w:firstLine="709"/>
        <w:jc w:val="both"/>
        <w:rPr>
          <w:bCs/>
          <w:sz w:val="28"/>
          <w:szCs w:val="28"/>
        </w:rPr>
      </w:pPr>
      <w:r>
        <w:rPr>
          <w:bCs/>
          <w:sz w:val="28"/>
          <w:szCs w:val="28"/>
        </w:rPr>
        <w:t>1) наименование проекта правового акта (вопроса), по которому проводились публичные слушания;</w:t>
      </w:r>
    </w:p>
    <w:p w:rsidR="005F05D2" w:rsidRDefault="005F05D2" w:rsidP="005F05D2">
      <w:pPr>
        <w:pStyle w:val="Standard"/>
        <w:autoSpaceDE w:val="0"/>
        <w:ind w:firstLine="709"/>
        <w:jc w:val="both"/>
        <w:rPr>
          <w:sz w:val="28"/>
          <w:szCs w:val="28"/>
        </w:rPr>
      </w:pPr>
      <w:r>
        <w:rPr>
          <w:bCs/>
          <w:sz w:val="28"/>
          <w:szCs w:val="28"/>
        </w:rPr>
        <w:t>2)</w:t>
      </w:r>
      <w:r>
        <w:rPr>
          <w:sz w:val="28"/>
          <w:szCs w:val="28"/>
        </w:rPr>
        <w:t xml:space="preserve"> инициатор проведения публичных слушаний (в случае если инициатором проведения публичных слушаний являлось население </w:t>
      </w:r>
      <w:r>
        <w:rPr>
          <w:sz w:val="28"/>
          <w:szCs w:val="28"/>
          <w:lang w:val="ru-RU"/>
        </w:rPr>
        <w:t>Кордовского сельсовета,</w:t>
      </w:r>
      <w:r>
        <w:rPr>
          <w:sz w:val="28"/>
          <w:szCs w:val="28"/>
        </w:rPr>
        <w:t xml:space="preserve"> указываются также: количество членов инициативной группы;</w:t>
      </w:r>
    </w:p>
    <w:p w:rsidR="005F05D2" w:rsidRDefault="005F05D2" w:rsidP="005F05D2">
      <w:pPr>
        <w:pStyle w:val="Standard"/>
        <w:autoSpaceDE w:val="0"/>
        <w:ind w:firstLine="709"/>
        <w:jc w:val="both"/>
        <w:rPr>
          <w:bCs/>
          <w:sz w:val="28"/>
          <w:szCs w:val="28"/>
        </w:rPr>
      </w:pPr>
      <w:r>
        <w:rPr>
          <w:bCs/>
          <w:sz w:val="28"/>
          <w:szCs w:val="28"/>
        </w:rPr>
        <w:t>3) дата, номер и наименование постановления о назначении публичных слушаний;</w:t>
      </w:r>
    </w:p>
    <w:p w:rsidR="005F05D2" w:rsidRDefault="005F05D2" w:rsidP="005F05D2">
      <w:pPr>
        <w:pStyle w:val="Standard"/>
        <w:autoSpaceDE w:val="0"/>
        <w:ind w:firstLine="709"/>
        <w:jc w:val="both"/>
        <w:rPr>
          <w:bCs/>
          <w:sz w:val="28"/>
          <w:szCs w:val="28"/>
        </w:rPr>
      </w:pPr>
      <w:r>
        <w:rPr>
          <w:bCs/>
          <w:sz w:val="28"/>
          <w:szCs w:val="28"/>
        </w:rPr>
        <w:t>4) дата, источник опубликования постановления о назначении публичных слушаний;</w:t>
      </w:r>
    </w:p>
    <w:p w:rsidR="005F05D2" w:rsidRDefault="005F05D2" w:rsidP="005F05D2">
      <w:pPr>
        <w:pStyle w:val="Standard"/>
        <w:autoSpaceDE w:val="0"/>
        <w:ind w:firstLine="709"/>
        <w:jc w:val="both"/>
        <w:rPr>
          <w:bCs/>
          <w:sz w:val="28"/>
          <w:szCs w:val="28"/>
        </w:rPr>
      </w:pPr>
      <w:r>
        <w:rPr>
          <w:bCs/>
          <w:sz w:val="28"/>
          <w:szCs w:val="28"/>
        </w:rPr>
        <w:t>5) дата, время и место проведения открытого заседания;</w:t>
      </w:r>
    </w:p>
    <w:p w:rsidR="005F05D2" w:rsidRDefault="005F05D2" w:rsidP="005F05D2">
      <w:pPr>
        <w:pStyle w:val="Standard"/>
        <w:autoSpaceDE w:val="0"/>
        <w:ind w:firstLine="709"/>
        <w:jc w:val="both"/>
        <w:rPr>
          <w:bCs/>
          <w:sz w:val="28"/>
          <w:szCs w:val="28"/>
        </w:rPr>
      </w:pPr>
      <w:r>
        <w:rPr>
          <w:bCs/>
          <w:sz w:val="28"/>
          <w:szCs w:val="28"/>
        </w:rPr>
        <w:t>6) количество поступивших предложений и замечаний по проекту (вопросу) вынесенному на публичные слушания;</w:t>
      </w:r>
    </w:p>
    <w:p w:rsidR="005F05D2" w:rsidRDefault="005F05D2" w:rsidP="005F05D2">
      <w:pPr>
        <w:pStyle w:val="Standard"/>
        <w:autoSpaceDE w:val="0"/>
        <w:ind w:firstLine="709"/>
        <w:jc w:val="both"/>
        <w:rPr>
          <w:sz w:val="28"/>
          <w:szCs w:val="28"/>
        </w:rPr>
      </w:pPr>
      <w:r>
        <w:rPr>
          <w:bCs/>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Pr="0036708B">
        <w:rPr>
          <w:bCs/>
          <w:sz w:val="28"/>
          <w:szCs w:val="28"/>
        </w:rPr>
        <w:t xml:space="preserve">уполномоченным органом </w:t>
      </w:r>
      <w:r>
        <w:rPr>
          <w:bCs/>
          <w:sz w:val="28"/>
          <w:szCs w:val="28"/>
        </w:rPr>
        <w:t xml:space="preserve">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Pr="0036708B">
        <w:rPr>
          <w:bCs/>
          <w:sz w:val="28"/>
          <w:szCs w:val="28"/>
        </w:rPr>
        <w:t>уполномоченным органом</w:t>
      </w:r>
      <w:r>
        <w:rPr>
          <w:bCs/>
          <w:color w:val="FF0000"/>
          <w:sz w:val="28"/>
          <w:szCs w:val="28"/>
        </w:rPr>
        <w:t xml:space="preserve"> </w:t>
      </w:r>
      <w:r>
        <w:rPr>
          <w:bCs/>
          <w:sz w:val="28"/>
          <w:szCs w:val="28"/>
        </w:rPr>
        <w:t>рекомендовано учесть или отклонить);</w:t>
      </w:r>
    </w:p>
    <w:p w:rsidR="005F05D2" w:rsidRDefault="005F05D2" w:rsidP="005F05D2">
      <w:pPr>
        <w:pStyle w:val="Standard"/>
        <w:autoSpaceDE w:val="0"/>
        <w:ind w:firstLine="709"/>
        <w:jc w:val="both"/>
        <w:rPr>
          <w:sz w:val="28"/>
          <w:szCs w:val="28"/>
        </w:rPr>
      </w:pPr>
      <w:r>
        <w:rPr>
          <w:bCs/>
          <w:sz w:val="28"/>
          <w:szCs w:val="28"/>
        </w:rPr>
        <w:t>8) решения (рекомендации), принятые</w:t>
      </w:r>
      <w:r>
        <w:rPr>
          <w:bCs/>
          <w:color w:val="FF0000"/>
          <w:sz w:val="28"/>
          <w:szCs w:val="28"/>
        </w:rPr>
        <w:t xml:space="preserve"> </w:t>
      </w:r>
      <w:r w:rsidRPr="0036708B">
        <w:rPr>
          <w:bCs/>
          <w:sz w:val="28"/>
          <w:szCs w:val="28"/>
        </w:rPr>
        <w:t xml:space="preserve">уполномоченным органом </w:t>
      </w:r>
      <w:r>
        <w:rPr>
          <w:bCs/>
          <w:sz w:val="28"/>
          <w:szCs w:val="28"/>
        </w:rPr>
        <w:t>по итогам открытого заседания;</w:t>
      </w:r>
    </w:p>
    <w:p w:rsidR="005F05D2" w:rsidRDefault="005F05D2" w:rsidP="005F05D2">
      <w:pPr>
        <w:pStyle w:val="Standard"/>
        <w:autoSpaceDE w:val="0"/>
        <w:ind w:firstLine="709"/>
        <w:jc w:val="both"/>
        <w:rPr>
          <w:bCs/>
          <w:sz w:val="28"/>
          <w:szCs w:val="28"/>
        </w:rPr>
      </w:pPr>
      <w:r>
        <w:rPr>
          <w:bCs/>
          <w:sz w:val="28"/>
          <w:szCs w:val="28"/>
        </w:rPr>
        <w:t>9) дата подписания протокола о результатах публичных слушаний.</w:t>
      </w:r>
    </w:p>
    <w:p w:rsidR="005F05D2" w:rsidRDefault="005F05D2" w:rsidP="005F05D2">
      <w:pPr>
        <w:pStyle w:val="Standard"/>
        <w:autoSpaceDE w:val="0"/>
        <w:ind w:firstLine="709"/>
        <w:jc w:val="both"/>
        <w:rPr>
          <w:sz w:val="28"/>
          <w:szCs w:val="28"/>
        </w:rPr>
      </w:pPr>
      <w:r>
        <w:rPr>
          <w:bCs/>
          <w:sz w:val="28"/>
          <w:szCs w:val="28"/>
        </w:rPr>
        <w:lastRenderedPageBreak/>
        <w:t>3.</w:t>
      </w:r>
      <w:r>
        <w:rPr>
          <w:sz w:val="28"/>
          <w:szCs w:val="28"/>
        </w:rPr>
        <w:t xml:space="preserve"> К протоколу публичных слушаний прикладывается перечень предложений по вопросу, вынесенному на публичные слушания.</w:t>
      </w:r>
    </w:p>
    <w:p w:rsidR="005F05D2" w:rsidRDefault="005F05D2" w:rsidP="005F05D2">
      <w:pPr>
        <w:pStyle w:val="Standard"/>
        <w:ind w:firstLine="709"/>
        <w:jc w:val="both"/>
        <w:rPr>
          <w:b/>
          <w:sz w:val="28"/>
          <w:szCs w:val="28"/>
        </w:rPr>
      </w:pPr>
      <w:r>
        <w:rPr>
          <w:b/>
          <w:sz w:val="28"/>
          <w:szCs w:val="28"/>
        </w:rPr>
        <w:tab/>
      </w:r>
    </w:p>
    <w:p w:rsidR="005F05D2" w:rsidRDefault="005F05D2" w:rsidP="005F05D2">
      <w:pPr>
        <w:pStyle w:val="Standard"/>
        <w:ind w:firstLine="709"/>
        <w:jc w:val="both"/>
        <w:rPr>
          <w:b/>
          <w:sz w:val="28"/>
          <w:szCs w:val="28"/>
        </w:rPr>
      </w:pPr>
      <w:r>
        <w:rPr>
          <w:b/>
          <w:sz w:val="28"/>
          <w:szCs w:val="28"/>
        </w:rPr>
        <w:t>Статья 9. Принятие решения на публичных слушаниях</w:t>
      </w:r>
    </w:p>
    <w:p w:rsidR="005F05D2" w:rsidRDefault="005F05D2" w:rsidP="005F05D2">
      <w:pPr>
        <w:pStyle w:val="Standard"/>
        <w:ind w:firstLine="709"/>
        <w:jc w:val="both"/>
        <w:rPr>
          <w:b/>
          <w:sz w:val="28"/>
          <w:szCs w:val="28"/>
        </w:rPr>
      </w:pP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5F05D2" w:rsidRDefault="005F05D2" w:rsidP="005F05D2">
      <w:pPr>
        <w:pStyle w:val="Standard"/>
        <w:overflowPunct w:val="0"/>
        <w:autoSpaceDE w:val="0"/>
        <w:ind w:firstLine="709"/>
        <w:jc w:val="both"/>
        <w:rPr>
          <w:sz w:val="28"/>
          <w:szCs w:val="28"/>
        </w:rPr>
      </w:pPr>
      <w:r>
        <w:rPr>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5F05D2" w:rsidRDefault="005F05D2" w:rsidP="005F05D2">
      <w:pPr>
        <w:pStyle w:val="Standard"/>
        <w:ind w:firstLine="709"/>
        <w:jc w:val="both"/>
        <w:rPr>
          <w:sz w:val="28"/>
          <w:szCs w:val="28"/>
        </w:rPr>
      </w:pPr>
      <w:r>
        <w:rPr>
          <w:sz w:val="28"/>
          <w:szCs w:val="28"/>
        </w:rPr>
        <w:t>4. Решение по результатам публичных слушаний принимается большинством голосов и фиксируется в протоколе.</w:t>
      </w:r>
    </w:p>
    <w:p w:rsidR="005F05D2" w:rsidRDefault="005F05D2" w:rsidP="005F05D2">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5F05D2" w:rsidRDefault="005F05D2" w:rsidP="005F05D2">
      <w:pPr>
        <w:pStyle w:val="Standard"/>
        <w:autoSpaceDE w:val="0"/>
        <w:ind w:firstLine="709"/>
        <w:jc w:val="both"/>
        <w:rPr>
          <w:sz w:val="28"/>
          <w:szCs w:val="28"/>
        </w:rPr>
      </w:pPr>
      <w:r>
        <w:rPr>
          <w:sz w:val="28"/>
          <w:szCs w:val="28"/>
        </w:rPr>
        <w:t xml:space="preserve">По итогам открытого заседания по проекту правового акта, вынесенному на публичные слушания, </w:t>
      </w:r>
      <w:r w:rsidRPr="00482E55">
        <w:rPr>
          <w:sz w:val="28"/>
          <w:szCs w:val="28"/>
        </w:rPr>
        <w:t xml:space="preserve">уполномоченный орган </w:t>
      </w:r>
      <w:r>
        <w:rPr>
          <w:sz w:val="28"/>
          <w:szCs w:val="28"/>
        </w:rPr>
        <w:t>принимает одно из следующих решений:</w:t>
      </w:r>
    </w:p>
    <w:p w:rsidR="005F05D2" w:rsidRDefault="005F05D2" w:rsidP="005F05D2">
      <w:pPr>
        <w:pStyle w:val="Standard"/>
        <w:autoSpaceDE w:val="0"/>
        <w:ind w:firstLine="709"/>
        <w:jc w:val="both"/>
        <w:rPr>
          <w:sz w:val="28"/>
          <w:szCs w:val="28"/>
        </w:rPr>
      </w:pPr>
      <w:r>
        <w:rPr>
          <w:sz w:val="28"/>
          <w:szCs w:val="28"/>
        </w:rPr>
        <w:t>1) рекомендовать принять проект (вопрос) вынесенный на публичные слушания;</w:t>
      </w:r>
    </w:p>
    <w:p w:rsidR="005F05D2" w:rsidRDefault="005F05D2" w:rsidP="005F05D2">
      <w:pPr>
        <w:pStyle w:val="Standard"/>
        <w:autoSpaceDE w:val="0"/>
        <w:ind w:firstLine="709"/>
        <w:jc w:val="both"/>
        <w:rPr>
          <w:sz w:val="28"/>
          <w:szCs w:val="28"/>
        </w:rPr>
      </w:pPr>
      <w:r>
        <w:rPr>
          <w:sz w:val="28"/>
          <w:szCs w:val="28"/>
        </w:rPr>
        <w:t>2) рекомендовать отклонить проект (вопрос), вынесенный на публичные слушания.</w:t>
      </w:r>
    </w:p>
    <w:p w:rsidR="005F05D2" w:rsidRDefault="005F05D2" w:rsidP="005F05D2">
      <w:pPr>
        <w:pStyle w:val="Standard"/>
        <w:ind w:firstLine="709"/>
        <w:jc w:val="both"/>
        <w:rPr>
          <w:sz w:val="28"/>
          <w:szCs w:val="28"/>
        </w:rPr>
      </w:pPr>
      <w:r>
        <w:rPr>
          <w:sz w:val="28"/>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5F05D2" w:rsidRDefault="005F05D2" w:rsidP="005F05D2">
      <w:pPr>
        <w:pStyle w:val="Standard"/>
        <w:ind w:firstLine="709"/>
        <w:jc w:val="both"/>
        <w:rPr>
          <w:sz w:val="28"/>
          <w:szCs w:val="28"/>
        </w:rPr>
      </w:pPr>
    </w:p>
    <w:p w:rsidR="005F05D2" w:rsidRDefault="005F05D2" w:rsidP="005F05D2">
      <w:pPr>
        <w:pStyle w:val="Standard"/>
        <w:autoSpaceDE w:val="0"/>
        <w:ind w:firstLine="709"/>
        <w:jc w:val="both"/>
        <w:rPr>
          <w:b/>
          <w:sz w:val="28"/>
          <w:szCs w:val="28"/>
        </w:rPr>
      </w:pPr>
      <w:r>
        <w:rPr>
          <w:b/>
          <w:sz w:val="28"/>
          <w:szCs w:val="28"/>
        </w:rPr>
        <w:t>Статья 10. Заключение о результатах публичных слушаний</w:t>
      </w:r>
    </w:p>
    <w:p w:rsidR="005F05D2" w:rsidRDefault="005F05D2" w:rsidP="005F05D2">
      <w:pPr>
        <w:pStyle w:val="Standard"/>
        <w:autoSpaceDE w:val="0"/>
        <w:ind w:firstLine="709"/>
        <w:jc w:val="both"/>
        <w:rPr>
          <w:b/>
          <w:sz w:val="28"/>
          <w:szCs w:val="28"/>
        </w:rPr>
      </w:pPr>
    </w:p>
    <w:p w:rsidR="005F05D2" w:rsidRDefault="005F05D2" w:rsidP="005F05D2">
      <w:pPr>
        <w:pStyle w:val="Standard"/>
        <w:autoSpaceDE w:val="0"/>
        <w:ind w:firstLine="709"/>
        <w:jc w:val="both"/>
        <w:rPr>
          <w:sz w:val="28"/>
          <w:szCs w:val="28"/>
        </w:rPr>
      </w:pPr>
      <w:r>
        <w:rPr>
          <w:sz w:val="28"/>
          <w:szCs w:val="28"/>
        </w:rPr>
        <w:t xml:space="preserve">1. Заключение о результатах публичных слушаний оформляется </w:t>
      </w:r>
      <w:r w:rsidRPr="00482E55">
        <w:rPr>
          <w:sz w:val="28"/>
          <w:szCs w:val="28"/>
        </w:rPr>
        <w:t xml:space="preserve">уполномоченным органом </w:t>
      </w:r>
      <w:r>
        <w:rPr>
          <w:sz w:val="28"/>
          <w:szCs w:val="28"/>
        </w:rPr>
        <w:t>на основании протокола публичных слушаний не позднее пяти рабочих дней со дня его подписания.</w:t>
      </w:r>
    </w:p>
    <w:p w:rsidR="005F05D2" w:rsidRDefault="005F05D2" w:rsidP="005F05D2">
      <w:pPr>
        <w:pStyle w:val="Standard"/>
        <w:autoSpaceDE w:val="0"/>
        <w:ind w:firstLine="709"/>
        <w:jc w:val="both"/>
        <w:rPr>
          <w:sz w:val="28"/>
          <w:szCs w:val="28"/>
        </w:rPr>
      </w:pPr>
      <w:r>
        <w:rPr>
          <w:sz w:val="28"/>
          <w:szCs w:val="28"/>
        </w:rPr>
        <w:t>2. В заключении о результатах публичных слушаний указываются:</w:t>
      </w:r>
    </w:p>
    <w:p w:rsidR="005F05D2" w:rsidRDefault="005F05D2" w:rsidP="005F05D2">
      <w:pPr>
        <w:pStyle w:val="Standard"/>
        <w:autoSpaceDE w:val="0"/>
        <w:ind w:firstLine="709"/>
        <w:jc w:val="both"/>
        <w:rPr>
          <w:sz w:val="28"/>
          <w:szCs w:val="28"/>
        </w:rPr>
      </w:pPr>
      <w:r>
        <w:rPr>
          <w:sz w:val="28"/>
          <w:szCs w:val="28"/>
        </w:rPr>
        <w:t>1) наименование проекта правового акта (вопроса), по которому проводились публичные слушания;</w:t>
      </w:r>
    </w:p>
    <w:p w:rsidR="005F05D2" w:rsidRDefault="005F05D2" w:rsidP="005F05D2">
      <w:pPr>
        <w:pStyle w:val="Standard"/>
        <w:autoSpaceDE w:val="0"/>
        <w:ind w:firstLine="709"/>
        <w:jc w:val="both"/>
        <w:rPr>
          <w:sz w:val="28"/>
          <w:szCs w:val="28"/>
        </w:rPr>
      </w:pPr>
      <w:r>
        <w:rPr>
          <w:sz w:val="28"/>
          <w:szCs w:val="28"/>
        </w:rPr>
        <w:t xml:space="preserve">2) инициатор проведения публичных слушаний (в случае если инициатором проведения публичных слушаний являлось население </w:t>
      </w:r>
      <w:r>
        <w:rPr>
          <w:sz w:val="28"/>
          <w:szCs w:val="28"/>
          <w:lang w:val="ru-RU"/>
        </w:rPr>
        <w:t>Кордовского сельсовета,</w:t>
      </w:r>
      <w:r>
        <w:rPr>
          <w:sz w:val="28"/>
          <w:szCs w:val="28"/>
        </w:rPr>
        <w:t xml:space="preserve"> указываются также: количество членов инициативной группы;</w:t>
      </w:r>
    </w:p>
    <w:p w:rsidR="005F05D2" w:rsidRDefault="005F05D2" w:rsidP="005F05D2">
      <w:pPr>
        <w:pStyle w:val="Standard"/>
        <w:autoSpaceDE w:val="0"/>
        <w:ind w:firstLine="709"/>
        <w:jc w:val="both"/>
        <w:rPr>
          <w:sz w:val="28"/>
          <w:szCs w:val="28"/>
        </w:rPr>
      </w:pPr>
      <w:r>
        <w:rPr>
          <w:sz w:val="28"/>
          <w:szCs w:val="28"/>
        </w:rPr>
        <w:t>3) дата, номер и наименование постановления о назначении публичных слушаний;</w:t>
      </w:r>
    </w:p>
    <w:p w:rsidR="005F05D2" w:rsidRDefault="005F05D2" w:rsidP="005F05D2">
      <w:pPr>
        <w:pStyle w:val="Standard"/>
        <w:autoSpaceDE w:val="0"/>
        <w:ind w:firstLine="709"/>
        <w:jc w:val="both"/>
        <w:rPr>
          <w:sz w:val="28"/>
          <w:szCs w:val="28"/>
        </w:rPr>
      </w:pPr>
      <w:r>
        <w:rPr>
          <w:sz w:val="28"/>
          <w:szCs w:val="28"/>
        </w:rPr>
        <w:t>4) дата, источник опубликования постановления о назначении публичных слушаний;</w:t>
      </w:r>
    </w:p>
    <w:p w:rsidR="005F05D2" w:rsidRDefault="005F05D2" w:rsidP="005F05D2">
      <w:pPr>
        <w:pStyle w:val="Standard"/>
        <w:autoSpaceDE w:val="0"/>
        <w:ind w:firstLine="709"/>
        <w:jc w:val="both"/>
        <w:rPr>
          <w:sz w:val="28"/>
          <w:szCs w:val="28"/>
        </w:rPr>
      </w:pPr>
      <w:r>
        <w:rPr>
          <w:sz w:val="28"/>
          <w:szCs w:val="28"/>
        </w:rPr>
        <w:lastRenderedPageBreak/>
        <w:t>5) дата, время и место проведения открытого заседания, количество и состав лиц, принявших участие в открытом заседании;</w:t>
      </w:r>
    </w:p>
    <w:p w:rsidR="005F05D2" w:rsidRDefault="005F05D2" w:rsidP="005F05D2">
      <w:pPr>
        <w:pStyle w:val="Standard"/>
        <w:autoSpaceDE w:val="0"/>
        <w:ind w:firstLine="709"/>
        <w:jc w:val="both"/>
        <w:rPr>
          <w:sz w:val="28"/>
          <w:szCs w:val="28"/>
        </w:rPr>
      </w:pPr>
      <w:r>
        <w:rPr>
          <w:sz w:val="28"/>
          <w:szCs w:val="28"/>
        </w:rPr>
        <w:t>6) количество поступивших предложений и замечаний по проекту (вопросу), вынесенному на публичные слушания;</w:t>
      </w:r>
    </w:p>
    <w:p w:rsidR="005F05D2" w:rsidRDefault="005F05D2" w:rsidP="005F05D2">
      <w:pPr>
        <w:pStyle w:val="Standard"/>
        <w:autoSpaceDE w:val="0"/>
        <w:ind w:firstLine="709"/>
        <w:jc w:val="both"/>
        <w:rPr>
          <w:sz w:val="28"/>
          <w:szCs w:val="28"/>
        </w:rPr>
      </w:pPr>
      <w:r>
        <w:rPr>
          <w:sz w:val="28"/>
          <w:szCs w:val="28"/>
        </w:rPr>
        <w:t xml:space="preserve">7) решения (рекомендации), принятые </w:t>
      </w:r>
      <w:r w:rsidRPr="00482E55">
        <w:rPr>
          <w:sz w:val="28"/>
          <w:szCs w:val="28"/>
        </w:rPr>
        <w:t>уполномоченным органом</w:t>
      </w:r>
      <w:r>
        <w:rPr>
          <w:sz w:val="28"/>
          <w:szCs w:val="28"/>
        </w:rPr>
        <w:t xml:space="preserve"> по итогам открытого заседания;</w:t>
      </w:r>
    </w:p>
    <w:p w:rsidR="005F05D2" w:rsidRDefault="005F05D2" w:rsidP="005F05D2">
      <w:pPr>
        <w:pStyle w:val="Standard"/>
        <w:autoSpaceDE w:val="0"/>
        <w:ind w:firstLine="709"/>
        <w:jc w:val="both"/>
        <w:rPr>
          <w:sz w:val="28"/>
          <w:szCs w:val="28"/>
        </w:rPr>
      </w:pPr>
      <w:r>
        <w:rPr>
          <w:sz w:val="28"/>
          <w:szCs w:val="28"/>
        </w:rPr>
        <w:t xml:space="preserve"> 8) решения (рекомендации), принятые по итогам публичных слушаний;</w:t>
      </w:r>
    </w:p>
    <w:p w:rsidR="005F05D2" w:rsidRDefault="005F05D2" w:rsidP="005F05D2">
      <w:pPr>
        <w:pStyle w:val="Standard"/>
        <w:autoSpaceDE w:val="0"/>
        <w:ind w:firstLine="709"/>
        <w:jc w:val="both"/>
        <w:rPr>
          <w:sz w:val="28"/>
          <w:szCs w:val="28"/>
        </w:rPr>
      </w:pPr>
      <w:r>
        <w:rPr>
          <w:sz w:val="28"/>
          <w:szCs w:val="28"/>
        </w:rPr>
        <w:t xml:space="preserve"> 9) дата подписания заключения о результатах публичных слушаний.</w:t>
      </w:r>
    </w:p>
    <w:p w:rsidR="005F05D2" w:rsidRDefault="005F05D2" w:rsidP="00482E55">
      <w:pPr>
        <w:pStyle w:val="Standard"/>
        <w:autoSpaceDE w:val="0"/>
        <w:ind w:firstLine="540"/>
        <w:jc w:val="both"/>
        <w:rPr>
          <w:b/>
          <w:sz w:val="28"/>
          <w:szCs w:val="28"/>
        </w:rPr>
      </w:pPr>
      <w:r>
        <w:rPr>
          <w:sz w:val="28"/>
          <w:szCs w:val="28"/>
        </w:rPr>
        <w:t xml:space="preserve">3. Заключение о результатах публичных слушаний, </w:t>
      </w:r>
      <w:r>
        <w:rPr>
          <w:bCs/>
          <w:sz w:val="28"/>
          <w:szCs w:val="28"/>
        </w:rPr>
        <w:t>включая мотивированное обоснование принятых решений,</w:t>
      </w:r>
      <w:r>
        <w:rPr>
          <w:sz w:val="28"/>
          <w:szCs w:val="28"/>
        </w:rPr>
        <w:t xml:space="preserve"> подлежит опубликованию в порядке, установленном для официального опубликования муниципальных правовых актов.</w:t>
      </w:r>
    </w:p>
    <w:p w:rsidR="005F05D2" w:rsidRDefault="005F05D2" w:rsidP="005F05D2">
      <w:pPr>
        <w:pStyle w:val="Standard"/>
        <w:ind w:firstLine="709"/>
        <w:jc w:val="both"/>
        <w:rPr>
          <w:b/>
          <w:sz w:val="28"/>
          <w:szCs w:val="28"/>
        </w:rPr>
      </w:pPr>
    </w:p>
    <w:p w:rsidR="005F05D2" w:rsidRDefault="005F05D2" w:rsidP="005F05D2">
      <w:pPr>
        <w:pStyle w:val="Standard"/>
        <w:ind w:firstLine="709"/>
        <w:jc w:val="both"/>
        <w:rPr>
          <w:b/>
          <w:sz w:val="28"/>
          <w:szCs w:val="28"/>
        </w:rPr>
      </w:pPr>
      <w:r>
        <w:rPr>
          <w:b/>
          <w:sz w:val="28"/>
          <w:szCs w:val="28"/>
        </w:rPr>
        <w:t>Статья 11. Порядок учета органами местного самоуправления решений, принятых на публичных слушаниях</w:t>
      </w:r>
    </w:p>
    <w:p w:rsidR="005F05D2" w:rsidRDefault="005F05D2" w:rsidP="005F05D2">
      <w:pPr>
        <w:pStyle w:val="Standard"/>
        <w:ind w:firstLine="709"/>
        <w:jc w:val="both"/>
        <w:rPr>
          <w:b/>
          <w:sz w:val="28"/>
          <w:szCs w:val="28"/>
        </w:rPr>
      </w:pPr>
    </w:p>
    <w:p w:rsidR="005F05D2" w:rsidRDefault="005F05D2" w:rsidP="005F05D2">
      <w:pPr>
        <w:pStyle w:val="Standard"/>
        <w:ind w:firstLine="709"/>
        <w:jc w:val="both"/>
        <w:rPr>
          <w:sz w:val="28"/>
          <w:szCs w:val="28"/>
        </w:rPr>
      </w:pPr>
      <w:r>
        <w:rPr>
          <w:sz w:val="28"/>
          <w:szCs w:val="28"/>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5F05D2" w:rsidRDefault="005F05D2" w:rsidP="005F05D2">
      <w:pPr>
        <w:pStyle w:val="Standard"/>
        <w:jc w:val="both"/>
        <w:rPr>
          <w:sz w:val="28"/>
          <w:szCs w:val="28"/>
        </w:rPr>
      </w:pPr>
      <w:r>
        <w:rPr>
          <w:sz w:val="28"/>
          <w:szCs w:val="28"/>
        </w:rPr>
        <w:t>2. В случаях, предусмотренных законодательством, нормативный правовой акт не может быть принят без учета мнения населения</w:t>
      </w:r>
    </w:p>
    <w:p w:rsidR="005F05D2" w:rsidRDefault="005F05D2" w:rsidP="005F05D2">
      <w:pPr>
        <w:pStyle w:val="Standard"/>
        <w:jc w:val="both"/>
        <w:rPr>
          <w:sz w:val="28"/>
          <w:szCs w:val="28"/>
        </w:rPr>
      </w:pPr>
    </w:p>
    <w:p w:rsidR="00417090" w:rsidRPr="005F05D2" w:rsidRDefault="00417090">
      <w:pPr>
        <w:rPr>
          <w:lang w:val="de-DE"/>
        </w:rPr>
      </w:pPr>
    </w:p>
    <w:sectPr w:rsidR="00417090" w:rsidRPr="005F0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53799"/>
    <w:multiLevelType w:val="multilevel"/>
    <w:tmpl w:val="2C54E82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40FB10D3"/>
    <w:multiLevelType w:val="multilevel"/>
    <w:tmpl w:val="2D5A299C"/>
    <w:lvl w:ilvl="0">
      <w:start w:val="1"/>
      <w:numFmt w:val="decimal"/>
      <w:lvlText w:val="%1."/>
      <w:lvlJc w:val="left"/>
      <w:pPr>
        <w:ind w:left="0" w:firstLine="0"/>
      </w:pPr>
    </w:lvl>
    <w:lvl w:ilvl="1">
      <w:start w:val="1"/>
      <w:numFmt w:val="decimal"/>
      <w:lvlText w:val="%2."/>
      <w:lvlJc w:val="left"/>
      <w:pPr>
        <w:ind w:left="0" w:firstLine="0"/>
      </w:pPr>
    </w:lvl>
    <w:lvl w:ilvl="2">
      <w:start w:val="3"/>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65A66CA1"/>
    <w:multiLevelType w:val="multilevel"/>
    <w:tmpl w:val="70B4393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03"/>
    <w:rsid w:val="00081B03"/>
    <w:rsid w:val="00231A39"/>
    <w:rsid w:val="0036708B"/>
    <w:rsid w:val="00417090"/>
    <w:rsid w:val="00482E55"/>
    <w:rsid w:val="005F05D2"/>
    <w:rsid w:val="006451CB"/>
    <w:rsid w:val="006A14B1"/>
    <w:rsid w:val="00E835B5"/>
    <w:rsid w:val="00FF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B5"/>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next w:val="Standard"/>
    <w:link w:val="20"/>
    <w:semiHidden/>
    <w:unhideWhenUsed/>
    <w:qFormat/>
    <w:rsid w:val="005F05D2"/>
    <w:pPr>
      <w:keepNext/>
      <w:jc w:val="center"/>
      <w:outlineLvl w:val="1"/>
    </w:pPr>
    <w:rPr>
      <w:rFonts w:eastAsia="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F05D2"/>
    <w:rPr>
      <w:rFonts w:ascii="Times New Roman" w:eastAsia="Times New Roman" w:hAnsi="Times New Roman" w:cs="Tahoma"/>
      <w:kern w:val="3"/>
      <w:sz w:val="24"/>
      <w:szCs w:val="28"/>
      <w:lang w:val="de-DE" w:eastAsia="ja-JP" w:bidi="fa-IR"/>
    </w:rPr>
  </w:style>
  <w:style w:type="paragraph" w:customStyle="1" w:styleId="Standard">
    <w:name w:val="Standard"/>
    <w:rsid w:val="005F05D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rmal">
    <w:name w:val="ConsNormal"/>
    <w:rsid w:val="005F05D2"/>
    <w:pPr>
      <w:suppressAutoHyphens/>
      <w:autoSpaceDE w:val="0"/>
      <w:autoSpaceDN w:val="0"/>
      <w:spacing w:after="0" w:line="240" w:lineRule="auto"/>
      <w:ind w:right="19772" w:firstLine="720"/>
    </w:pPr>
    <w:rPr>
      <w:rFonts w:ascii="Arial" w:eastAsia="Arial" w:hAnsi="Arial" w:cs="Arial"/>
      <w:kern w:val="3"/>
      <w:sz w:val="20"/>
      <w:szCs w:val="20"/>
      <w:lang w:eastAsia="ja-JP"/>
    </w:rPr>
  </w:style>
  <w:style w:type="paragraph" w:customStyle="1" w:styleId="14">
    <w:name w:val="Юрист 14"/>
    <w:basedOn w:val="Standard"/>
    <w:rsid w:val="005F05D2"/>
    <w:pPr>
      <w:spacing w:line="360" w:lineRule="auto"/>
      <w:ind w:firstLine="851"/>
      <w:jc w:val="both"/>
    </w:pPr>
    <w:rPr>
      <w:sz w:val="28"/>
      <w:szCs w:val="28"/>
      <w:lang w:val="ru-RU"/>
    </w:rPr>
  </w:style>
  <w:style w:type="character" w:customStyle="1" w:styleId="Internetlink">
    <w:name w:val="Internet link"/>
    <w:rsid w:val="005F05D2"/>
    <w:rPr>
      <w:color w:val="0000FF"/>
      <w:u w:val="single" w:color="000000"/>
    </w:rPr>
  </w:style>
  <w:style w:type="paragraph" w:styleId="a3">
    <w:name w:val="Balloon Text"/>
    <w:basedOn w:val="a"/>
    <w:link w:val="a4"/>
    <w:uiPriority w:val="99"/>
    <w:semiHidden/>
    <w:unhideWhenUsed/>
    <w:rsid w:val="005F05D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F0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5B5"/>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next w:val="Standard"/>
    <w:link w:val="20"/>
    <w:semiHidden/>
    <w:unhideWhenUsed/>
    <w:qFormat/>
    <w:rsid w:val="005F05D2"/>
    <w:pPr>
      <w:keepNext/>
      <w:jc w:val="center"/>
      <w:outlineLvl w:val="1"/>
    </w:pPr>
    <w:rPr>
      <w:rFonts w:eastAsia="Times New Roma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F05D2"/>
    <w:rPr>
      <w:rFonts w:ascii="Times New Roman" w:eastAsia="Times New Roman" w:hAnsi="Times New Roman" w:cs="Tahoma"/>
      <w:kern w:val="3"/>
      <w:sz w:val="24"/>
      <w:szCs w:val="28"/>
      <w:lang w:val="de-DE" w:eastAsia="ja-JP" w:bidi="fa-IR"/>
    </w:rPr>
  </w:style>
  <w:style w:type="paragraph" w:customStyle="1" w:styleId="Standard">
    <w:name w:val="Standard"/>
    <w:rsid w:val="005F05D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Normal">
    <w:name w:val="ConsNormal"/>
    <w:rsid w:val="005F05D2"/>
    <w:pPr>
      <w:suppressAutoHyphens/>
      <w:autoSpaceDE w:val="0"/>
      <w:autoSpaceDN w:val="0"/>
      <w:spacing w:after="0" w:line="240" w:lineRule="auto"/>
      <w:ind w:right="19772" w:firstLine="720"/>
    </w:pPr>
    <w:rPr>
      <w:rFonts w:ascii="Arial" w:eastAsia="Arial" w:hAnsi="Arial" w:cs="Arial"/>
      <w:kern w:val="3"/>
      <w:sz w:val="20"/>
      <w:szCs w:val="20"/>
      <w:lang w:eastAsia="ja-JP"/>
    </w:rPr>
  </w:style>
  <w:style w:type="paragraph" w:customStyle="1" w:styleId="14">
    <w:name w:val="Юрист 14"/>
    <w:basedOn w:val="Standard"/>
    <w:rsid w:val="005F05D2"/>
    <w:pPr>
      <w:spacing w:line="360" w:lineRule="auto"/>
      <w:ind w:firstLine="851"/>
      <w:jc w:val="both"/>
    </w:pPr>
    <w:rPr>
      <w:sz w:val="28"/>
      <w:szCs w:val="28"/>
      <w:lang w:val="ru-RU"/>
    </w:rPr>
  </w:style>
  <w:style w:type="character" w:customStyle="1" w:styleId="Internetlink">
    <w:name w:val="Internet link"/>
    <w:rsid w:val="005F05D2"/>
    <w:rPr>
      <w:color w:val="0000FF"/>
      <w:u w:val="single" w:color="000000"/>
    </w:rPr>
  </w:style>
  <w:style w:type="paragraph" w:styleId="a3">
    <w:name w:val="Balloon Text"/>
    <w:basedOn w:val="a"/>
    <w:link w:val="a4"/>
    <w:uiPriority w:val="99"/>
    <w:semiHidden/>
    <w:unhideWhenUsed/>
    <w:rsid w:val="005F05D2"/>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5F0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microsoft.com/office/2007/relationships/stylesWithEffects" Target="stylesWithEffects.xml"/><Relationship Id="rId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2020-10-15T05:48:00Z</cp:lastPrinted>
  <dcterms:created xsi:type="dcterms:W3CDTF">2020-10-15T04:17:00Z</dcterms:created>
  <dcterms:modified xsi:type="dcterms:W3CDTF">2020-11-05T03:48:00Z</dcterms:modified>
</cp:coreProperties>
</file>