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F9" w:rsidRDefault="00A13BF9" w:rsidP="00A13BF9">
      <w:pPr>
        <w:pStyle w:val="a5"/>
        <w:rPr>
          <w:lang w:eastAsia="ru-RU"/>
        </w:rPr>
      </w:pPr>
      <w:r>
        <w:rPr>
          <w:lang w:eastAsia="ru-RU"/>
        </w:rPr>
        <w:t>КОРДОВСКАЯ ГАЗЕТА</w:t>
      </w:r>
    </w:p>
    <w:p w:rsidR="00A13BF9" w:rsidRDefault="00A13BF9" w:rsidP="00A13BF9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13BF9" w:rsidRDefault="00A13BF9" w:rsidP="00A13BF9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A13BF9" w:rsidRDefault="00A13BF9" w:rsidP="00A13BF9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A13BF9" w:rsidRDefault="00A13BF9" w:rsidP="00A13BF9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A13BF9" w:rsidRDefault="00A13BF9" w:rsidP="00A13BF9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12</w:t>
      </w:r>
      <w:r w:rsidR="00385DB6">
        <w:rPr>
          <w:rFonts w:ascii="Arial Black" w:hAnsi="Arial Black"/>
          <w:b/>
          <w:bCs/>
          <w:iCs/>
          <w:sz w:val="100"/>
          <w:szCs w:val="100"/>
          <w:lang w:eastAsia="ru-RU"/>
        </w:rPr>
        <w:t>9</w:t>
      </w:r>
      <w:bookmarkStart w:id="0" w:name="_GoBack"/>
      <w:bookmarkEnd w:id="0"/>
    </w:p>
    <w:p w:rsidR="00A13BF9" w:rsidRDefault="00A13BF9" w:rsidP="00A13BF9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23.06.2020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A13BF9" w:rsidRDefault="00A13BF9" w:rsidP="00A13BF9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A13BF9" w:rsidRDefault="00A13BF9" w:rsidP="00A13BF9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A13BF9" w:rsidRDefault="00A13BF9" w:rsidP="00A13BF9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A13BF9" w:rsidRDefault="00A13BF9" w:rsidP="00A13BF9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A13BF9" w:rsidRDefault="00A13BF9" w:rsidP="00A13BF9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A13BF9" w:rsidRDefault="00A13BF9" w:rsidP="00A13BF9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A13BF9" w:rsidRDefault="00A13BF9" w:rsidP="00A13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 </w:t>
      </w:r>
    </w:p>
    <w:p w:rsidR="00A13BF9" w:rsidRDefault="00A13BF9">
      <w:pPr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br w:type="page"/>
      </w:r>
    </w:p>
    <w:p w:rsidR="00A13BF9" w:rsidRPr="00A13BF9" w:rsidRDefault="00A13BF9" w:rsidP="00A13BF9">
      <w:pPr>
        <w:jc w:val="center"/>
      </w:pPr>
      <w:r w:rsidRPr="00A13BF9">
        <w:lastRenderedPageBreak/>
        <w:t>РОССИЙСКАЯ ФЕДЕРАЦИЯ</w:t>
      </w:r>
    </w:p>
    <w:p w:rsidR="00A13BF9" w:rsidRPr="00A13BF9" w:rsidRDefault="00A13BF9" w:rsidP="00A13BF9">
      <w:pPr>
        <w:jc w:val="center"/>
      </w:pPr>
      <w:r w:rsidRPr="00A13BF9">
        <w:t>КОРДОВСКИЙ СЕЛЬСКИЙ СОВЕТ ДЕПУТАТОВ</w:t>
      </w:r>
    </w:p>
    <w:p w:rsidR="00A13BF9" w:rsidRPr="00A13BF9" w:rsidRDefault="00A13BF9" w:rsidP="00A13BF9">
      <w:pPr>
        <w:jc w:val="center"/>
      </w:pPr>
      <w:r w:rsidRPr="00A13BF9">
        <w:t>КУРАГИНСКОГО РАЙОНА</w:t>
      </w:r>
    </w:p>
    <w:p w:rsidR="00A13BF9" w:rsidRPr="00A13BF9" w:rsidRDefault="00A13BF9" w:rsidP="00A13BF9">
      <w:pPr>
        <w:jc w:val="center"/>
      </w:pPr>
      <w:r w:rsidRPr="00A13BF9">
        <w:t>КРАСНОЯРСКОГО КРАЯ</w:t>
      </w:r>
    </w:p>
    <w:p w:rsidR="00A13BF9" w:rsidRPr="00A13BF9" w:rsidRDefault="00A13BF9" w:rsidP="00A13BF9"/>
    <w:p w:rsidR="00A13BF9" w:rsidRPr="00A13BF9" w:rsidRDefault="00A13BF9" w:rsidP="00A13BF9">
      <w:pPr>
        <w:jc w:val="center"/>
      </w:pPr>
      <w:r w:rsidRPr="00A13BF9">
        <w:t>РЕШЕНИЕ</w:t>
      </w:r>
    </w:p>
    <w:p w:rsidR="00A13BF9" w:rsidRPr="00A13BF9" w:rsidRDefault="00A13BF9" w:rsidP="00A13BF9"/>
    <w:p w:rsidR="00A13BF9" w:rsidRPr="00A13BF9" w:rsidRDefault="00A13BF9" w:rsidP="00A13BF9">
      <w:pPr>
        <w:jc w:val="center"/>
      </w:pPr>
      <w:r w:rsidRPr="00A13BF9">
        <w:t>22.06.2020                                  с. Кордово                                   № 54-153р</w:t>
      </w:r>
    </w:p>
    <w:p w:rsidR="00A13BF9" w:rsidRPr="00A13BF9" w:rsidRDefault="00A13BF9" w:rsidP="00A13BF9"/>
    <w:p w:rsidR="00A13BF9" w:rsidRPr="00A13BF9" w:rsidRDefault="00A13BF9" w:rsidP="00A13BF9">
      <w:pPr>
        <w:rPr>
          <w:lang w:val="de-DE"/>
        </w:rPr>
      </w:pPr>
      <w:r w:rsidRPr="00A13BF9">
        <w:rPr>
          <w:lang w:val="de-DE"/>
        </w:rPr>
        <w:tab/>
      </w:r>
      <w:r w:rsidRPr="00A13BF9">
        <w:rPr>
          <w:lang w:val="de-DE"/>
        </w:rPr>
        <w:tab/>
      </w:r>
      <w:r w:rsidRPr="00A13BF9">
        <w:rPr>
          <w:lang w:val="de-DE"/>
        </w:rPr>
        <w:tab/>
        <w:t xml:space="preserve"> </w:t>
      </w:r>
      <w:r w:rsidRPr="00A13BF9">
        <w:rPr>
          <w:lang w:val="de-DE"/>
        </w:rPr>
        <w:tab/>
      </w:r>
      <w:r w:rsidRPr="00A13BF9">
        <w:rPr>
          <w:lang w:val="de-DE"/>
        </w:rPr>
        <w:tab/>
        <w:t xml:space="preserve"> </w:t>
      </w:r>
      <w:r w:rsidRPr="00A13BF9">
        <w:rPr>
          <w:lang w:val="de-DE"/>
        </w:rPr>
        <w:tab/>
      </w:r>
    </w:p>
    <w:p w:rsidR="00A13BF9" w:rsidRPr="00A13BF9" w:rsidRDefault="00A13BF9" w:rsidP="00A13BF9">
      <w:pPr>
        <w:rPr>
          <w:lang w:val="de-DE"/>
        </w:rPr>
      </w:pPr>
      <w:r w:rsidRPr="00A13BF9">
        <w:rPr>
          <w:lang w:val="de-DE"/>
        </w:rPr>
        <w:t xml:space="preserve">О </w:t>
      </w:r>
      <w:proofErr w:type="spellStart"/>
      <w:r w:rsidRPr="00A13BF9">
        <w:rPr>
          <w:lang w:val="de-DE"/>
        </w:rPr>
        <w:t>назначении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выборов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депутатов</w:t>
      </w:r>
      <w:proofErr w:type="spellEnd"/>
      <w:r w:rsidRPr="00A13BF9">
        <w:t xml:space="preserve"> Кордовского </w:t>
      </w:r>
      <w:proofErr w:type="spellStart"/>
      <w:r w:rsidRPr="00A13BF9">
        <w:rPr>
          <w:lang w:val="de-DE"/>
        </w:rPr>
        <w:t>сельского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Совета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депутатов</w:t>
      </w:r>
      <w:proofErr w:type="spellEnd"/>
      <w:r w:rsidRPr="00A13BF9">
        <w:rPr>
          <w:lang w:val="de-DE"/>
        </w:rPr>
        <w:t xml:space="preserve"> </w:t>
      </w:r>
      <w:r w:rsidRPr="00A13BF9">
        <w:t>шестого</w:t>
      </w:r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созыва</w:t>
      </w:r>
      <w:proofErr w:type="spellEnd"/>
      <w:r w:rsidRPr="00A13BF9">
        <w:rPr>
          <w:lang w:val="de-DE"/>
        </w:rPr>
        <w:t xml:space="preserve"> </w:t>
      </w:r>
    </w:p>
    <w:p w:rsidR="00A13BF9" w:rsidRPr="00A13BF9" w:rsidRDefault="00A13BF9" w:rsidP="00A13BF9">
      <w:pPr>
        <w:rPr>
          <w:lang w:val="de-DE"/>
        </w:rPr>
      </w:pPr>
    </w:p>
    <w:p w:rsidR="00A13BF9" w:rsidRPr="00A13BF9" w:rsidRDefault="00A13BF9" w:rsidP="00A13BF9">
      <w:pPr>
        <w:rPr>
          <w:lang w:val="de-DE"/>
        </w:rPr>
      </w:pPr>
      <w:r w:rsidRPr="00A13BF9">
        <w:rPr>
          <w:lang w:val="de-DE"/>
        </w:rPr>
        <w:t xml:space="preserve">В </w:t>
      </w:r>
      <w:proofErr w:type="spellStart"/>
      <w:r w:rsidRPr="00A13BF9">
        <w:rPr>
          <w:lang w:val="de-DE"/>
        </w:rPr>
        <w:t>соответствии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со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статьей</w:t>
      </w:r>
      <w:proofErr w:type="spellEnd"/>
      <w:r w:rsidRPr="00A13BF9">
        <w:t xml:space="preserve"> </w:t>
      </w:r>
      <w:r w:rsidRPr="00A13BF9">
        <w:rPr>
          <w:lang w:val="de-DE"/>
        </w:rPr>
        <w:t xml:space="preserve">10 </w:t>
      </w:r>
      <w:proofErr w:type="spellStart"/>
      <w:r w:rsidRPr="00A13BF9">
        <w:rPr>
          <w:lang w:val="de-DE"/>
        </w:rPr>
        <w:t>Федерального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закона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от</w:t>
      </w:r>
      <w:proofErr w:type="spellEnd"/>
      <w:r w:rsidRPr="00A13BF9">
        <w:rPr>
          <w:lang w:val="de-DE"/>
        </w:rPr>
        <w:t xml:space="preserve"> 12 </w:t>
      </w:r>
      <w:proofErr w:type="spellStart"/>
      <w:r w:rsidRPr="00A13BF9">
        <w:rPr>
          <w:lang w:val="de-DE"/>
        </w:rPr>
        <w:t>июня</w:t>
      </w:r>
      <w:proofErr w:type="spellEnd"/>
      <w:r w:rsidRPr="00A13BF9">
        <w:rPr>
          <w:lang w:val="de-DE"/>
        </w:rPr>
        <w:t xml:space="preserve"> 2002 № 67-ФЗ "</w:t>
      </w:r>
      <w:proofErr w:type="spellStart"/>
      <w:r w:rsidRPr="00A13BF9">
        <w:rPr>
          <w:lang w:val="de-DE"/>
        </w:rPr>
        <w:t>Об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основных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гарантиях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избирательных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прав</w:t>
      </w:r>
      <w:proofErr w:type="spellEnd"/>
      <w:r w:rsidRPr="00A13BF9">
        <w:rPr>
          <w:lang w:val="de-DE"/>
        </w:rPr>
        <w:t xml:space="preserve"> и </w:t>
      </w:r>
      <w:proofErr w:type="spellStart"/>
      <w:r w:rsidRPr="00A13BF9">
        <w:rPr>
          <w:lang w:val="de-DE"/>
        </w:rPr>
        <w:t>права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на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участие</w:t>
      </w:r>
      <w:proofErr w:type="spellEnd"/>
      <w:r w:rsidRPr="00A13BF9">
        <w:rPr>
          <w:lang w:val="de-DE"/>
        </w:rPr>
        <w:t xml:space="preserve"> в </w:t>
      </w:r>
      <w:proofErr w:type="spellStart"/>
      <w:r w:rsidRPr="00A13BF9">
        <w:rPr>
          <w:lang w:val="de-DE"/>
        </w:rPr>
        <w:t>референдуме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граждан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Российской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Федерации</w:t>
      </w:r>
      <w:proofErr w:type="spellEnd"/>
      <w:r w:rsidRPr="00A13BF9">
        <w:rPr>
          <w:lang w:val="de-DE"/>
        </w:rPr>
        <w:t xml:space="preserve">", </w:t>
      </w:r>
      <w:proofErr w:type="spellStart"/>
      <w:r w:rsidRPr="00A13BF9">
        <w:rPr>
          <w:lang w:val="de-DE"/>
        </w:rPr>
        <w:t>статьей</w:t>
      </w:r>
      <w:proofErr w:type="spellEnd"/>
      <w:r w:rsidRPr="00A13BF9">
        <w:rPr>
          <w:lang w:val="de-DE"/>
        </w:rPr>
        <w:t xml:space="preserve"> 3 </w:t>
      </w:r>
      <w:proofErr w:type="spellStart"/>
      <w:r w:rsidRPr="00A13BF9">
        <w:rPr>
          <w:lang w:val="de-DE"/>
        </w:rPr>
        <w:t>Закона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Красноярского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края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от</w:t>
      </w:r>
      <w:proofErr w:type="spellEnd"/>
      <w:r w:rsidRPr="00A13BF9">
        <w:rPr>
          <w:lang w:val="de-DE"/>
        </w:rPr>
        <w:t xml:space="preserve"> 2 </w:t>
      </w:r>
      <w:proofErr w:type="spellStart"/>
      <w:r w:rsidRPr="00A13BF9">
        <w:rPr>
          <w:lang w:val="de-DE"/>
        </w:rPr>
        <w:t>октября</w:t>
      </w:r>
      <w:proofErr w:type="spellEnd"/>
      <w:r w:rsidRPr="00A13BF9">
        <w:rPr>
          <w:lang w:val="de-DE"/>
        </w:rPr>
        <w:t xml:space="preserve"> 2003 </w:t>
      </w:r>
      <w:proofErr w:type="spellStart"/>
      <w:r w:rsidRPr="00A13BF9">
        <w:rPr>
          <w:lang w:val="de-DE"/>
        </w:rPr>
        <w:t>года</w:t>
      </w:r>
      <w:proofErr w:type="spellEnd"/>
      <w:r w:rsidRPr="00A13BF9">
        <w:rPr>
          <w:lang w:val="de-DE"/>
        </w:rPr>
        <w:t xml:space="preserve"> № 8-1411 "О </w:t>
      </w:r>
      <w:proofErr w:type="spellStart"/>
      <w:r w:rsidRPr="00A13BF9">
        <w:rPr>
          <w:lang w:val="de-DE"/>
        </w:rPr>
        <w:t>выборах</w:t>
      </w:r>
      <w:proofErr w:type="spellEnd"/>
      <w:r w:rsidRPr="00A13BF9">
        <w:rPr>
          <w:lang w:val="de-DE"/>
        </w:rPr>
        <w:t xml:space="preserve"> в </w:t>
      </w:r>
      <w:proofErr w:type="spellStart"/>
      <w:r w:rsidRPr="00A13BF9">
        <w:rPr>
          <w:lang w:val="de-DE"/>
        </w:rPr>
        <w:t>органы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местного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самоуправления</w:t>
      </w:r>
      <w:proofErr w:type="spellEnd"/>
      <w:r w:rsidRPr="00A13BF9">
        <w:rPr>
          <w:lang w:val="de-DE"/>
        </w:rPr>
        <w:t xml:space="preserve"> в </w:t>
      </w:r>
      <w:proofErr w:type="spellStart"/>
      <w:r w:rsidRPr="00A13BF9">
        <w:rPr>
          <w:lang w:val="de-DE"/>
        </w:rPr>
        <w:t>Красноярском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крае</w:t>
      </w:r>
      <w:proofErr w:type="spellEnd"/>
      <w:r w:rsidRPr="00A13BF9">
        <w:rPr>
          <w:lang w:val="de-DE"/>
        </w:rPr>
        <w:t xml:space="preserve">", </w:t>
      </w:r>
      <w:proofErr w:type="spellStart"/>
      <w:r w:rsidRPr="00A13BF9">
        <w:rPr>
          <w:lang w:val="de-DE"/>
        </w:rPr>
        <w:t>статьей</w:t>
      </w:r>
      <w:proofErr w:type="spellEnd"/>
      <w:r w:rsidRPr="00A13BF9">
        <w:rPr>
          <w:lang w:val="de-DE"/>
        </w:rPr>
        <w:t xml:space="preserve"> </w:t>
      </w:r>
      <w:r w:rsidRPr="00A13BF9">
        <w:t>33</w:t>
      </w:r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Устава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муниципального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образования</w:t>
      </w:r>
      <w:proofErr w:type="spellEnd"/>
      <w:r w:rsidRPr="00A13BF9">
        <w:rPr>
          <w:lang w:val="de-DE"/>
        </w:rPr>
        <w:t xml:space="preserve"> </w:t>
      </w:r>
      <w:r w:rsidRPr="00A13BF9">
        <w:t>Кордовский сельсовет</w:t>
      </w:r>
      <w:r w:rsidRPr="00A13BF9">
        <w:rPr>
          <w:lang w:val="de-DE"/>
        </w:rPr>
        <w:t xml:space="preserve"> </w:t>
      </w:r>
      <w:r w:rsidRPr="00A13BF9">
        <w:t>Курагинского района Красноярского края,</w:t>
      </w:r>
      <w:r w:rsidRPr="00A13BF9">
        <w:rPr>
          <w:lang w:val="de-DE"/>
        </w:rPr>
        <w:t xml:space="preserve"> </w:t>
      </w:r>
      <w:r w:rsidRPr="00A13BF9">
        <w:t>Кордовский</w:t>
      </w:r>
      <w:r w:rsidRPr="00A13BF9">
        <w:rPr>
          <w:lang w:val="de-DE"/>
        </w:rPr>
        <w:t xml:space="preserve"> с</w:t>
      </w:r>
      <w:proofErr w:type="spellStart"/>
      <w:r w:rsidRPr="00A13BF9">
        <w:t>ельский</w:t>
      </w:r>
      <w:proofErr w:type="spellEnd"/>
      <w:r w:rsidRPr="00A13BF9">
        <w:t xml:space="preserve"> </w:t>
      </w:r>
      <w:proofErr w:type="spellStart"/>
      <w:r w:rsidRPr="00A13BF9">
        <w:rPr>
          <w:lang w:val="de-DE"/>
        </w:rPr>
        <w:t>Совет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депутатов</w:t>
      </w:r>
      <w:proofErr w:type="spellEnd"/>
      <w:r w:rsidRPr="00A13BF9">
        <w:rPr>
          <w:lang w:val="de-DE"/>
        </w:rPr>
        <w:t xml:space="preserve"> РЕШИЛ:</w:t>
      </w:r>
    </w:p>
    <w:p w:rsidR="00A13BF9" w:rsidRPr="00A13BF9" w:rsidRDefault="00A13BF9" w:rsidP="00A13BF9">
      <w:pPr>
        <w:rPr>
          <w:lang w:val="de-DE"/>
        </w:rPr>
      </w:pPr>
      <w:r w:rsidRPr="00A13BF9">
        <w:rPr>
          <w:lang w:val="de-DE"/>
        </w:rPr>
        <w:tab/>
        <w:t xml:space="preserve">1. </w:t>
      </w:r>
      <w:proofErr w:type="spellStart"/>
      <w:r w:rsidRPr="00A13BF9">
        <w:rPr>
          <w:lang w:val="de-DE"/>
        </w:rPr>
        <w:t>Назначить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выборы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депутатов</w:t>
      </w:r>
      <w:proofErr w:type="spellEnd"/>
      <w:r w:rsidRPr="00A13BF9">
        <w:rPr>
          <w:lang w:val="de-DE"/>
        </w:rPr>
        <w:t xml:space="preserve"> </w:t>
      </w:r>
      <w:r w:rsidRPr="00A13BF9">
        <w:t>Кордовского</w:t>
      </w:r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сельского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Совета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депутатов</w:t>
      </w:r>
      <w:proofErr w:type="spellEnd"/>
      <w:r w:rsidRPr="00A13BF9">
        <w:rPr>
          <w:lang w:val="de-DE"/>
        </w:rPr>
        <w:t xml:space="preserve"> </w:t>
      </w:r>
      <w:r w:rsidRPr="00A13BF9">
        <w:t>шестого</w:t>
      </w:r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созыва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на</w:t>
      </w:r>
      <w:proofErr w:type="spellEnd"/>
      <w:r w:rsidRPr="00A13BF9">
        <w:rPr>
          <w:lang w:val="de-DE"/>
        </w:rPr>
        <w:t xml:space="preserve"> 13 </w:t>
      </w:r>
      <w:proofErr w:type="spellStart"/>
      <w:r w:rsidRPr="00A13BF9">
        <w:rPr>
          <w:lang w:val="de-DE"/>
        </w:rPr>
        <w:t>сентября</w:t>
      </w:r>
      <w:proofErr w:type="spellEnd"/>
      <w:r w:rsidRPr="00A13BF9">
        <w:rPr>
          <w:lang w:val="de-DE"/>
        </w:rPr>
        <w:t xml:space="preserve"> 2020 </w:t>
      </w:r>
      <w:proofErr w:type="spellStart"/>
      <w:r w:rsidRPr="00A13BF9">
        <w:rPr>
          <w:lang w:val="de-DE"/>
        </w:rPr>
        <w:t>года</w:t>
      </w:r>
      <w:proofErr w:type="spellEnd"/>
      <w:r w:rsidRPr="00A13BF9">
        <w:rPr>
          <w:lang w:val="de-DE"/>
        </w:rPr>
        <w:t>.</w:t>
      </w:r>
    </w:p>
    <w:p w:rsidR="00A13BF9" w:rsidRPr="00A13BF9" w:rsidRDefault="00A13BF9" w:rsidP="00A13BF9">
      <w:pPr>
        <w:rPr>
          <w:lang w:val="de-DE"/>
        </w:rPr>
      </w:pPr>
      <w:r w:rsidRPr="00A13BF9">
        <w:rPr>
          <w:lang w:val="de-DE"/>
        </w:rPr>
        <w:tab/>
        <w:t xml:space="preserve">2. </w:t>
      </w:r>
      <w:proofErr w:type="spellStart"/>
      <w:r w:rsidRPr="00A13BF9">
        <w:rPr>
          <w:lang w:val="de-DE"/>
        </w:rPr>
        <w:t>Направить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настоящее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решение</w:t>
      </w:r>
      <w:proofErr w:type="spellEnd"/>
      <w:r w:rsidRPr="00A13BF9">
        <w:rPr>
          <w:lang w:val="de-DE"/>
        </w:rPr>
        <w:t xml:space="preserve"> в </w:t>
      </w:r>
      <w:proofErr w:type="spellStart"/>
      <w:r w:rsidRPr="00A13BF9">
        <w:rPr>
          <w:lang w:val="de-DE"/>
        </w:rPr>
        <w:t>Избирательную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комиссию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Красноярского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края</w:t>
      </w:r>
      <w:proofErr w:type="spellEnd"/>
      <w:r w:rsidRPr="00A13BF9">
        <w:rPr>
          <w:lang w:val="de-DE"/>
        </w:rPr>
        <w:t xml:space="preserve">, </w:t>
      </w:r>
      <w:r w:rsidRPr="00A13BF9">
        <w:t>территориальную избирательную комиссию Курагинского района.</w:t>
      </w:r>
    </w:p>
    <w:p w:rsidR="00A13BF9" w:rsidRPr="00A13BF9" w:rsidRDefault="00A13BF9" w:rsidP="00A13BF9">
      <w:pPr>
        <w:rPr>
          <w:lang w:val="de-DE"/>
        </w:rPr>
      </w:pPr>
      <w:r w:rsidRPr="00A13BF9">
        <w:rPr>
          <w:lang w:val="de-DE"/>
        </w:rPr>
        <w:tab/>
        <w:t xml:space="preserve">3. </w:t>
      </w:r>
      <w:proofErr w:type="spellStart"/>
      <w:r w:rsidRPr="00A13BF9">
        <w:rPr>
          <w:lang w:val="de-DE"/>
        </w:rPr>
        <w:t>Решение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вступает</w:t>
      </w:r>
      <w:proofErr w:type="spellEnd"/>
      <w:r w:rsidRPr="00A13BF9">
        <w:rPr>
          <w:lang w:val="de-DE"/>
        </w:rPr>
        <w:t xml:space="preserve"> в </w:t>
      </w:r>
      <w:proofErr w:type="spellStart"/>
      <w:r w:rsidRPr="00A13BF9">
        <w:rPr>
          <w:lang w:val="de-DE"/>
        </w:rPr>
        <w:t>силу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со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дня</w:t>
      </w:r>
      <w:proofErr w:type="spellEnd"/>
      <w:r w:rsidRPr="00A13BF9">
        <w:rPr>
          <w:lang w:val="de-DE"/>
        </w:rPr>
        <w:t xml:space="preserve"> </w:t>
      </w:r>
      <w:proofErr w:type="spellStart"/>
      <w:r w:rsidRPr="00A13BF9">
        <w:rPr>
          <w:lang w:val="de-DE"/>
        </w:rPr>
        <w:t>опубликования</w:t>
      </w:r>
      <w:proofErr w:type="spellEnd"/>
      <w:r w:rsidRPr="00A13BF9">
        <w:rPr>
          <w:lang w:val="de-DE"/>
        </w:rPr>
        <w:t xml:space="preserve"> в </w:t>
      </w:r>
      <w:proofErr w:type="spellStart"/>
      <w:r w:rsidRPr="00A13BF9">
        <w:rPr>
          <w:lang w:val="de-DE"/>
        </w:rPr>
        <w:t>газете</w:t>
      </w:r>
      <w:proofErr w:type="spellEnd"/>
      <w:r w:rsidRPr="00A13BF9">
        <w:rPr>
          <w:lang w:val="de-DE"/>
        </w:rPr>
        <w:t xml:space="preserve"> «</w:t>
      </w:r>
      <w:r w:rsidRPr="00A13BF9">
        <w:t xml:space="preserve">Кордовский </w:t>
      </w:r>
      <w:proofErr w:type="spellStart"/>
      <w:r w:rsidRPr="00A13BF9">
        <w:rPr>
          <w:lang w:val="de-DE"/>
        </w:rPr>
        <w:t>вестник</w:t>
      </w:r>
      <w:proofErr w:type="spellEnd"/>
      <w:r w:rsidRPr="00A13BF9">
        <w:rPr>
          <w:lang w:val="de-DE"/>
        </w:rPr>
        <w:t>».</w:t>
      </w:r>
    </w:p>
    <w:p w:rsidR="00A13BF9" w:rsidRPr="00A13BF9" w:rsidRDefault="00A13BF9" w:rsidP="00A13BF9"/>
    <w:tbl>
      <w:tblPr>
        <w:tblW w:w="95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4"/>
        <w:gridCol w:w="4785"/>
      </w:tblGrid>
      <w:tr w:rsidR="00A13BF9" w:rsidRPr="00A13BF9" w:rsidTr="0075007B">
        <w:trPr>
          <w:trHeight w:val="974"/>
        </w:trPr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F9" w:rsidRPr="00A13BF9" w:rsidRDefault="00A13BF9" w:rsidP="00A13BF9">
            <w:r w:rsidRPr="00A13BF9">
              <w:t xml:space="preserve">Председатель </w:t>
            </w:r>
          </w:p>
          <w:p w:rsidR="00A13BF9" w:rsidRPr="00A13BF9" w:rsidRDefault="00A13BF9" w:rsidP="00A13BF9">
            <w:r w:rsidRPr="00A13BF9">
              <w:t>Кордовского Совета депутатов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F9" w:rsidRPr="00A13BF9" w:rsidRDefault="00A13BF9" w:rsidP="00A13BF9">
            <w:r w:rsidRPr="00A13BF9">
              <w:t>Глава Кордовского сельсовета</w:t>
            </w:r>
          </w:p>
        </w:tc>
      </w:tr>
      <w:tr w:rsidR="00A13BF9" w:rsidRPr="00A13BF9" w:rsidTr="0075007B">
        <w:trPr>
          <w:trHeight w:val="481"/>
        </w:trPr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F9" w:rsidRPr="00A13BF9" w:rsidRDefault="00A13BF9" w:rsidP="00A13BF9">
            <w:r w:rsidRPr="00A13BF9">
              <w:t xml:space="preserve">  _____________  В.В. Латушкин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F9" w:rsidRPr="00A13BF9" w:rsidRDefault="00A13BF9" w:rsidP="00A13BF9">
            <w:r w:rsidRPr="00A13BF9">
              <w:t xml:space="preserve">  _____________  В.Л. Кондратьев</w:t>
            </w:r>
          </w:p>
        </w:tc>
      </w:tr>
    </w:tbl>
    <w:p w:rsidR="001B5B31" w:rsidRDefault="001B5B31"/>
    <w:sectPr w:rsidR="001B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79"/>
    <w:rsid w:val="00012B79"/>
    <w:rsid w:val="001B5B31"/>
    <w:rsid w:val="00385DB6"/>
    <w:rsid w:val="00A1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B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3B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B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3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2020-06-23T06:37:00Z</dcterms:created>
  <dcterms:modified xsi:type="dcterms:W3CDTF">2020-06-25T06:36:00Z</dcterms:modified>
</cp:coreProperties>
</file>