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A" w:rsidRDefault="00D8067A" w:rsidP="00D8067A">
      <w:pPr>
        <w:pStyle w:val="a3"/>
        <w:rPr>
          <w:lang w:eastAsia="ru-RU"/>
        </w:rPr>
      </w:pPr>
      <w:r>
        <w:rPr>
          <w:lang w:eastAsia="ru-RU"/>
        </w:rPr>
        <w:t>КОРДОВСКАЯ ГАЗЕТА</w:t>
      </w:r>
    </w:p>
    <w:p w:rsidR="00D8067A" w:rsidRDefault="00D8067A" w:rsidP="00D8067A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D8067A" w:rsidRDefault="00D8067A" w:rsidP="00D8067A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D8067A" w:rsidRDefault="00D8067A" w:rsidP="00D8067A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D8067A" w:rsidRDefault="00D8067A" w:rsidP="00D8067A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D8067A" w:rsidRDefault="00D8067A" w:rsidP="00D8067A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123</w:t>
      </w:r>
    </w:p>
    <w:p w:rsidR="00D8067A" w:rsidRDefault="00D8067A" w:rsidP="00D8067A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15.04.2020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D8067A" w:rsidRDefault="00D8067A" w:rsidP="00D8067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D8067A" w:rsidRDefault="00D8067A" w:rsidP="00D8067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D8067A" w:rsidRDefault="00D8067A" w:rsidP="00D8067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D8067A" w:rsidRDefault="00D8067A" w:rsidP="00D8067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D8067A" w:rsidRDefault="00D8067A" w:rsidP="00D8067A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D8067A" w:rsidRDefault="00D8067A" w:rsidP="00D8067A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D8067A" w:rsidRDefault="00D8067A" w:rsidP="00D8067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D8067A" w:rsidRDefault="00D8067A">
      <w:r>
        <w:br w:type="page"/>
      </w:r>
    </w:p>
    <w:p w:rsidR="00D8067A" w:rsidRPr="00AF32D6" w:rsidRDefault="0021016D" w:rsidP="00D806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hyperlink r:id="rId6" w:history="1">
        <w:r w:rsidR="00D8067A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Наступает</w:t>
        </w:r>
        <w:r w:rsidR="00D8067A" w:rsidRPr="00AF32D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 xml:space="preserve"> пожароопасный период</w:t>
        </w:r>
      </w:hyperlink>
      <w:r w:rsidR="00D8067A" w:rsidRPr="00AF32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D8067A" w:rsidRPr="00AF32D6" w:rsidRDefault="00D8067A" w:rsidP="00D8067A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2D6">
        <w:rPr>
          <w:rFonts w:ascii="Times New Roman" w:hAnsi="Times New Roman" w:cs="Times New Roman"/>
          <w:sz w:val="24"/>
          <w:szCs w:val="24"/>
        </w:rPr>
        <w:t xml:space="preserve">          Ежегодно с приходом весны обстановка с пожарами осложняется. Как правило, в этот период происходит несанкционированное сжигание сухой травы и мусора, что может привести к возникновению лесных пожаров и, как следствие, возгоранию хозяйственных построек и жилых домов граждан. По статистике, причинами более 90% произошедших пожаров в весенне-летний пожароопасный период являются сжигание сухой травы, сжигание мусора вблизи строений, брошенные не затушенные окурки, шалость детей с огнем. Ведь в жаркую сухую погоду достаточно и искры, чтобы вспыхнул огонь, последствия которого могут быть самыми трагичными.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Самые распространённые природные пожары – это травяные палы. В большинстве случаев причиной возгораний является человеческий фактор. Граждане сжигают мусор и прошлогоднюю траву на своих огородах и дворовых территориях, а дети поджигают траву у дорог и на пустырях.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Уважаемые  граждане,  чтобы в ваш дом не пришла беда, соблюдайте элементарные правила пожарной безопасности в летний пожароопасный период: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Не выжигайте траву и стерню на полях.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сжигайте сухую траву вблизи кустов, деревьев, деревянных построек.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Не производите бесконтрольное сжигание мусора и разведение костров.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 разрешайте детям баловаться со спичками, не позволяйте им сжигать траву.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Во избежание перехода огня с одного строения на другое, очистите от мусора и сухой травы территорию хозяйственных дворов, гаражных кооперативов.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Не бросайте горящие спички и окурки.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Если вы обнаружили начинающийся пожар, постарайтесь затушить его самостоятельно. Иногда достаточно просто затоптать пламя (правда, надо подождать и убедиться, что трава действительно не тлеет, иначе огонь может появиться вновь). 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пожар достаточно сильный, и вы не можете потушить его своими силами, позвоните в пожарную охрану по телефону </w:t>
      </w:r>
      <w:r w:rsidRPr="00AF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AF32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112</w:t>
      </w:r>
      <w:r w:rsidRPr="00AF3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любого телефона.</w:t>
      </w:r>
    </w:p>
    <w:p w:rsidR="00D8067A" w:rsidRDefault="00D8067A" w:rsidP="00D8067A">
      <w:pPr>
        <w:rPr>
          <w:rFonts w:ascii="Times New Roman" w:hAnsi="Times New Roman" w:cs="Times New Roman"/>
          <w:sz w:val="24"/>
          <w:szCs w:val="24"/>
        </w:rPr>
      </w:pPr>
    </w:p>
    <w:p w:rsidR="00D8067A" w:rsidRDefault="00D8067A" w:rsidP="00D8067A">
      <w:pPr>
        <w:rPr>
          <w:rFonts w:ascii="Times New Roman" w:hAnsi="Times New Roman" w:cs="Times New Roman"/>
          <w:sz w:val="24"/>
          <w:szCs w:val="24"/>
        </w:rPr>
      </w:pPr>
    </w:p>
    <w:p w:rsidR="00D8067A" w:rsidRDefault="00D8067A" w:rsidP="00D8067A">
      <w:pPr>
        <w:rPr>
          <w:rFonts w:ascii="Times New Roman" w:hAnsi="Times New Roman" w:cs="Times New Roman"/>
          <w:sz w:val="24"/>
          <w:szCs w:val="24"/>
        </w:rPr>
      </w:pPr>
    </w:p>
    <w:p w:rsidR="00D8067A" w:rsidRPr="00AF32D6" w:rsidRDefault="00D8067A" w:rsidP="00D80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F32D6">
        <w:rPr>
          <w:rFonts w:ascii="Times New Roman" w:hAnsi="Times New Roman" w:cs="Times New Roman"/>
          <w:sz w:val="24"/>
          <w:szCs w:val="24"/>
          <w:lang w:eastAsia="ru-RU"/>
        </w:rPr>
        <w:t>Инструктор по пожарной профилактике</w:t>
      </w:r>
    </w:p>
    <w:p w:rsidR="00D8067A" w:rsidRPr="00AF32D6" w:rsidRDefault="00D8067A" w:rsidP="00D8067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F32D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F32D6">
        <w:rPr>
          <w:rFonts w:ascii="Times New Roman" w:hAnsi="Times New Roman" w:cs="Times New Roman"/>
          <w:sz w:val="24"/>
          <w:szCs w:val="24"/>
          <w:lang w:eastAsia="ru-RU"/>
        </w:rPr>
        <w:t>ПЧ №233 п.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Ирба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Г.Н.Литвинова</w:t>
      </w:r>
      <w:proofErr w:type="spellEnd"/>
    </w:p>
    <w:p w:rsidR="00D8067A" w:rsidRPr="0017563A" w:rsidRDefault="00D8067A" w:rsidP="00D8067A">
      <w:pPr>
        <w:rPr>
          <w:rFonts w:ascii="Times New Roman" w:hAnsi="Times New Roman" w:cs="Times New Roman"/>
          <w:sz w:val="24"/>
          <w:szCs w:val="24"/>
        </w:rPr>
      </w:pPr>
    </w:p>
    <w:p w:rsidR="00D8067A" w:rsidRDefault="00D8067A">
      <w:r>
        <w:br w:type="page"/>
      </w:r>
    </w:p>
    <w:p w:rsidR="0021016D" w:rsidRPr="00C60725" w:rsidRDefault="0021016D" w:rsidP="0021016D">
      <w:pPr>
        <w:jc w:val="center"/>
      </w:pPr>
      <w:bookmarkStart w:id="0" w:name="_GoBack"/>
      <w:bookmarkEnd w:id="0"/>
      <w:r w:rsidRPr="00C60725">
        <w:lastRenderedPageBreak/>
        <w:t>РОССИЙСКАЯ ФЕДЕРАЦИЯ</w:t>
      </w:r>
    </w:p>
    <w:p w:rsidR="0021016D" w:rsidRPr="00C60725" w:rsidRDefault="0021016D" w:rsidP="0021016D">
      <w:pPr>
        <w:jc w:val="center"/>
      </w:pPr>
      <w:r w:rsidRPr="00C60725">
        <w:t>КОРДОВСКИЙ СЕЛЬСКИЙ СОВЕТ ДЕПУТАТОВ</w:t>
      </w:r>
    </w:p>
    <w:p w:rsidR="0021016D" w:rsidRPr="00C60725" w:rsidRDefault="0021016D" w:rsidP="0021016D">
      <w:pPr>
        <w:jc w:val="center"/>
      </w:pPr>
      <w:r w:rsidRPr="00C60725">
        <w:t>КУРАГИНСКОГО РАЙОНА</w:t>
      </w:r>
    </w:p>
    <w:p w:rsidR="0021016D" w:rsidRPr="00C60725" w:rsidRDefault="0021016D" w:rsidP="0021016D">
      <w:pPr>
        <w:jc w:val="center"/>
      </w:pPr>
      <w:r w:rsidRPr="00C60725">
        <w:t>КРАСНОЯРСКОГО КРАЯ</w:t>
      </w:r>
    </w:p>
    <w:p w:rsidR="0021016D" w:rsidRPr="00C60725" w:rsidRDefault="0021016D" w:rsidP="0021016D">
      <w:pPr>
        <w:jc w:val="center"/>
      </w:pPr>
    </w:p>
    <w:p w:rsidR="0021016D" w:rsidRPr="00C60725" w:rsidRDefault="0021016D" w:rsidP="0021016D">
      <w:pPr>
        <w:jc w:val="center"/>
      </w:pPr>
      <w:r w:rsidRPr="00C60725">
        <w:t>РЕШЕНИЕ</w:t>
      </w:r>
    </w:p>
    <w:p w:rsidR="0021016D" w:rsidRPr="00C60725" w:rsidRDefault="0021016D" w:rsidP="0021016D">
      <w:pPr>
        <w:jc w:val="center"/>
      </w:pPr>
    </w:p>
    <w:p w:rsidR="0021016D" w:rsidRPr="00C60725" w:rsidRDefault="0021016D" w:rsidP="0021016D">
      <w:pPr>
        <w:jc w:val="center"/>
      </w:pPr>
    </w:p>
    <w:p w:rsidR="0021016D" w:rsidRPr="00C60725" w:rsidRDefault="0021016D" w:rsidP="0021016D">
      <w:r w:rsidRPr="00C60725">
        <w:t>09.04.2020                                                 с. Кордово                                                   № 50-147р</w:t>
      </w:r>
    </w:p>
    <w:p w:rsidR="0021016D" w:rsidRPr="00C60725" w:rsidRDefault="0021016D" w:rsidP="0021016D"/>
    <w:p w:rsidR="0021016D" w:rsidRPr="00C60725" w:rsidRDefault="0021016D" w:rsidP="0021016D"/>
    <w:p w:rsidR="0021016D" w:rsidRPr="00C60725" w:rsidRDefault="0021016D" w:rsidP="0021016D">
      <w:pPr>
        <w:ind w:right="4960"/>
      </w:pPr>
      <w:r w:rsidRPr="00C60725">
        <w:t>Об утверждении отчета об исполнении местного бюджета за 2019 год</w:t>
      </w:r>
    </w:p>
    <w:p w:rsidR="0021016D" w:rsidRPr="00C60725" w:rsidRDefault="0021016D" w:rsidP="0021016D">
      <w:pPr>
        <w:rPr>
          <w:b/>
        </w:rPr>
      </w:pPr>
    </w:p>
    <w:p w:rsidR="0021016D" w:rsidRPr="00C60725" w:rsidRDefault="0021016D" w:rsidP="0021016D">
      <w:pPr>
        <w:ind w:firstLine="360"/>
        <w:jc w:val="both"/>
      </w:pPr>
      <w:r w:rsidRPr="00C60725">
        <w:t xml:space="preserve">На основании </w:t>
      </w:r>
      <w:proofErr w:type="spellStart"/>
      <w:r w:rsidRPr="00C60725">
        <w:t>п.п</w:t>
      </w:r>
      <w:proofErr w:type="spellEnd"/>
      <w:r w:rsidRPr="00C60725">
        <w:t xml:space="preserve">. 2 п.1 ст. 21 Устава муниципального образования Кордовский сельсовет, зарегистрированного Управлением Министерства юстиции Российской Федерации по Красноярскому краю 22.01.2019 </w:t>
      </w:r>
      <w:r w:rsidRPr="00C60725">
        <w:rPr>
          <w:lang w:val="en-US"/>
        </w:rPr>
        <w:t>RU</w:t>
      </w:r>
      <w:r w:rsidRPr="00C60725">
        <w:t>245233062019001, ст. 31 Положения о «Бюджетном процессе в Муниципальном образовании Кордовский сельсовет», утвержденного Решением Кордовского Совета депутатов от 18.10.2013 № 44-155р, Кордовский Совет депутатов РЕШИЛ:</w:t>
      </w:r>
    </w:p>
    <w:p w:rsidR="0021016D" w:rsidRPr="00C60725" w:rsidRDefault="0021016D" w:rsidP="0021016D"/>
    <w:p w:rsidR="0021016D" w:rsidRPr="00C60725" w:rsidRDefault="0021016D" w:rsidP="0021016D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C60725">
        <w:t>Утвердить отчет об исполнении местного бюджета за 2019 год, в том числе:</w:t>
      </w:r>
      <w:r w:rsidRPr="00C60725">
        <w:br/>
        <w:t>исполнение местного бюджета по доходам в сумме 9112,59 тыс. рублей и расходам в сумме 9056,99 тыс. рублей; исполнение местного бюджета с профицитом в сумме 55,60 тыс. рублей; исполнение по источникам внутреннего финансирования профицита местного бюджета в сумме 55,60 тыс. рублей.</w:t>
      </w:r>
      <w:proofErr w:type="gramEnd"/>
    </w:p>
    <w:p w:rsidR="0021016D" w:rsidRPr="00C60725" w:rsidRDefault="0021016D" w:rsidP="0021016D">
      <w:pPr>
        <w:numPr>
          <w:ilvl w:val="0"/>
          <w:numId w:val="1"/>
        </w:numPr>
        <w:spacing w:after="0" w:line="240" w:lineRule="auto"/>
        <w:jc w:val="both"/>
      </w:pPr>
      <w:r w:rsidRPr="00C60725">
        <w:t>Утвердить отчет об исполнении местного бюджета за 2019 год со следующими показателями:</w:t>
      </w:r>
    </w:p>
    <w:p w:rsidR="0021016D" w:rsidRPr="00C60725" w:rsidRDefault="0021016D" w:rsidP="0021016D">
      <w:pPr>
        <w:ind w:left="720"/>
        <w:jc w:val="both"/>
      </w:pPr>
      <w:r w:rsidRPr="00C60725">
        <w:t xml:space="preserve">- источников финансирования дефицита местного бюджета по кодам поступлений в бюджет, групп, подгрупп, статей, подстатей, элементов, подвидов, аналитических групп </w:t>
      </w:r>
      <w:proofErr w:type="gramStart"/>
      <w:r w:rsidRPr="00C60725">
        <w:t>видов источников финансирования дефицитов бюджетов</w:t>
      </w:r>
      <w:proofErr w:type="gramEnd"/>
      <w:r w:rsidRPr="00C60725">
        <w:t xml:space="preserve"> согласно приложению 1 к настоящему решению; </w:t>
      </w:r>
    </w:p>
    <w:p w:rsidR="0021016D" w:rsidRPr="00C60725" w:rsidRDefault="0021016D" w:rsidP="0021016D">
      <w:pPr>
        <w:tabs>
          <w:tab w:val="num" w:pos="720"/>
        </w:tabs>
        <w:ind w:left="720"/>
        <w:jc w:val="both"/>
      </w:pPr>
      <w:r w:rsidRPr="00C60725">
        <w:t>- доходов местного бюджета по кодам классификации доходов бюджетов согласно приложению 2 к настоящему решению;</w:t>
      </w:r>
    </w:p>
    <w:p w:rsidR="0021016D" w:rsidRPr="00C60725" w:rsidRDefault="0021016D" w:rsidP="0021016D">
      <w:pPr>
        <w:tabs>
          <w:tab w:val="num" w:pos="720"/>
        </w:tabs>
        <w:ind w:left="720"/>
        <w:jc w:val="both"/>
      </w:pPr>
      <w:r w:rsidRPr="00C60725">
        <w:t>- расходов местного бюджета согласно приложениям 3,4,5  к настоящему решению;</w:t>
      </w:r>
    </w:p>
    <w:p w:rsidR="0021016D" w:rsidRPr="00C60725" w:rsidRDefault="0021016D" w:rsidP="0021016D">
      <w:pPr>
        <w:tabs>
          <w:tab w:val="num" w:pos="720"/>
        </w:tabs>
        <w:ind w:left="720"/>
        <w:jc w:val="both"/>
      </w:pPr>
      <w:r w:rsidRPr="00C60725">
        <w:t xml:space="preserve">- межбюджетных трансфертов бюджету муниципального района </w:t>
      </w:r>
      <w:proofErr w:type="gramStart"/>
      <w:r w:rsidRPr="00C60725">
        <w:t xml:space="preserve">из бюджета поселения  на осуществление части полномочий по решению вопросов местного значения  в </w:t>
      </w:r>
      <w:r w:rsidRPr="00C60725">
        <w:lastRenderedPageBreak/>
        <w:t>соответствии с заключенными соглашениями</w:t>
      </w:r>
      <w:proofErr w:type="gramEnd"/>
      <w:r w:rsidRPr="00C60725">
        <w:t xml:space="preserve"> согласно приложению 6 к настоящему решению.</w:t>
      </w:r>
    </w:p>
    <w:p w:rsidR="0021016D" w:rsidRPr="00C60725" w:rsidRDefault="0021016D" w:rsidP="0021016D">
      <w:pPr>
        <w:numPr>
          <w:ilvl w:val="0"/>
          <w:numId w:val="1"/>
        </w:numPr>
        <w:spacing w:after="0" w:line="240" w:lineRule="auto"/>
        <w:jc w:val="both"/>
      </w:pPr>
      <w:r w:rsidRPr="00C60725">
        <w:t>Настоящее Решение вступает в силу в день, следующий за днем его официального опубликования в газете «Кордовский вестник».</w:t>
      </w:r>
    </w:p>
    <w:p w:rsidR="0021016D" w:rsidRPr="00C60725" w:rsidRDefault="0021016D" w:rsidP="0021016D">
      <w:pPr>
        <w:ind w:firstLine="360"/>
      </w:pPr>
    </w:p>
    <w:p w:rsidR="0021016D" w:rsidRPr="00C60725" w:rsidRDefault="0021016D" w:rsidP="0021016D">
      <w:pPr>
        <w:ind w:firstLine="360"/>
      </w:pPr>
    </w:p>
    <w:tbl>
      <w:tblPr>
        <w:tblW w:w="9934" w:type="dxa"/>
        <w:tblInd w:w="93" w:type="dxa"/>
        <w:tblLayout w:type="fixed"/>
        <w:tblLook w:val="01E0" w:firstRow="1" w:lastRow="1" w:firstColumn="1" w:lastColumn="1" w:noHBand="0" w:noVBand="0"/>
      </w:tblPr>
      <w:tblGrid>
        <w:gridCol w:w="470"/>
        <w:gridCol w:w="443"/>
        <w:gridCol w:w="3071"/>
        <w:gridCol w:w="804"/>
        <w:gridCol w:w="1748"/>
        <w:gridCol w:w="1418"/>
        <w:gridCol w:w="566"/>
        <w:gridCol w:w="1414"/>
      </w:tblGrid>
      <w:tr w:rsidR="0021016D" w:rsidRPr="00C60725" w:rsidTr="00F6165B">
        <w:trPr>
          <w:gridBefore w:val="1"/>
          <w:gridAfter w:val="1"/>
          <w:wBefore w:w="470" w:type="dxa"/>
          <w:wAfter w:w="1414" w:type="dxa"/>
          <w:trHeight w:val="763"/>
        </w:trPr>
        <w:tc>
          <w:tcPr>
            <w:tcW w:w="4318" w:type="dxa"/>
            <w:gridSpan w:val="3"/>
            <w:shd w:val="clear" w:color="auto" w:fill="auto"/>
          </w:tcPr>
          <w:p w:rsidR="0021016D" w:rsidRPr="00C60725" w:rsidRDefault="0021016D" w:rsidP="00F6165B">
            <w:pPr>
              <w:jc w:val="both"/>
            </w:pPr>
            <w:r w:rsidRPr="00C60725">
              <w:t xml:space="preserve">Председатель </w:t>
            </w:r>
          </w:p>
          <w:p w:rsidR="0021016D" w:rsidRPr="00C60725" w:rsidRDefault="0021016D" w:rsidP="00F6165B">
            <w:pPr>
              <w:jc w:val="both"/>
            </w:pPr>
            <w:r w:rsidRPr="00C60725">
              <w:t>Кордовского Совета депутатов</w:t>
            </w:r>
          </w:p>
        </w:tc>
        <w:tc>
          <w:tcPr>
            <w:tcW w:w="3732" w:type="dxa"/>
            <w:gridSpan w:val="3"/>
            <w:shd w:val="clear" w:color="auto" w:fill="auto"/>
          </w:tcPr>
          <w:p w:rsidR="0021016D" w:rsidRPr="00C60725" w:rsidRDefault="0021016D" w:rsidP="00F6165B">
            <w:pPr>
              <w:jc w:val="both"/>
            </w:pPr>
            <w:r w:rsidRPr="00C60725">
              <w:t>Глава Кордовского сельсовета</w:t>
            </w:r>
          </w:p>
        </w:tc>
      </w:tr>
      <w:tr w:rsidR="0021016D" w:rsidRPr="00C60725" w:rsidTr="00F6165B">
        <w:trPr>
          <w:gridBefore w:val="1"/>
          <w:gridAfter w:val="1"/>
          <w:wBefore w:w="470" w:type="dxa"/>
          <w:wAfter w:w="1414" w:type="dxa"/>
          <w:trHeight w:val="481"/>
        </w:trPr>
        <w:tc>
          <w:tcPr>
            <w:tcW w:w="4318" w:type="dxa"/>
            <w:gridSpan w:val="3"/>
            <w:shd w:val="clear" w:color="auto" w:fill="auto"/>
          </w:tcPr>
          <w:p w:rsidR="0021016D" w:rsidRPr="00C60725" w:rsidRDefault="0021016D" w:rsidP="00F6165B">
            <w:r>
              <w:t xml:space="preserve"> _____________ </w:t>
            </w:r>
            <w:r w:rsidRPr="00C60725">
              <w:t>В.В. Латушкин</w:t>
            </w:r>
          </w:p>
        </w:tc>
        <w:tc>
          <w:tcPr>
            <w:tcW w:w="3732" w:type="dxa"/>
            <w:gridSpan w:val="3"/>
            <w:shd w:val="clear" w:color="auto" w:fill="auto"/>
          </w:tcPr>
          <w:p w:rsidR="0021016D" w:rsidRPr="00C60725" w:rsidRDefault="0021016D" w:rsidP="00F6165B">
            <w:pPr>
              <w:ind w:right="-1238"/>
            </w:pPr>
            <w:r>
              <w:t>_____________</w:t>
            </w:r>
            <w:r w:rsidRPr="00C60725">
              <w:t xml:space="preserve">В.Л. </w:t>
            </w:r>
            <w:r>
              <w:t>К</w:t>
            </w:r>
            <w:r w:rsidRPr="00C60725">
              <w:t>ондратьев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13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Приложение № 1</w:t>
            </w:r>
            <w:r w:rsidRPr="00C60725">
              <w:br/>
              <w:t>к решению Совета депутатов</w:t>
            </w:r>
            <w:r w:rsidRPr="00C60725">
              <w:br/>
              <w:t>от 09.04.2020  № 50-147р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1403"/>
        </w:trPr>
        <w:tc>
          <w:tcPr>
            <w:tcW w:w="99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 xml:space="preserve">Источники финансирования дефицита местного бюджета по кодам поступлений в бюджет, групп, подгрупп, статей, подстатей, элементов, подвидов, аналитических групп </w:t>
            </w:r>
            <w:proofErr w:type="gramStart"/>
            <w:r w:rsidRPr="00C60725">
              <w:t>видов источников финансирования дефицитов бюджетов</w:t>
            </w:r>
            <w:proofErr w:type="gramEnd"/>
            <w:r w:rsidRPr="00C60725">
              <w:t xml:space="preserve"> в 2019 году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(</w:t>
            </w:r>
            <w:proofErr w:type="spellStart"/>
            <w:r w:rsidRPr="00C60725">
              <w:t>тыс</w:t>
            </w:r>
            <w:proofErr w:type="gramStart"/>
            <w:r w:rsidRPr="00C60725">
              <w:t>.р</w:t>
            </w:r>
            <w:proofErr w:type="gramEnd"/>
            <w:r w:rsidRPr="00C60725">
              <w:t>уб</w:t>
            </w:r>
            <w:proofErr w:type="spellEnd"/>
            <w:r w:rsidRPr="00C60725">
              <w:t>.)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№ строки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60725">
              <w:t>вида источников финансирования дефицитов бюджетов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Утверждено Решением о бюджете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Исполнено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819 01 05 00 00 00 0000 000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62,56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-55,60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819 01 05 00 00 00 0000 500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-9066,74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-9112,59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819 01 05 02 00 00 0000 500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-9066,74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-9112,59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lastRenderedPageBreak/>
              <w:t>4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819 01 05 02 01 00 0000 510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-9066,74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-9112,59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1189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819 01 05 02 01 10 0000 510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Увеличение прочих остатков денежных средств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-9066,74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-9112,59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6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819 01 05 00 00 00 0000 600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9129,30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9056,99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863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7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819 01 05 02 00 00 0000 600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9129,30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9056,99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819 01 05 02 01 00 0000 610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9129,30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9056,99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819 01 05 02 01 10 0000 610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Уменьшение прочих остатков денежных средств 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9129,30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9056,99</w:t>
            </w:r>
          </w:p>
        </w:tc>
      </w:tr>
      <w:tr w:rsidR="0021016D" w:rsidRPr="00C60725" w:rsidTr="00F6165B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6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62,56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-55,60</w:t>
            </w:r>
          </w:p>
        </w:tc>
      </w:tr>
    </w:tbl>
    <w:p w:rsidR="0021016D" w:rsidRPr="00C60725" w:rsidRDefault="0021016D" w:rsidP="0021016D">
      <w:pPr>
        <w:ind w:firstLine="360"/>
        <w:sectPr w:rsidR="0021016D" w:rsidRPr="00C60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444"/>
        <w:gridCol w:w="576"/>
        <w:gridCol w:w="1692"/>
        <w:gridCol w:w="709"/>
        <w:gridCol w:w="850"/>
        <w:gridCol w:w="851"/>
        <w:gridCol w:w="709"/>
      </w:tblGrid>
      <w:tr w:rsidR="0021016D" w:rsidRPr="00C60725" w:rsidTr="00F6165B">
        <w:trPr>
          <w:trHeight w:val="13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Приложение № 2</w:t>
            </w:r>
            <w:r w:rsidRPr="00C60725">
              <w:br/>
              <w:t>к решению Совета депутатов</w:t>
            </w:r>
            <w:r w:rsidRPr="00C60725">
              <w:br/>
              <w:t>от 09.04.2020  № 50-147р</w:t>
            </w:r>
          </w:p>
        </w:tc>
      </w:tr>
      <w:tr w:rsidR="0021016D" w:rsidRPr="00C60725" w:rsidTr="00F6165B">
        <w:trPr>
          <w:trHeight w:val="45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</w:p>
        </w:tc>
        <w:tc>
          <w:tcPr>
            <w:tcW w:w="82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Доходы местного бюджета по кодам классификации доходов бюджетов за 2019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</w:p>
        </w:tc>
      </w:tr>
      <w:tr w:rsidR="0021016D" w:rsidRPr="00C60725" w:rsidTr="00F6165B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/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</w:rPr>
            </w:pPr>
            <w:r w:rsidRPr="00C60725">
              <w:t>(</w:t>
            </w:r>
            <w:proofErr w:type="spellStart"/>
            <w:r w:rsidRPr="00C60725">
              <w:t>тыс</w:t>
            </w:r>
            <w:proofErr w:type="gramStart"/>
            <w:r w:rsidRPr="00C60725">
              <w:t>.р</w:t>
            </w:r>
            <w:proofErr w:type="gramEnd"/>
            <w:r w:rsidRPr="00C60725">
              <w:t>уб</w:t>
            </w:r>
            <w:proofErr w:type="spellEnd"/>
            <w:r w:rsidRPr="00C60725">
              <w:t>.)</w:t>
            </w:r>
          </w:p>
        </w:tc>
      </w:tr>
      <w:tr w:rsidR="0021016D" w:rsidRPr="00C60725" w:rsidTr="00F6165B">
        <w:trPr>
          <w:trHeight w:val="30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№ строки</w:t>
            </w:r>
          </w:p>
        </w:tc>
        <w:tc>
          <w:tcPr>
            <w:tcW w:w="41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классификации доходов бюджета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Наименование кода классификации доходов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 xml:space="preserve">Утверждено Решением о бюджете </w:t>
            </w:r>
            <w:r w:rsidRPr="00C60725">
              <w:br/>
              <w:t>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Уточненный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Исполнено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Процент исполнения</w:t>
            </w:r>
          </w:p>
        </w:tc>
      </w:tr>
      <w:tr w:rsidR="0021016D" w:rsidRPr="00C60725" w:rsidTr="00F6165B">
        <w:trPr>
          <w:trHeight w:val="169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подгруппы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элемента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группы подвида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код аналитической группы подвида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</w:tr>
      <w:tr w:rsidR="0021016D" w:rsidRPr="00C60725" w:rsidTr="00F6165B">
        <w:trPr>
          <w:trHeight w:val="25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</w:tr>
      <w:tr w:rsidR="0021016D" w:rsidRPr="00C60725" w:rsidTr="00F6165B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1071,58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1117,43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104,28</w:t>
            </w:r>
          </w:p>
        </w:tc>
      </w:tr>
      <w:tr w:rsidR="0021016D" w:rsidRPr="00C60725" w:rsidTr="00F6165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278,35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290,06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104,21</w:t>
            </w:r>
          </w:p>
        </w:tc>
      </w:tr>
      <w:tr w:rsidR="0021016D" w:rsidRPr="00C60725" w:rsidTr="00F6165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278,35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290,06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104,21</w:t>
            </w:r>
          </w:p>
        </w:tc>
      </w:tr>
      <w:tr w:rsidR="0021016D" w:rsidRPr="00C60725" w:rsidTr="00F6165B">
        <w:trPr>
          <w:trHeight w:val="17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</w:t>
            </w:r>
            <w:r w:rsidRPr="00C60725">
              <w:lastRenderedPageBreak/>
              <w:t>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220,00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278,02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289,77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104,23</w:t>
            </w:r>
          </w:p>
        </w:tc>
      </w:tr>
      <w:tr w:rsidR="0021016D" w:rsidRPr="00C60725" w:rsidTr="00F6165B">
        <w:trPr>
          <w:trHeight w:val="3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101,25</w:t>
            </w:r>
          </w:p>
        </w:tc>
      </w:tr>
      <w:tr w:rsidR="0021016D" w:rsidRPr="00C60725" w:rsidTr="00F6165B">
        <w:trPr>
          <w:trHeight w:val="14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118,87</w:t>
            </w:r>
          </w:p>
        </w:tc>
      </w:tr>
      <w:tr w:rsidR="0021016D" w:rsidRPr="00C60725" w:rsidTr="00F6165B">
        <w:trPr>
          <w:trHeight w:val="13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299,37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111,42</w:t>
            </w:r>
          </w:p>
        </w:tc>
      </w:tr>
      <w:tr w:rsidR="0021016D" w:rsidRPr="00C60725" w:rsidTr="00F6165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299,37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111,42</w:t>
            </w:r>
          </w:p>
        </w:tc>
      </w:tr>
      <w:tr w:rsidR="0021016D" w:rsidRPr="00C60725" w:rsidTr="00F6165B">
        <w:trPr>
          <w:trHeight w:val="22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C60725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97,30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97,30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136,27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140,05</w:t>
            </w:r>
          </w:p>
        </w:tc>
      </w:tr>
      <w:tr w:rsidR="0021016D" w:rsidRPr="00C60725" w:rsidTr="00F6165B">
        <w:trPr>
          <w:trHeight w:val="28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Доходы от уплаты акцизов на моторные масла для дизельных и (или) карбюраторных (</w:t>
            </w:r>
            <w:proofErr w:type="spellStart"/>
            <w:r w:rsidRPr="00C60725">
              <w:t>инжекторных</w:t>
            </w:r>
            <w:proofErr w:type="spellEnd"/>
            <w:r w:rsidRPr="00C60725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143,09</w:t>
            </w:r>
          </w:p>
        </w:tc>
      </w:tr>
      <w:tr w:rsidR="0021016D" w:rsidRPr="00C60725" w:rsidTr="00F6165B">
        <w:trPr>
          <w:trHeight w:val="25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C60725"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188,70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188,70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182,06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96,48</w:t>
            </w:r>
          </w:p>
        </w:tc>
      </w:tr>
      <w:tr w:rsidR="0021016D" w:rsidRPr="00C60725" w:rsidTr="00F6165B">
        <w:trPr>
          <w:trHeight w:val="20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-18,00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-19,95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110,86</w:t>
            </w:r>
          </w:p>
        </w:tc>
      </w:tr>
      <w:tr w:rsidR="0021016D" w:rsidRPr="00C60725" w:rsidTr="00F6165B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444,50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423,73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427,11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100,80</w:t>
            </w:r>
          </w:p>
        </w:tc>
      </w:tr>
      <w:tr w:rsidR="0021016D" w:rsidRPr="00C60725" w:rsidTr="00F6165B">
        <w:trPr>
          <w:trHeight w:val="4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172,84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100,49</w:t>
            </w:r>
          </w:p>
        </w:tc>
      </w:tr>
      <w:tr w:rsidR="0021016D" w:rsidRPr="00C60725" w:rsidTr="00F6165B">
        <w:trPr>
          <w:trHeight w:val="113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roofErr w:type="gramStart"/>
            <w:r w:rsidRPr="00C60725">
              <w:t xml:space="preserve">Налог на имущество физических лиц, взимаемый по ставкам, </w:t>
            </w:r>
            <w:r w:rsidRPr="00C60725">
              <w:lastRenderedPageBreak/>
              <w:t>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119,00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172,84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100,49</w:t>
            </w:r>
          </w:p>
        </w:tc>
      </w:tr>
      <w:tr w:rsidR="0021016D" w:rsidRPr="00C60725" w:rsidTr="00F6165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325,50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251,73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254,26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101,01</w:t>
            </w:r>
          </w:p>
        </w:tc>
      </w:tr>
      <w:tr w:rsidR="0021016D" w:rsidRPr="00C60725" w:rsidTr="00F6165B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4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74,90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250,60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190,60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193,13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101,33</w:t>
            </w:r>
          </w:p>
        </w:tc>
      </w:tr>
      <w:tr w:rsidR="0021016D" w:rsidRPr="00C60725" w:rsidTr="00F6165B">
        <w:trPr>
          <w:trHeight w:val="2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Земельный налог с физических лиц, обладающих земельным </w:t>
            </w:r>
            <w:r w:rsidRPr="00C60725">
              <w:lastRenderedPageBreak/>
              <w:t>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250,60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190,60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193,13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101,33</w:t>
            </w:r>
          </w:p>
        </w:tc>
      </w:tr>
      <w:tr w:rsidR="0021016D" w:rsidRPr="00C60725" w:rsidTr="00F6165B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3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24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86,40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ДОХОДЫ ОТ ОКАЗАНИЯ ПЛАТНЫХ УСЛУГ И </w:t>
            </w:r>
            <w:r w:rsidRPr="00C60725">
              <w:lastRenderedPageBreak/>
              <w:t>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1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3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7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 </w:t>
            </w:r>
          </w:p>
        </w:tc>
      </w:tr>
      <w:tr w:rsidR="0021016D" w:rsidRPr="00C60725" w:rsidTr="00F6165B">
        <w:trPr>
          <w:trHeight w:val="15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 </w:t>
            </w:r>
          </w:p>
        </w:tc>
      </w:tr>
      <w:tr w:rsidR="0021016D" w:rsidRPr="00C60725" w:rsidTr="00F6165B">
        <w:trPr>
          <w:trHeight w:val="18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 </w:t>
            </w:r>
          </w:p>
        </w:tc>
      </w:tr>
      <w:tr w:rsidR="0021016D" w:rsidRPr="00C60725" w:rsidTr="00F6165B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4933,03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7995,16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7995,16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4933,03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7995,16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7995,16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1496,30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5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38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7555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C60725">
              <w:t>акарицидных</w:t>
            </w:r>
            <w:proofErr w:type="spellEnd"/>
            <w:r w:rsidRPr="00C60725">
              <w:t xml:space="preserve"> обработок мест массового отдыха населения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обеспечения" </w:t>
            </w:r>
            <w:r w:rsidRPr="00C60725">
              <w:lastRenderedPageBreak/>
              <w:t>государственной программы Красноярского края "Развитие здравоохранения"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22,73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134,70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134,70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41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2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Субвенции местным бюджетам на выполнение </w:t>
            </w:r>
            <w:r w:rsidRPr="00C60725"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20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7514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3316,03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3316,03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 xml:space="preserve">Прочие межбюджетные трансферты, </w:t>
            </w:r>
            <w:r w:rsidRPr="00C60725">
              <w:lastRenderedPageBreak/>
              <w:t>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lastRenderedPageBreak/>
              <w:t>3316,03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6289,06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08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lastRenderedPageBreak/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36,66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7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819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t> </w:t>
            </w:r>
          </w:p>
        </w:tc>
        <w:tc>
          <w:tcPr>
            <w:tcW w:w="58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r w:rsidRPr="00C60725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5934,53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9066,74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9112,59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100,51</w:t>
            </w:r>
          </w:p>
        </w:tc>
      </w:tr>
    </w:tbl>
    <w:p w:rsidR="0021016D" w:rsidRPr="00C60725" w:rsidRDefault="0021016D" w:rsidP="0021016D">
      <w:pPr>
        <w:ind w:firstLine="360"/>
        <w:sectPr w:rsidR="0021016D" w:rsidRPr="00C60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2930"/>
        <w:gridCol w:w="992"/>
        <w:gridCol w:w="1134"/>
        <w:gridCol w:w="1276"/>
        <w:gridCol w:w="1134"/>
        <w:gridCol w:w="993"/>
      </w:tblGrid>
      <w:tr w:rsidR="0021016D" w:rsidRPr="00C60725" w:rsidTr="00F6165B">
        <w:trPr>
          <w:trHeight w:val="136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16D" w:rsidRPr="00C60725" w:rsidRDefault="0021016D" w:rsidP="00F6165B"/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4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Приложение № 3</w:t>
            </w:r>
            <w:r w:rsidRPr="00C60725">
              <w:br/>
              <w:t>к решению Совета депутатов</w:t>
            </w:r>
            <w:r w:rsidRPr="00C60725">
              <w:br/>
              <w:t>от 09.04.2020  № 50-147р</w:t>
            </w:r>
          </w:p>
        </w:tc>
      </w:tr>
      <w:tr w:rsidR="0021016D" w:rsidRPr="00C60725" w:rsidTr="00F6165B">
        <w:trPr>
          <w:trHeight w:val="3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16D" w:rsidRPr="00C60725" w:rsidRDefault="0021016D" w:rsidP="00F6165B"/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t xml:space="preserve">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</w:tr>
      <w:tr w:rsidR="0021016D" w:rsidRPr="00C60725" w:rsidTr="00F6165B">
        <w:trPr>
          <w:trHeight w:val="1212"/>
        </w:trPr>
        <w:tc>
          <w:tcPr>
            <w:tcW w:w="9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Распределение расходов местного бюджета по разделам и подразделам бюджетной классификации расходов бюджетов Российской Федерации в 2019 году</w:t>
            </w:r>
          </w:p>
        </w:tc>
      </w:tr>
      <w:tr w:rsidR="0021016D" w:rsidRPr="00C60725" w:rsidTr="00F6165B">
        <w:trPr>
          <w:trHeight w:val="372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16D" w:rsidRPr="00C60725" w:rsidRDefault="0021016D" w:rsidP="00F6165B"/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rPr>
                <w:color w:val="000000"/>
              </w:rPr>
              <w:t>(</w:t>
            </w:r>
            <w:proofErr w:type="spellStart"/>
            <w:r w:rsidRPr="00C60725">
              <w:rPr>
                <w:color w:val="000000"/>
              </w:rPr>
              <w:t>тыс</w:t>
            </w:r>
            <w:proofErr w:type="gramStart"/>
            <w:r w:rsidRPr="00C60725">
              <w:rPr>
                <w:color w:val="000000"/>
              </w:rPr>
              <w:t>.р</w:t>
            </w:r>
            <w:proofErr w:type="gramEnd"/>
            <w:r w:rsidRPr="00C60725">
              <w:rPr>
                <w:color w:val="000000"/>
              </w:rPr>
              <w:t>уб</w:t>
            </w:r>
            <w:proofErr w:type="spellEnd"/>
            <w:r w:rsidRPr="00C60725">
              <w:rPr>
                <w:color w:val="000000"/>
              </w:rPr>
              <w:t>.)</w:t>
            </w:r>
          </w:p>
        </w:tc>
      </w:tr>
      <w:tr w:rsidR="0021016D" w:rsidRPr="00C60725" w:rsidTr="00F6165B">
        <w:trPr>
          <w:trHeight w:val="15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№ строки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Наименование показателя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Раздел-подраздел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Утверждено Решением о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Бюджетная роспись с учетом изменений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Процент исполнения</w:t>
            </w:r>
          </w:p>
        </w:tc>
      </w:tr>
      <w:tr w:rsidR="0021016D" w:rsidRPr="00C60725" w:rsidTr="00F6165B">
        <w:trPr>
          <w:trHeight w:val="39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6</w:t>
            </w:r>
          </w:p>
        </w:tc>
      </w:tr>
      <w:tr w:rsidR="0021016D" w:rsidRPr="00C60725" w:rsidTr="00F6165B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3 176,97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3 491,91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3 438,80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98,48</w:t>
            </w:r>
          </w:p>
        </w:tc>
      </w:tr>
      <w:tr w:rsidR="0021016D" w:rsidRPr="00C60725" w:rsidTr="00F6165B">
        <w:trPr>
          <w:trHeight w:val="12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729,25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737,09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737,09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2 386,52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2 690,38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2 647,65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98,41</w:t>
            </w:r>
          </w:p>
        </w:tc>
      </w:tr>
      <w:tr w:rsidR="0021016D" w:rsidRPr="00C60725" w:rsidTr="00F6165B">
        <w:trPr>
          <w:trHeight w:val="5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-</w:t>
            </w:r>
          </w:p>
        </w:tc>
      </w:tr>
      <w:tr w:rsidR="0021016D" w:rsidRPr="00C60725" w:rsidTr="00F6165B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54,14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54,06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99,85</w:t>
            </w:r>
          </w:p>
        </w:tc>
      </w:tr>
      <w:tr w:rsidR="0021016D" w:rsidRPr="00C60725" w:rsidTr="00F6165B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Мобилизационная 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114,30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9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lastRenderedPageBreak/>
              <w:t>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5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61,34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8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6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11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2 148,64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2 129,47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99,11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2 148,64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2 129,47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99,11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131,98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482,96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14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131,98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482,96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15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2 253,20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2 776,84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2 776,84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16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2 253,20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2 776,84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2 776,84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17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ЗДРАВООХРАНЕНИЕ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18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Другие вопросы в области здравоохранения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26,88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19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4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20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100,00</w:t>
            </w:r>
          </w:p>
        </w:tc>
      </w:tr>
      <w:tr w:rsidR="0021016D" w:rsidRPr="00C60725" w:rsidTr="00F6165B">
        <w:trPr>
          <w:trHeight w:val="37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C60725" w:rsidRDefault="0021016D" w:rsidP="00F6165B">
            <w:r w:rsidRPr="00C60725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5 984,53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9 129,30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9 056,99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016D" w:rsidRPr="00C60725" w:rsidRDefault="0021016D" w:rsidP="00F6165B">
            <w:pPr>
              <w:jc w:val="right"/>
            </w:pPr>
            <w:r w:rsidRPr="00C60725">
              <w:t>99,21</w:t>
            </w:r>
          </w:p>
        </w:tc>
      </w:tr>
    </w:tbl>
    <w:p w:rsidR="0021016D" w:rsidRPr="00C60725" w:rsidRDefault="0021016D" w:rsidP="0021016D">
      <w:pPr>
        <w:ind w:firstLine="360"/>
        <w:sectPr w:rsidR="0021016D" w:rsidRPr="00C60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709"/>
        <w:gridCol w:w="851"/>
        <w:gridCol w:w="1133"/>
        <w:gridCol w:w="695"/>
        <w:gridCol w:w="850"/>
        <w:gridCol w:w="850"/>
        <w:gridCol w:w="851"/>
        <w:gridCol w:w="708"/>
      </w:tblGrid>
      <w:tr w:rsidR="0021016D" w:rsidRPr="003B5FA3" w:rsidTr="00F6165B">
        <w:trPr>
          <w:trHeight w:val="1238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3B5FA3" w:rsidRDefault="0021016D" w:rsidP="00F6165B"/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Приложение № 4</w:t>
            </w:r>
            <w:r w:rsidRPr="003B5FA3">
              <w:br/>
              <w:t>к решению Совета депутатов</w:t>
            </w:r>
            <w:r w:rsidRPr="003B5FA3">
              <w:br/>
              <w:t>от 09.04.2020  № 50-147р</w:t>
            </w:r>
          </w:p>
        </w:tc>
      </w:tr>
      <w:tr w:rsidR="0021016D" w:rsidRPr="003B5FA3" w:rsidTr="00F6165B">
        <w:trPr>
          <w:trHeight w:val="43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8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Ведомственная структура расходов местного бюджета в 2019 году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</w:tr>
      <w:tr w:rsidR="0021016D" w:rsidRPr="003B5FA3" w:rsidTr="00F6165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right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right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(</w:t>
            </w:r>
            <w:proofErr w:type="spellStart"/>
            <w:r w:rsidRPr="003B5FA3">
              <w:t>тыс</w:t>
            </w:r>
            <w:proofErr w:type="gramStart"/>
            <w:r w:rsidRPr="003B5FA3">
              <w:t>.р</w:t>
            </w:r>
            <w:proofErr w:type="gramEnd"/>
            <w:r w:rsidRPr="003B5FA3">
              <w:t>уб</w:t>
            </w:r>
            <w:proofErr w:type="spellEnd"/>
            <w:r w:rsidRPr="003B5FA3">
              <w:t>.)</w:t>
            </w:r>
          </w:p>
        </w:tc>
      </w:tr>
      <w:tr w:rsidR="0021016D" w:rsidRPr="003B5FA3" w:rsidTr="00F6165B">
        <w:trPr>
          <w:trHeight w:val="50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>
              <w:t xml:space="preserve"> </w:t>
            </w:r>
            <w:r w:rsidRPr="003B5FA3">
              <w:t>№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Раздел-подраздел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Целевая статья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Утверждено Решением о бюджете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Бюджетная роспись с учетом изменений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Исполнено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Процент исполнения</w:t>
            </w:r>
          </w:p>
        </w:tc>
      </w:tr>
      <w:tr w:rsidR="0021016D" w:rsidRPr="003B5FA3" w:rsidTr="00F6165B">
        <w:trPr>
          <w:trHeight w:val="75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</w:tr>
      <w:tr w:rsidR="0021016D" w:rsidRPr="003B5FA3" w:rsidTr="00F6165B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3B5FA3" w:rsidRDefault="0021016D" w:rsidP="00F6165B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</w:t>
            </w:r>
          </w:p>
        </w:tc>
      </w:tr>
      <w:tr w:rsidR="0021016D" w:rsidRPr="003B5FA3" w:rsidTr="00F6165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Администрация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5984,53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9129,30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9056,99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99,21</w:t>
            </w:r>
          </w:p>
        </w:tc>
      </w:tr>
      <w:tr w:rsidR="0021016D" w:rsidRPr="003B5FA3" w:rsidTr="00F6165B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3176,97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3491,91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3438,80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98,48</w:t>
            </w:r>
          </w:p>
        </w:tc>
      </w:tr>
      <w:tr w:rsidR="0021016D" w:rsidRPr="003B5FA3" w:rsidTr="00F6165B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4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737,09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9030080250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5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9030080250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9030080250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729,25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70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2386,52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2690,38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2647,65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98,41</w:t>
            </w:r>
          </w:p>
        </w:tc>
      </w:tr>
      <w:tr w:rsidR="0021016D" w:rsidRPr="003B5FA3" w:rsidTr="00F6165B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2386,52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2690,38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2647,65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98,41</w:t>
            </w:r>
          </w:p>
        </w:tc>
      </w:tr>
      <w:tr w:rsidR="0021016D" w:rsidRPr="003B5FA3" w:rsidTr="00F6165B">
        <w:trPr>
          <w:trHeight w:val="21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2386,52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2690,38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2647,65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98,41</w:t>
            </w:r>
          </w:p>
        </w:tc>
      </w:tr>
      <w:tr w:rsidR="0021016D" w:rsidRPr="003B5FA3" w:rsidTr="00F6165B">
        <w:trPr>
          <w:trHeight w:val="17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5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6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в связи с повышением размеров их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4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B5FA3"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9040010230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Субсидия на повышение </w:t>
            </w:r>
            <w:proofErr w:type="gramStart"/>
            <w:r w:rsidRPr="003B5FA3">
              <w:t>размеров оплаты труда работников бюджетной сферы</w:t>
            </w:r>
            <w:proofErr w:type="gramEnd"/>
            <w:r w:rsidRPr="003B5FA3">
              <w:t xml:space="preserve"> на 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3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9040010380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23,36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1987,21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2093,83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2051,10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97,96</w:t>
            </w:r>
          </w:p>
        </w:tc>
      </w:tr>
      <w:tr w:rsidR="0021016D" w:rsidRPr="003B5FA3" w:rsidTr="00F6165B">
        <w:trPr>
          <w:trHeight w:val="18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1708,22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1632,33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1593,95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97,65</w:t>
            </w:r>
          </w:p>
        </w:tc>
      </w:tr>
      <w:tr w:rsidR="0021016D" w:rsidRPr="003B5FA3" w:rsidTr="00F6165B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1708,22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1632,33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1593,95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97,65</w:t>
            </w:r>
          </w:p>
        </w:tc>
      </w:tr>
      <w:tr w:rsidR="0021016D" w:rsidRPr="003B5FA3" w:rsidTr="00F6165B">
        <w:trPr>
          <w:trHeight w:val="11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461,42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457,07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99,06</w:t>
            </w:r>
          </w:p>
        </w:tc>
      </w:tr>
      <w:tr w:rsidR="0021016D" w:rsidRPr="003B5FA3" w:rsidTr="00F6165B">
        <w:trPr>
          <w:trHeight w:val="14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274,99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461,42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457,07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99,06</w:t>
            </w:r>
          </w:p>
        </w:tc>
      </w:tr>
      <w:tr w:rsidR="0021016D" w:rsidRPr="003B5FA3" w:rsidTr="00F6165B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99,41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99,41</w:t>
            </w:r>
          </w:p>
        </w:tc>
      </w:tr>
      <w:tr w:rsidR="0021016D" w:rsidRPr="003B5FA3" w:rsidTr="00F6165B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Заработная плата работников органов местного самоуправления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6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9040080240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399,31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415,81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Организация проведения оплачиваемых общественных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9040083570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9040083570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9040083570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33,44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9010080110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9010080110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9010080110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-</w:t>
            </w:r>
          </w:p>
        </w:tc>
      </w:tr>
      <w:tr w:rsidR="0021016D" w:rsidRPr="003B5FA3" w:rsidTr="00F6165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50,90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54,06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99,85</w:t>
            </w:r>
          </w:p>
        </w:tc>
      </w:tr>
      <w:tr w:rsidR="0021016D" w:rsidRPr="003B5FA3" w:rsidTr="00F6165B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Реализация комплекса мер по энергосбережению и повышению энергетической </w:t>
            </w:r>
            <w:r w:rsidRPr="003B5FA3">
              <w:lastRenderedPageBreak/>
              <w:t>эффективности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0110085020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0110085020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0110085020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99,00</w:t>
            </w:r>
          </w:p>
        </w:tc>
      </w:tr>
      <w:tr w:rsidR="0021016D" w:rsidRPr="003B5FA3" w:rsidTr="00F6165B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Другие общегосударственные вопросы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8,11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99,00</w:t>
            </w:r>
          </w:p>
        </w:tc>
      </w:tr>
      <w:tr w:rsidR="0021016D" w:rsidRPr="003B5FA3" w:rsidTr="00F6165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9050075140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9050080220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95,15</w:t>
            </w:r>
          </w:p>
        </w:tc>
      </w:tr>
      <w:tr w:rsidR="0021016D" w:rsidRPr="003B5FA3" w:rsidTr="00F6165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9050080220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95,15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9050080220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95,15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Передача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38,01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Передача полномочий по юридическому обеспечению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25,01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28,15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Передача полномочий по внешнему муниципальному контролю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Иные межбюджетные </w:t>
            </w:r>
            <w:r w:rsidRPr="003B5FA3">
              <w:lastRenderedPageBreak/>
              <w:t>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90600830</w:t>
            </w:r>
            <w:r w:rsidRPr="003B5FA3">
              <w:lastRenderedPageBreak/>
              <w:t>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</w:t>
            </w:r>
            <w:r w:rsidRPr="003B5FA3">
              <w:lastRenderedPageBreak/>
              <w:t>00</w:t>
            </w:r>
          </w:p>
        </w:tc>
      </w:tr>
      <w:tr w:rsidR="0021016D" w:rsidRPr="003B5FA3" w:rsidTr="00F6165B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Национальная оборона в рамках непрограммных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128,20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5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9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112,79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4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9070051180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04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61,34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Субсидия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0120074120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0120074120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0120074120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58,42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на 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01200S4120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01200S4120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01200S4120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05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Реализация комплекса мер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Реализация комплекса мер по противодействию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0314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0120082060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2148,67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2129,47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99,11</w:t>
            </w:r>
          </w:p>
        </w:tc>
      </w:tr>
      <w:tr w:rsidR="0021016D" w:rsidRPr="003B5FA3" w:rsidTr="00F6165B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2148,67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2129,47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99,11</w:t>
            </w:r>
          </w:p>
        </w:tc>
      </w:tr>
      <w:tr w:rsidR="0021016D" w:rsidRPr="003B5FA3" w:rsidTr="00F6165B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2148,67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2129,47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99,11</w:t>
            </w:r>
          </w:p>
        </w:tc>
      </w:tr>
      <w:tr w:rsidR="0021016D" w:rsidRPr="003B5FA3" w:rsidTr="00F6165B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Содержание дорог местного значения в границах населенных пунктов 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2148,67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2129,47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99,11</w:t>
            </w:r>
          </w:p>
        </w:tc>
      </w:tr>
      <w:tr w:rsidR="0021016D" w:rsidRPr="003B5FA3" w:rsidTr="00F6165B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0210081020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95,89</w:t>
            </w:r>
          </w:p>
        </w:tc>
      </w:tr>
      <w:tr w:rsidR="0021016D" w:rsidRPr="003B5FA3" w:rsidTr="00F6165B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0210081020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95,89</w:t>
            </w:r>
          </w:p>
        </w:tc>
      </w:tr>
      <w:tr w:rsidR="0021016D" w:rsidRPr="003B5FA3" w:rsidTr="00F6165B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Иные закупки товаров, работ и услуг для обеспечения </w:t>
            </w:r>
            <w:r w:rsidRPr="003B5FA3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0210081020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466,70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95,89</w:t>
            </w:r>
          </w:p>
        </w:tc>
      </w:tr>
      <w:tr w:rsidR="0021016D" w:rsidRPr="003B5FA3" w:rsidTr="00F6165B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02100S5080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0210075090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1252,00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6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Закупка товаров, работ и услуг для обеспечения государственных </w:t>
            </w:r>
            <w:r w:rsidRPr="003B5FA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02100S5090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15,05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482,96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760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Субсидия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Закупка товаров, работ и услуг для обеспечения государственных </w:t>
            </w:r>
            <w:r w:rsidRPr="003B5FA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291,67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6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02200S7410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9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0220081030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111,98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135,98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Содержание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9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0220081130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40,61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7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Реализация прочих мероприятий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Иные закупки товаров, работ и услуг для обеспечения государственных </w:t>
            </w:r>
            <w:r w:rsidRPr="003B5FA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0503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0220081160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8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2776,84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2776,84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2776,84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2776,84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523,64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Поддержка искусства и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523,64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9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Субсидия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0130076410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0130076410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Иные закупки товаров, работ и услуг для обеспечения государственных (муниципальных) </w:t>
            </w:r>
            <w:r w:rsidRPr="003B5FA3"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0130076410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445,09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20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01300S6410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01300S6410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01300S6410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78,55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6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Передача части полномочий по решению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Передача полномочий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0801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9060080620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2253,20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</w:t>
            </w:r>
            <w:r w:rsidRPr="003B5FA3">
              <w:lastRenderedPageBreak/>
              <w:t>00</w:t>
            </w:r>
          </w:p>
        </w:tc>
      </w:tr>
      <w:tr w:rsidR="0021016D" w:rsidRPr="003B5FA3" w:rsidTr="00F6165B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Развитие муниципального образования Кордовский сельсовет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Благоустройство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44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Организация и проведение </w:t>
            </w:r>
            <w:proofErr w:type="spellStart"/>
            <w:r w:rsidRPr="003B5FA3">
              <w:t>акарицидных</w:t>
            </w:r>
            <w:proofErr w:type="spellEnd"/>
            <w:r w:rsidRPr="003B5FA3">
              <w:t xml:space="preserve"> обработок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0220075550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22,73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roofErr w:type="spellStart"/>
            <w:r w:rsidRPr="003B5FA3">
              <w:t>Софинансирование</w:t>
            </w:r>
            <w:proofErr w:type="spellEnd"/>
            <w:r w:rsidRPr="003B5FA3">
              <w:t xml:space="preserve">  на организацию и проведение </w:t>
            </w:r>
            <w:proofErr w:type="spellStart"/>
            <w:r w:rsidRPr="003B5FA3">
              <w:t>акарицидных</w:t>
            </w:r>
            <w:proofErr w:type="spellEnd"/>
            <w:r w:rsidRPr="003B5FA3">
              <w:t xml:space="preserve"> обработок мест массового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 xml:space="preserve">Закупка товаров, работ и услуг для обеспечения государственных </w:t>
            </w:r>
            <w:r w:rsidRPr="003B5FA3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lastRenderedPageBreak/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35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lastRenderedPageBreak/>
              <w:t>153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0909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02200S5550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108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Непрограммные расходы администрации Кордовского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9000000000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9100000000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8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r w:rsidRPr="003B5FA3"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9100081100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rPr>
                <w:color w:val="000000"/>
              </w:rPr>
            </w:pPr>
            <w:r w:rsidRPr="003B5FA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9100081100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  <w:rPr>
                <w:color w:val="000000"/>
              </w:rPr>
            </w:pPr>
            <w:r w:rsidRPr="003B5FA3">
              <w:rPr>
                <w:color w:val="000000"/>
              </w:rPr>
              <w:t>171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rPr>
                <w:color w:val="000000"/>
              </w:rPr>
            </w:pPr>
            <w:r w:rsidRPr="003B5FA3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1001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9100081100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center"/>
            </w:pPr>
            <w:r w:rsidRPr="003B5FA3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3B5FA3" w:rsidRDefault="0021016D" w:rsidP="00F6165B">
            <w:pPr>
              <w:jc w:val="right"/>
            </w:pPr>
            <w:r w:rsidRPr="003B5FA3">
              <w:t>100,00</w:t>
            </w:r>
          </w:p>
        </w:tc>
      </w:tr>
      <w:tr w:rsidR="0021016D" w:rsidRPr="003B5FA3" w:rsidTr="00F6165B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r w:rsidRPr="003B5FA3"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rPr>
                <w:b/>
                <w:bCs/>
              </w:rPr>
            </w:pPr>
            <w:r w:rsidRPr="003B5FA3">
              <w:rPr>
                <w:b/>
                <w:bCs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center"/>
              <w:rPr>
                <w:b/>
                <w:bCs/>
              </w:rPr>
            </w:pPr>
            <w:r w:rsidRPr="003B5FA3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center"/>
              <w:rPr>
                <w:b/>
                <w:bCs/>
              </w:rPr>
            </w:pPr>
            <w:r w:rsidRPr="003B5FA3">
              <w:rPr>
                <w:b/>
                <w:bCs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center"/>
              <w:rPr>
                <w:b/>
                <w:bCs/>
              </w:rPr>
            </w:pPr>
            <w:r w:rsidRPr="003B5FA3">
              <w:rPr>
                <w:b/>
                <w:bCs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3B5FA3" w:rsidRDefault="0021016D" w:rsidP="00F6165B">
            <w:pPr>
              <w:jc w:val="center"/>
              <w:rPr>
                <w:b/>
                <w:bCs/>
              </w:rPr>
            </w:pPr>
            <w:r w:rsidRPr="003B5FA3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jc w:val="right"/>
              <w:rPr>
                <w:b/>
                <w:bCs/>
              </w:rPr>
            </w:pPr>
            <w:r w:rsidRPr="003B5FA3">
              <w:rPr>
                <w:b/>
                <w:bCs/>
              </w:rPr>
              <w:t>5984,53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jc w:val="right"/>
              <w:rPr>
                <w:b/>
                <w:bCs/>
              </w:rPr>
            </w:pPr>
            <w:r w:rsidRPr="003B5FA3">
              <w:rPr>
                <w:b/>
                <w:bCs/>
              </w:rPr>
              <w:t>9129,30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jc w:val="right"/>
              <w:rPr>
                <w:b/>
                <w:bCs/>
              </w:rPr>
            </w:pPr>
            <w:r w:rsidRPr="003B5FA3">
              <w:rPr>
                <w:b/>
                <w:bCs/>
              </w:rPr>
              <w:t>9056,99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3B5FA3" w:rsidRDefault="0021016D" w:rsidP="00F6165B">
            <w:pPr>
              <w:jc w:val="right"/>
              <w:rPr>
                <w:b/>
                <w:bCs/>
              </w:rPr>
            </w:pPr>
            <w:r w:rsidRPr="003B5FA3">
              <w:rPr>
                <w:b/>
                <w:bCs/>
              </w:rPr>
              <w:t>99,21</w:t>
            </w:r>
          </w:p>
        </w:tc>
      </w:tr>
    </w:tbl>
    <w:p w:rsidR="0021016D" w:rsidRPr="00C60725" w:rsidRDefault="0021016D" w:rsidP="0021016D">
      <w:pPr>
        <w:ind w:firstLine="360"/>
        <w:sectPr w:rsidR="0021016D" w:rsidRPr="00C60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430"/>
        <w:gridCol w:w="696"/>
        <w:gridCol w:w="850"/>
        <w:gridCol w:w="851"/>
        <w:gridCol w:w="993"/>
        <w:gridCol w:w="850"/>
        <w:gridCol w:w="851"/>
      </w:tblGrid>
      <w:tr w:rsidR="0021016D" w:rsidRPr="00A6666E" w:rsidTr="00F6165B">
        <w:trPr>
          <w:trHeight w:val="12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A6666E" w:rsidRDefault="0021016D" w:rsidP="00F6165B"/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Приложение № 5</w:t>
            </w:r>
            <w:r w:rsidRPr="00A6666E">
              <w:br/>
              <w:t>к решению Совета депутатов</w:t>
            </w:r>
            <w:r w:rsidRPr="00A6666E">
              <w:br/>
              <w:t>от 09.04.2020  № 50-147р</w:t>
            </w:r>
          </w:p>
        </w:tc>
      </w:tr>
      <w:tr w:rsidR="0021016D" w:rsidRPr="00A6666E" w:rsidTr="00F6165B">
        <w:trPr>
          <w:trHeight w:val="14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Бюджетные ассигнования по целевым статьям (муниципальным программам МО Кордовский сельсовет и непрограммным направлениям деятельности), группам и подгруппам видов расходов, разделам, подразделам классификации расходов местного бюджета в 2019 году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>
            <w:pPr>
              <w:jc w:val="right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>
            <w:pPr>
              <w:jc w:val="right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(</w:t>
            </w:r>
            <w:proofErr w:type="spellStart"/>
            <w:r w:rsidRPr="00A6666E">
              <w:t>тыс</w:t>
            </w:r>
            <w:proofErr w:type="gramStart"/>
            <w:r w:rsidRPr="00A6666E">
              <w:t>.р</w:t>
            </w:r>
            <w:proofErr w:type="gramEnd"/>
            <w:r w:rsidRPr="00A6666E">
              <w:t>уб</w:t>
            </w:r>
            <w:proofErr w:type="spellEnd"/>
            <w:r w:rsidRPr="00A6666E">
              <w:t>.)</w:t>
            </w:r>
          </w:p>
        </w:tc>
      </w:tr>
      <w:tr w:rsidR="0021016D" w:rsidRPr="00A6666E" w:rsidTr="00F6165B">
        <w:trPr>
          <w:trHeight w:val="5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№ строки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Целевая статья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Вид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Раздел, 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Утверждено Решением о бюджете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Бюджетная роспись с учетом изменений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Процент исполнения</w:t>
            </w:r>
          </w:p>
        </w:tc>
      </w:tr>
      <w:tr w:rsidR="0021016D" w:rsidRPr="00A6666E" w:rsidTr="00F6165B">
        <w:trPr>
          <w:trHeight w:val="99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</w:tr>
      <w:tr w:rsidR="0021016D" w:rsidRPr="00A6666E" w:rsidTr="00F6165B">
        <w:trPr>
          <w:trHeight w:val="46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A6666E" w:rsidRDefault="0021016D" w:rsidP="00F6165B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</w:t>
            </w:r>
          </w:p>
        </w:tc>
      </w:tr>
      <w:tr w:rsidR="0021016D" w:rsidRPr="00A6666E" w:rsidTr="00F6165B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590,28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590,28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Энергосбережение и повышение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Реализация комплекса мер по энергосбережению и повышению энергетической эффективности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0110085020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61,84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Субсидия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Иные закупки товаров, работ и услуг для обеспечения государственных (муниципальных) </w:t>
            </w:r>
            <w:r w:rsidRPr="00A6666E">
              <w:lastRenderedPageBreak/>
              <w:t>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2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0120074120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roofErr w:type="spellStart"/>
            <w:r w:rsidRPr="00A6666E">
              <w:t>Софинансирование</w:t>
            </w:r>
            <w:proofErr w:type="spellEnd"/>
            <w:r w:rsidRPr="00A6666E">
              <w:t xml:space="preserve"> на обеспечение первичных мер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Обеспечение пожарной безопасности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01200S4120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Реализация комплекса мер по профилактике терроризма и экстремизма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Закупка товаров, работ и услуг для </w:t>
            </w:r>
            <w:r w:rsidRPr="00A6666E">
              <w:lastRenderedPageBreak/>
              <w:t>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БЕЗОПАСНОСТЬ И ПРАВООХРАНИТЕЛЬНАЯ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Реализация комплекса мер по противодействию коррупции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БЕЗОПАСНОСТЬ И ПРАВООХРАНИТЕЛЬ</w:t>
            </w:r>
            <w:r w:rsidRPr="00A6666E">
              <w:lastRenderedPageBreak/>
              <w:t>НАЯ ДЕЯТЕЛЬНОСТЬ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0120082060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Поддержка искусства и народного творчества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523,64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523,64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Субсидия  на осуществление расходов, 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0130076410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0130076410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0130076410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0130076410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0130076410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roofErr w:type="spellStart"/>
            <w:r w:rsidRPr="00A6666E">
              <w:t>Софинансирование</w:t>
            </w:r>
            <w:proofErr w:type="spellEnd"/>
            <w:r w:rsidRPr="00A6666E">
              <w:t xml:space="preserve">  на осуществление расходов, </w:t>
            </w:r>
            <w:r w:rsidRPr="00A6666E">
              <w:lastRenderedPageBreak/>
              <w:t>направленных на реализацию мероприятий по поддержке местных инициатив территорий городских и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01300S6410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01300S6410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Развитие муниципального образования Кордовский сельсовет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427,56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2658,51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2639,31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99,28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Содержание дорог местного значения в границах населенных пунктов МО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2148,67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2129,47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99,11</w:t>
            </w:r>
          </w:p>
        </w:tc>
      </w:tr>
      <w:tr w:rsidR="0021016D" w:rsidRPr="00A6666E" w:rsidTr="00F6165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Ремонт и содержание автомобильных дорог общего пользования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95,89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Закупка товаров, работ и услуг для </w:t>
            </w:r>
            <w:r w:rsidRPr="00A6666E">
              <w:lastRenderedPageBreak/>
              <w:t>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95,89</w:t>
            </w:r>
          </w:p>
        </w:tc>
      </w:tr>
      <w:tr w:rsidR="0021016D" w:rsidRPr="00A6666E" w:rsidTr="00F6165B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95,89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95,89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0210081020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466,70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447,50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95,89</w:t>
            </w:r>
          </w:p>
        </w:tc>
      </w:tr>
      <w:tr w:rsidR="0021016D" w:rsidRPr="00A6666E" w:rsidTr="00F6165B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Субсидия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4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proofErr w:type="spellStart"/>
            <w:r w:rsidRPr="00A6666E">
              <w:t>Софинансирование</w:t>
            </w:r>
            <w:proofErr w:type="spellEnd"/>
            <w:r w:rsidRPr="00A6666E">
              <w:t xml:space="preserve"> к субсидии на 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Субсидия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0210075090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proofErr w:type="spellStart"/>
            <w:r w:rsidRPr="00A6666E">
              <w:t>Софинансирование</w:t>
            </w:r>
            <w:proofErr w:type="spellEnd"/>
            <w:r w:rsidRPr="00A6666E">
              <w:t xml:space="preserve"> к субсидии на капитальный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Дорожное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02100S5090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 территории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509,84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509,84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3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Субсидия на реализацию проектов по благоустройству территорий сельских населенных пунктов и городских поселений с численностью населения не более 10 тыс. человек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291,67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proofErr w:type="spellStart"/>
            <w:r w:rsidRPr="00A6666E">
              <w:t>Софинансирование</w:t>
            </w:r>
            <w:proofErr w:type="spellEnd"/>
            <w:r w:rsidRPr="00A6666E">
              <w:t xml:space="preserve">  на реализацию проектов по благоустройству территорий сельских населенных пунктов и городских поселений с численностью населения не более 10 тыс. человек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02200S7410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Уличное освещение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6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135,98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Содержание уличного освещения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Закупка товаров, работ и услуг для </w:t>
            </w:r>
            <w:r w:rsidRPr="00A6666E">
              <w:lastRenderedPageBreak/>
              <w:t>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Реализация прочих мероприятий по благоустройству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Благоустройство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0220081160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вопросы в области здравоохранения (</w:t>
            </w:r>
            <w:proofErr w:type="spellStart"/>
            <w:r w:rsidRPr="00A6666E">
              <w:t>акарицидные</w:t>
            </w:r>
            <w:proofErr w:type="spellEnd"/>
            <w:r w:rsidRPr="00A6666E">
              <w:t xml:space="preserve"> обработки - субсидии из </w:t>
            </w:r>
            <w:r w:rsidRPr="00A6666E">
              <w:lastRenderedPageBreak/>
              <w:t>краевого бюджета)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вопросы в области 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0220075550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вопросы в области здравоохранения (</w:t>
            </w:r>
            <w:proofErr w:type="spellStart"/>
            <w:r w:rsidRPr="00A6666E">
              <w:t>акарицидные</w:t>
            </w:r>
            <w:proofErr w:type="spellEnd"/>
            <w:r w:rsidRPr="00A6666E">
              <w:t xml:space="preserve"> обработки - </w:t>
            </w:r>
            <w:proofErr w:type="spellStart"/>
            <w:r w:rsidRPr="00A6666E">
              <w:t>софинансирование</w:t>
            </w:r>
            <w:proofErr w:type="spellEnd"/>
            <w:r w:rsidRPr="00A6666E">
              <w:t>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ЗДРАВООХРАНЕНИЕ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Другие вопросы в области </w:t>
            </w:r>
            <w:r w:rsidRPr="00A6666E">
              <w:lastRenderedPageBreak/>
              <w:t>здравоохранения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02200S5550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Непрограммные расходы Администрации Кордовского сельсовета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5551,67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5880,41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5827,40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99,10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Резервные средства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Резервные фонды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9010080110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-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737,09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737,09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Средства на повышение с 1 октября 2019 года на 4,3 процента заработной платы работников бюджетной сферы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6666E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9030010380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Глава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государственных (муниципальных) </w:t>
            </w:r>
            <w:r w:rsidRPr="00A6666E">
              <w:lastRenderedPageBreak/>
              <w:t>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9030080250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729,25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2386,52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2690,38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2647,65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98,41</w:t>
            </w:r>
          </w:p>
        </w:tc>
      </w:tr>
      <w:tr w:rsidR="0021016D" w:rsidRPr="00A6666E" w:rsidTr="00F6165B">
        <w:trPr>
          <w:trHeight w:val="13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Региональные выплаты и выплаты, обеспечивающие уровень заработной платы работников бюджетной сферы не ниже минимальной заработной платы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2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6666E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Средства на частичное финансирование (возмещение) расходов на повышение </w:t>
            </w:r>
            <w:proofErr w:type="gramStart"/>
            <w:r w:rsidRPr="00A6666E">
              <w:t>размеров оплаты труда</w:t>
            </w:r>
            <w:proofErr w:type="gramEnd"/>
            <w:r w:rsidRPr="00A6666E">
              <w:t xml:space="preserve"> отдельным категориям работников бюджетной сферы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функций государственными </w:t>
            </w:r>
            <w:r w:rsidRPr="00A6666E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9040010230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9040010230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 xml:space="preserve">Субсидия на повышение </w:t>
            </w:r>
            <w:proofErr w:type="gramStart"/>
            <w:r w:rsidRPr="00A6666E">
              <w:t>размеров оплаты труда работников бюджетной сферы</w:t>
            </w:r>
            <w:proofErr w:type="gramEnd"/>
            <w:r w:rsidRPr="00A6666E">
              <w:t xml:space="preserve"> на 4%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2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6666E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9040010380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23,36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Центральный аппарат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1987,21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2093,83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2051,10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97,96</w:t>
            </w:r>
          </w:p>
        </w:tc>
      </w:tr>
      <w:tr w:rsidR="0021016D" w:rsidRPr="00A6666E" w:rsidTr="00F6165B">
        <w:trPr>
          <w:trHeight w:val="13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A6666E">
              <w:lastRenderedPageBreak/>
              <w:t>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1708,22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1632,33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97,65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1708,22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1632,33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97,65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1708,22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1632,33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97,65</w:t>
            </w:r>
          </w:p>
        </w:tc>
      </w:tr>
      <w:tr w:rsidR="0021016D" w:rsidRPr="00A6666E" w:rsidTr="00F6165B">
        <w:trPr>
          <w:trHeight w:val="157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1708,22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1632,33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1593,95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97,65</w:t>
            </w:r>
          </w:p>
        </w:tc>
      </w:tr>
      <w:tr w:rsidR="0021016D" w:rsidRPr="00A6666E" w:rsidTr="00F6165B">
        <w:trPr>
          <w:trHeight w:val="75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274,99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457,07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99,06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274,99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457,07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99,06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274,99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457,07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99,06</w:t>
            </w:r>
          </w:p>
        </w:tc>
      </w:tr>
      <w:tr w:rsidR="0021016D" w:rsidRPr="00A6666E" w:rsidTr="00F6165B">
        <w:trPr>
          <w:trHeight w:val="99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Функционирование Правительства Российской Федерации, высших </w:t>
            </w:r>
            <w:r w:rsidRPr="00A6666E"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274,99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461,42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457,07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99,06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Заработная плата работников органов местного самоуправления, избирательной комиссии муниципального образования, переведенной на новую систему оплаты труда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Расходы на выплаты персоналу в целях обеспечения выполнения </w:t>
            </w:r>
            <w:r w:rsidRPr="00A6666E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9040080240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399,31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415,81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Организация проведения оплачиваемых общественных работ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9040083570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33,44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8,09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8,19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99,00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9050075140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 (взносы в Совет муниципальных образований края)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95,15</w:t>
            </w:r>
          </w:p>
        </w:tc>
      </w:tr>
      <w:tr w:rsidR="0021016D" w:rsidRPr="00A6666E" w:rsidTr="00F6165B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95,15</w:t>
            </w:r>
          </w:p>
        </w:tc>
      </w:tr>
      <w:tr w:rsidR="0021016D" w:rsidRPr="00A6666E" w:rsidTr="00F6165B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Уплата налогов, сборов и иных платежей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95,15</w:t>
            </w:r>
          </w:p>
        </w:tc>
      </w:tr>
      <w:tr w:rsidR="0021016D" w:rsidRPr="00A6666E" w:rsidTr="00F6165B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95,15</w:t>
            </w:r>
          </w:p>
        </w:tc>
      </w:tr>
      <w:tr w:rsidR="0021016D" w:rsidRPr="00A6666E" w:rsidTr="00F6165B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9050080220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95,15</w:t>
            </w:r>
          </w:p>
        </w:tc>
      </w:tr>
      <w:tr w:rsidR="0021016D" w:rsidRPr="00A6666E" w:rsidTr="00F6165B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Передача части полномочий по решению вопросов местного значения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2291,21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2294,35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2294,35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Передача полномочий по </w:t>
            </w:r>
            <w:r w:rsidRPr="00A6666E">
              <w:lastRenderedPageBreak/>
              <w:t>юридическому обеспечению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28,15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Передача полномочий по архитектуре и градостроительству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9060083070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016D" w:rsidRPr="00A6666E" w:rsidRDefault="0021016D" w:rsidP="00F6165B">
            <w:r w:rsidRPr="00A6666E">
              <w:t>Передача полномочий в области культуры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межбюджетные трансферты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Культура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9060080620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2253,20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оборона в рамках непрограммных расходов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114,30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128,20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3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4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Расходы на выплаты персоналу государственных (муниципальных) органов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НАЦИОНАЛЬНАЯ </w:t>
            </w:r>
            <w:r w:rsidRPr="00A6666E">
              <w:lastRenderedPageBreak/>
              <w:t>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112,79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7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3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Мобилизационная  и вневойсковая подготовка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9070051180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0203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2,58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9100000000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104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Выплата пенсии за выслугу лет лицам, замещавшим муниципальные должности на постоянной основе в муниципальном образовании «Кордовский сельсовет»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 xml:space="preserve">Публичные нормативные социальные </w:t>
            </w:r>
            <w:r w:rsidRPr="00A6666E">
              <w:lastRenderedPageBreak/>
              <w:t>выплаты гражданам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lastRenderedPageBreak/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8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lastRenderedPageBreak/>
              <w:t>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  <w:rPr>
                <w:color w:val="000000"/>
              </w:rPr>
            </w:pPr>
            <w:r w:rsidRPr="00A6666E">
              <w:rPr>
                <w:color w:val="000000"/>
              </w:rPr>
              <w:t>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9100081100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center"/>
            </w:pPr>
            <w:r w:rsidRPr="00A6666E">
              <w:t>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100,00</w:t>
            </w:r>
          </w:p>
        </w:tc>
      </w:tr>
      <w:tr w:rsidR="0021016D" w:rsidRPr="00A6666E" w:rsidTr="00F6165B">
        <w:trPr>
          <w:trHeight w:val="4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A6666E" w:rsidRDefault="0021016D" w:rsidP="00F6165B">
            <w:r w:rsidRPr="00A6666E">
              <w:t> 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r w:rsidRPr="00A6666E"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5984,53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9129,30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9056,99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16D" w:rsidRPr="00A6666E" w:rsidRDefault="0021016D" w:rsidP="00F6165B">
            <w:pPr>
              <w:jc w:val="right"/>
            </w:pPr>
            <w:r w:rsidRPr="00A6666E">
              <w:t>99,21</w:t>
            </w:r>
          </w:p>
        </w:tc>
      </w:tr>
    </w:tbl>
    <w:p w:rsidR="0021016D" w:rsidRPr="00C60725" w:rsidRDefault="0021016D" w:rsidP="0021016D">
      <w:pPr>
        <w:ind w:firstLine="360"/>
        <w:sectPr w:rsidR="0021016D" w:rsidRPr="00C607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3"/>
        <w:gridCol w:w="940"/>
        <w:gridCol w:w="940"/>
        <w:gridCol w:w="940"/>
        <w:gridCol w:w="940"/>
        <w:gridCol w:w="236"/>
        <w:gridCol w:w="918"/>
        <w:gridCol w:w="236"/>
        <w:gridCol w:w="898"/>
        <w:gridCol w:w="236"/>
        <w:gridCol w:w="898"/>
        <w:gridCol w:w="236"/>
        <w:gridCol w:w="898"/>
        <w:gridCol w:w="236"/>
      </w:tblGrid>
      <w:tr w:rsidR="0021016D" w:rsidRPr="00C60725" w:rsidTr="00F6165B">
        <w:trPr>
          <w:trHeight w:val="12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</w:p>
        </w:tc>
        <w:tc>
          <w:tcPr>
            <w:tcW w:w="3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r w:rsidRPr="00C60725">
              <w:t>Приложение № 6</w:t>
            </w:r>
            <w:r w:rsidRPr="00C60725">
              <w:br/>
              <w:t>к решению Совета депутатов</w:t>
            </w:r>
            <w:r w:rsidRPr="00C60725">
              <w:br/>
              <w:t>от 09.04.2020  № 50-147р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rPr>
                <w:b/>
                <w:bCs/>
                <w:i/>
                <w:iCs/>
              </w:rPr>
            </w:pPr>
          </w:p>
        </w:tc>
      </w:tr>
      <w:tr w:rsidR="0021016D" w:rsidRPr="00C60725" w:rsidTr="00F6165B">
        <w:trPr>
          <w:gridAfter w:val="1"/>
          <w:wAfter w:w="236" w:type="dxa"/>
          <w:trHeight w:val="1200"/>
        </w:trPr>
        <w:tc>
          <w:tcPr>
            <w:tcW w:w="92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 xml:space="preserve">Межбюджетные трансферты бюджету муниципального района </w:t>
            </w:r>
            <w:proofErr w:type="gramStart"/>
            <w:r w:rsidRPr="00C60725"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C60725">
              <w:t xml:space="preserve"> в 2019 году</w:t>
            </w:r>
          </w:p>
        </w:tc>
      </w:tr>
      <w:tr w:rsidR="0021016D" w:rsidRPr="00C60725" w:rsidTr="00F6165B">
        <w:trPr>
          <w:trHeight w:val="503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6D" w:rsidRPr="00C60725" w:rsidRDefault="0021016D" w:rsidP="00F6165B">
            <w:pPr>
              <w:rPr>
                <w:i/>
                <w:iCs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/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6D" w:rsidRPr="00C60725" w:rsidRDefault="0021016D" w:rsidP="00F6165B">
            <w:pPr>
              <w:rPr>
                <w:i/>
                <w:i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t>(</w:t>
            </w:r>
            <w:proofErr w:type="spellStart"/>
            <w:r w:rsidRPr="00C60725">
              <w:t>тыс</w:t>
            </w:r>
            <w:proofErr w:type="gramStart"/>
            <w:r w:rsidRPr="00C60725">
              <w:t>.р</w:t>
            </w:r>
            <w:proofErr w:type="gramEnd"/>
            <w:r w:rsidRPr="00C60725">
              <w:t>уб</w:t>
            </w:r>
            <w:proofErr w:type="spellEnd"/>
            <w:r w:rsidRPr="00C60725">
              <w:t>.)</w:t>
            </w:r>
          </w:p>
        </w:tc>
      </w:tr>
      <w:tr w:rsidR="0021016D" w:rsidRPr="00C60725" w:rsidTr="00F6165B">
        <w:trPr>
          <w:gridAfter w:val="1"/>
          <w:wAfter w:w="236" w:type="dxa"/>
          <w:trHeight w:val="1275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№ строки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Наименование передаваемого полномочия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Утверждено Решением о бюджете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Бюджетная роспись с учетом изменений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Исполнено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Процент исполнения</w:t>
            </w:r>
          </w:p>
        </w:tc>
      </w:tr>
      <w:tr w:rsidR="0021016D" w:rsidRPr="00C60725" w:rsidTr="00F6165B">
        <w:trPr>
          <w:gridAfter w:val="1"/>
          <w:wAfter w:w="236" w:type="dxa"/>
          <w:trHeight w:val="25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6D" w:rsidRPr="00C60725" w:rsidRDefault="0021016D" w:rsidP="00F6165B"/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5</w:t>
            </w:r>
          </w:p>
        </w:tc>
      </w:tr>
      <w:tr w:rsidR="0021016D" w:rsidRPr="00C60725" w:rsidTr="00F6165B">
        <w:trPr>
          <w:gridAfter w:val="1"/>
          <w:wAfter w:w="236" w:type="dxa"/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r w:rsidRPr="00C60725">
              <w:t>Осуществление полномочий по вопросам, связанным с юридическим сопровождением поселений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25,01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28,15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100,00</w:t>
            </w:r>
          </w:p>
        </w:tc>
      </w:tr>
      <w:tr w:rsidR="0021016D" w:rsidRPr="00C60725" w:rsidTr="00F6165B">
        <w:trPr>
          <w:gridAfter w:val="1"/>
          <w:wAfter w:w="236" w:type="dxa"/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r w:rsidRPr="00C60725">
              <w:t>Осуществление внешнего муниципального контроля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100,00</w:t>
            </w:r>
          </w:p>
        </w:tc>
      </w:tr>
      <w:tr w:rsidR="0021016D" w:rsidRPr="00C60725" w:rsidTr="00F6165B">
        <w:trPr>
          <w:gridAfter w:val="1"/>
          <w:wAfter w:w="236" w:type="dxa"/>
          <w:trHeight w:val="1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6D" w:rsidRPr="00C60725" w:rsidRDefault="0021016D" w:rsidP="00F6165B">
            <w:r w:rsidRPr="00C60725">
              <w:t>Осуществление части полномочий по решению вопросов местного значения в области культуры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2253,20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100,00</w:t>
            </w:r>
          </w:p>
        </w:tc>
      </w:tr>
      <w:tr w:rsidR="0021016D" w:rsidRPr="00C60725" w:rsidTr="00F6165B">
        <w:trPr>
          <w:gridAfter w:val="1"/>
          <w:wAfter w:w="236" w:type="dxa"/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r w:rsidRPr="00C60725">
              <w:t> 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ИТОГО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2291,21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2294,35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2294,35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6D" w:rsidRPr="00C60725" w:rsidRDefault="0021016D" w:rsidP="00F6165B">
            <w:pPr>
              <w:jc w:val="center"/>
            </w:pPr>
            <w:r w:rsidRPr="00C60725">
              <w:t>100,00</w:t>
            </w:r>
          </w:p>
        </w:tc>
      </w:tr>
    </w:tbl>
    <w:p w:rsidR="0021016D" w:rsidRPr="00C60725" w:rsidRDefault="0021016D" w:rsidP="0021016D">
      <w:pPr>
        <w:ind w:firstLine="360"/>
      </w:pPr>
    </w:p>
    <w:p w:rsidR="00810F3C" w:rsidRDefault="00810F3C"/>
    <w:sectPr w:rsidR="0081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758"/>
    <w:multiLevelType w:val="hybridMultilevel"/>
    <w:tmpl w:val="008C4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9A"/>
    <w:rsid w:val="0021016D"/>
    <w:rsid w:val="00810F3C"/>
    <w:rsid w:val="0095529A"/>
    <w:rsid w:val="00D8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67A"/>
    <w:rPr>
      <w:color w:val="0000FF"/>
      <w:u w:val="single"/>
    </w:rPr>
  </w:style>
  <w:style w:type="paragraph" w:styleId="a5">
    <w:name w:val="Balloon Text"/>
    <w:basedOn w:val="a"/>
    <w:link w:val="a6"/>
    <w:semiHidden/>
    <w:rsid w:val="002101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101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1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unhideWhenUsed/>
    <w:rsid w:val="0021016D"/>
    <w:rPr>
      <w:color w:val="800080"/>
      <w:u w:val="single"/>
    </w:rPr>
  </w:style>
  <w:style w:type="paragraph" w:customStyle="1" w:styleId="font5">
    <w:name w:val="font5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101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01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01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01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101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1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67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8067A"/>
    <w:rPr>
      <w:color w:val="0000FF"/>
      <w:u w:val="single"/>
    </w:rPr>
  </w:style>
  <w:style w:type="paragraph" w:styleId="a5">
    <w:name w:val="Balloon Text"/>
    <w:basedOn w:val="a"/>
    <w:link w:val="a6"/>
    <w:semiHidden/>
    <w:rsid w:val="0021016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21016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10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uiPriority w:val="99"/>
    <w:unhideWhenUsed/>
    <w:rsid w:val="0021016D"/>
    <w:rPr>
      <w:color w:val="800080"/>
      <w:u w:val="single"/>
    </w:rPr>
  </w:style>
  <w:style w:type="paragraph" w:customStyle="1" w:styleId="font5">
    <w:name w:val="font5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101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101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101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101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2101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101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10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101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101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101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101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sppress.ru/?go=358&amp;id=dne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9535</Words>
  <Characters>54354</Characters>
  <Application>Microsoft Office Word</Application>
  <DocSecurity>0</DocSecurity>
  <Lines>452</Lines>
  <Paragraphs>127</Paragraphs>
  <ScaleCrop>false</ScaleCrop>
  <Company/>
  <LinksUpToDate>false</LinksUpToDate>
  <CharactersWithSpaces>63762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2020-04-15T02:42:00Z</dcterms:created>
  <dcterms:modified xsi:type="dcterms:W3CDTF">2020-04-15T02:54:00Z</dcterms:modified>
</cp:coreProperties>
</file>