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C02" w:rsidRDefault="00596C02" w:rsidP="00596C02">
      <w:pPr>
        <w:pStyle w:val="a9"/>
        <w:rPr>
          <w:lang w:eastAsia="ru-RU"/>
        </w:rPr>
      </w:pPr>
      <w:r>
        <w:rPr>
          <w:lang w:eastAsia="ru-RU"/>
        </w:rPr>
        <w:t>КОРДОВСКАЯ ГАЗЕТА</w:t>
      </w:r>
    </w:p>
    <w:p w:rsidR="00596C02" w:rsidRDefault="00596C02" w:rsidP="00596C02">
      <w:pPr>
        <w:spacing w:after="0" w:line="240" w:lineRule="auto"/>
        <w:ind w:left="-360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596C02" w:rsidRDefault="00596C02" w:rsidP="00596C02">
      <w:pPr>
        <w:keepNext/>
        <w:spacing w:before="240" w:after="60" w:line="240" w:lineRule="auto"/>
        <w:outlineLvl w:val="2"/>
        <w:rPr>
          <w:rFonts w:ascii="Arial" w:hAnsi="Arial"/>
          <w:b/>
          <w:bCs/>
          <w:sz w:val="26"/>
          <w:szCs w:val="26"/>
          <w:lang w:eastAsia="ru-RU"/>
        </w:rPr>
      </w:pPr>
    </w:p>
    <w:p w:rsidR="00596C02" w:rsidRDefault="00596C02" w:rsidP="00596C02">
      <w:pPr>
        <w:keepNext/>
        <w:spacing w:before="240" w:after="60" w:line="240" w:lineRule="auto"/>
        <w:jc w:val="center"/>
        <w:outlineLvl w:val="1"/>
        <w:rPr>
          <w:rFonts w:ascii="Arial Black" w:hAnsi="Arial Black"/>
          <w:b/>
          <w:bCs/>
          <w:iCs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Кордовский</w:t>
      </w:r>
    </w:p>
    <w:p w:rsidR="00596C02" w:rsidRDefault="00596C02" w:rsidP="00596C02">
      <w:pPr>
        <w:keepNext/>
        <w:spacing w:before="240" w:after="60" w:line="240" w:lineRule="auto"/>
        <w:jc w:val="center"/>
        <w:outlineLvl w:val="0"/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</w:pPr>
      <w:r>
        <w:rPr>
          <w:rFonts w:ascii="Arial Black" w:hAnsi="Arial Black"/>
          <w:b/>
          <w:bCs/>
          <w:iCs/>
          <w:kern w:val="32"/>
          <w:sz w:val="90"/>
          <w:szCs w:val="90"/>
          <w:lang w:eastAsia="ru-RU"/>
        </w:rPr>
        <w:t>ВЕСТНИК</w:t>
      </w:r>
    </w:p>
    <w:p w:rsidR="00596C02" w:rsidRDefault="00596C02" w:rsidP="00596C02">
      <w:pPr>
        <w:spacing w:after="0" w:line="240" w:lineRule="auto"/>
        <w:jc w:val="center"/>
        <w:rPr>
          <w:rFonts w:ascii="Arial Black" w:hAnsi="Arial Black"/>
          <w:b/>
          <w:bCs/>
          <w:iCs/>
          <w:sz w:val="100"/>
          <w:szCs w:val="100"/>
          <w:lang w:eastAsia="ru-RU"/>
        </w:rPr>
      </w:pPr>
      <w:r>
        <w:rPr>
          <w:rFonts w:ascii="Times New Roman" w:hAnsi="Times New Roman"/>
          <w:b/>
          <w:bCs/>
          <w:iCs/>
          <w:sz w:val="100"/>
          <w:szCs w:val="100"/>
          <w:lang w:eastAsia="ru-RU"/>
        </w:rPr>
        <w:t>№</w:t>
      </w:r>
      <w:r>
        <w:rPr>
          <w:rFonts w:ascii="Arial Black" w:hAnsi="Arial Black"/>
          <w:b/>
          <w:bCs/>
          <w:iCs/>
          <w:sz w:val="100"/>
          <w:szCs w:val="100"/>
          <w:lang w:eastAsia="ru-RU"/>
        </w:rPr>
        <w:t xml:space="preserve"> 11</w:t>
      </w:r>
      <w:r w:rsidR="00834A82">
        <w:rPr>
          <w:rFonts w:ascii="Arial Black" w:hAnsi="Arial Black"/>
          <w:b/>
          <w:bCs/>
          <w:iCs/>
          <w:sz w:val="100"/>
          <w:szCs w:val="100"/>
          <w:lang w:eastAsia="ru-RU"/>
        </w:rPr>
        <w:t>6</w:t>
      </w:r>
    </w:p>
    <w:p w:rsidR="00596C02" w:rsidRDefault="00596C02" w:rsidP="00596C02">
      <w:pPr>
        <w:spacing w:after="0" w:line="240" w:lineRule="auto"/>
        <w:jc w:val="center"/>
        <w:rPr>
          <w:rFonts w:ascii="Arial Black" w:hAnsi="Arial Black"/>
          <w:i/>
          <w:sz w:val="90"/>
          <w:szCs w:val="90"/>
          <w:lang w:eastAsia="ru-RU"/>
        </w:rPr>
      </w:pP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 xml:space="preserve">от </w:t>
      </w:r>
      <w:r w:rsidR="00834A82">
        <w:rPr>
          <w:rFonts w:ascii="Arial Black" w:hAnsi="Arial Black"/>
          <w:b/>
          <w:bCs/>
          <w:iCs/>
          <w:sz w:val="90"/>
          <w:szCs w:val="90"/>
          <w:lang w:eastAsia="ru-RU"/>
        </w:rPr>
        <w:t>03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>.1</w:t>
      </w:r>
      <w:r w:rsidR="00834A82">
        <w:rPr>
          <w:rFonts w:ascii="Arial Black" w:hAnsi="Arial Black"/>
          <w:b/>
          <w:bCs/>
          <w:iCs/>
          <w:sz w:val="90"/>
          <w:szCs w:val="90"/>
          <w:lang w:eastAsia="ru-RU"/>
        </w:rPr>
        <w:t>2</w:t>
      </w:r>
      <w:r>
        <w:rPr>
          <w:rFonts w:ascii="Arial Black" w:hAnsi="Arial Black"/>
          <w:b/>
          <w:bCs/>
          <w:iCs/>
          <w:sz w:val="90"/>
          <w:szCs w:val="90"/>
          <w:lang w:eastAsia="ru-RU"/>
        </w:rPr>
        <w:t xml:space="preserve">.2019 </w:t>
      </w:r>
      <w:r>
        <w:rPr>
          <w:rFonts w:ascii="Times New Roman" w:hAnsi="Times New Roman"/>
          <w:b/>
          <w:bCs/>
          <w:iCs/>
          <w:sz w:val="90"/>
          <w:szCs w:val="90"/>
          <w:lang w:eastAsia="ru-RU"/>
        </w:rPr>
        <w:t>г</w:t>
      </w:r>
    </w:p>
    <w:p w:rsidR="00596C02" w:rsidRDefault="00596C02" w:rsidP="00596C0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596C02" w:rsidRDefault="00596C02" w:rsidP="00596C0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596C02" w:rsidRDefault="00596C02" w:rsidP="00596C0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</w:p>
    <w:p w:rsidR="00596C02" w:rsidRDefault="00596C02" w:rsidP="00596C0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Учредитель Кордовский сельский Совет депутатов</w:t>
      </w:r>
    </w:p>
    <w:p w:rsidR="00596C02" w:rsidRDefault="00596C02" w:rsidP="00596C02">
      <w:pPr>
        <w:spacing w:after="0" w:line="240" w:lineRule="auto"/>
        <w:jc w:val="both"/>
        <w:rPr>
          <w:rFonts w:ascii="Arial" w:hAnsi="Arial" w:cs="Arial"/>
          <w:sz w:val="32"/>
          <w:szCs w:val="32"/>
          <w:lang w:eastAsia="ru-RU"/>
        </w:rPr>
      </w:pPr>
      <w:r>
        <w:rPr>
          <w:rFonts w:ascii="Arial" w:hAnsi="Arial" w:cs="Arial"/>
          <w:sz w:val="32"/>
          <w:szCs w:val="32"/>
          <w:lang w:eastAsia="ru-RU"/>
        </w:rPr>
        <w:t>Адрес с. Кордово, ул. Гагарина, 67</w:t>
      </w:r>
    </w:p>
    <w:p w:rsidR="00596C02" w:rsidRDefault="00596C02" w:rsidP="00596C02">
      <w:pPr>
        <w:spacing w:after="0" w:line="240" w:lineRule="auto"/>
        <w:jc w:val="both"/>
        <w:rPr>
          <w:rFonts w:ascii="Times New Roman" w:hAnsi="Times New Roman" w:cs="Arial"/>
          <w:sz w:val="28"/>
          <w:szCs w:val="28"/>
          <w:lang w:eastAsia="ar-SA"/>
        </w:rPr>
      </w:pPr>
      <w:r>
        <w:rPr>
          <w:rFonts w:ascii="Times New Roman" w:hAnsi="Times New Roman" w:cs="Arial"/>
          <w:sz w:val="28"/>
          <w:szCs w:val="28"/>
          <w:lang w:eastAsia="ar-SA"/>
        </w:rPr>
        <w:t xml:space="preserve">Тел. 95-2-94, 95- 2-39     </w:t>
      </w:r>
    </w:p>
    <w:p w:rsidR="00596C02" w:rsidRDefault="00596C02" w:rsidP="00596C0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kern w:val="2"/>
        </w:rPr>
        <w:t xml:space="preserve"> </w:t>
      </w:r>
    </w:p>
    <w:p w:rsidR="00596C02" w:rsidRDefault="00596C02" w:rsidP="00834A82">
      <w:pPr>
        <w:pStyle w:val="a3"/>
        <w:ind w:right="-1"/>
      </w:pPr>
      <w:r>
        <w:br w:type="page"/>
      </w:r>
    </w:p>
    <w:p w:rsidR="00834A82" w:rsidRPr="00AA30D7" w:rsidRDefault="00834A82" w:rsidP="00834A82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lastRenderedPageBreak/>
        <w:t>АДМИНИСТРАЦИЯ</w:t>
      </w:r>
      <w:r w:rsidRPr="00AA30D7">
        <w:rPr>
          <w:rFonts w:ascii="Arial" w:hAnsi="Arial" w:cs="Arial"/>
          <w:b/>
        </w:rPr>
        <w:t xml:space="preserve"> </w:t>
      </w:r>
      <w:r w:rsidRPr="00AA30D7">
        <w:rPr>
          <w:rFonts w:ascii="Arial" w:hAnsi="Arial" w:cs="Arial"/>
          <w:lang w:eastAsia="ru-RU"/>
        </w:rPr>
        <w:t>КОРДОВСКОГО СЕЛЬСОВЕТА</w:t>
      </w:r>
    </w:p>
    <w:p w:rsidR="00834A82" w:rsidRPr="00AA30D7" w:rsidRDefault="00834A82" w:rsidP="00834A82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t>КУРАГИНСКОГО РАЙОНА</w:t>
      </w:r>
    </w:p>
    <w:p w:rsidR="00834A82" w:rsidRPr="00AA30D7" w:rsidRDefault="00834A82" w:rsidP="00834A82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t>КРАСНОЯРСКОГО КРАЯ</w:t>
      </w:r>
    </w:p>
    <w:p w:rsidR="00834A82" w:rsidRPr="00AA30D7" w:rsidRDefault="00834A82" w:rsidP="00834A82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834A82" w:rsidRPr="00AA30D7" w:rsidRDefault="00834A82" w:rsidP="00834A82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t>ПОСТАНОВЛЕНИЕ</w:t>
      </w:r>
    </w:p>
    <w:p w:rsidR="00834A82" w:rsidRPr="00AA30D7" w:rsidRDefault="00834A82" w:rsidP="00834A82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834A82" w:rsidRPr="00AA30D7" w:rsidRDefault="00834A82" w:rsidP="00834A82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834A82" w:rsidRPr="00AA30D7" w:rsidRDefault="00834A82" w:rsidP="00834A82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</w:rPr>
        <w:t>02.12.2019                                                  с. Кордово                                                         № 31-п</w:t>
      </w:r>
    </w:p>
    <w:p w:rsidR="00834A82" w:rsidRPr="00AA30D7" w:rsidRDefault="00834A82" w:rsidP="00834A82">
      <w:pPr>
        <w:spacing w:after="0" w:line="240" w:lineRule="auto"/>
        <w:rPr>
          <w:rFonts w:ascii="Arial" w:hAnsi="Arial" w:cs="Arial"/>
          <w:lang w:eastAsia="ru-RU"/>
        </w:rPr>
      </w:pPr>
    </w:p>
    <w:p w:rsidR="00834A82" w:rsidRPr="00AA30D7" w:rsidRDefault="00834A82" w:rsidP="00834A82">
      <w:pPr>
        <w:spacing w:after="0" w:line="240" w:lineRule="auto"/>
        <w:ind w:right="5394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О внесении изменений в постановление администрации Кордовского сельсовета от 15.11.2013 № 34-п «Об утверждении муниципальной программы № 2 </w:t>
      </w:r>
      <w:r w:rsidRPr="00AA30D7">
        <w:rPr>
          <w:rFonts w:ascii="Arial" w:hAnsi="Arial" w:cs="Arial"/>
          <w:bCs/>
          <w:lang w:eastAsia="ru-RU"/>
        </w:rPr>
        <w:t>«Развитие муниципального образования Кордовский сельсовет»</w:t>
      </w:r>
    </w:p>
    <w:p w:rsidR="00834A82" w:rsidRPr="00AA30D7" w:rsidRDefault="00834A82" w:rsidP="00834A82">
      <w:pPr>
        <w:spacing w:after="0" w:line="240" w:lineRule="auto"/>
        <w:ind w:right="5754"/>
        <w:jc w:val="both"/>
        <w:rPr>
          <w:rFonts w:ascii="Arial" w:hAnsi="Arial" w:cs="Arial"/>
        </w:rPr>
      </w:pPr>
    </w:p>
    <w:p w:rsidR="00834A82" w:rsidRPr="00AA30D7" w:rsidRDefault="00834A82" w:rsidP="00834A82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AA30D7">
        <w:rPr>
          <w:rFonts w:ascii="Arial" w:hAnsi="Arial" w:cs="Arial"/>
          <w:sz w:val="22"/>
          <w:szCs w:val="22"/>
        </w:rPr>
        <w:t>В соответствии со статьей 179 Бюджетного кодекса Российской Федерации, в целях развития муниципального образования Кордовский сельсовет</w:t>
      </w:r>
    </w:p>
    <w:p w:rsidR="00834A82" w:rsidRPr="00AA30D7" w:rsidRDefault="00834A82" w:rsidP="00834A82">
      <w:pPr>
        <w:spacing w:after="0" w:line="240" w:lineRule="auto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ПОСТАНОВЛЯЮ:</w:t>
      </w:r>
    </w:p>
    <w:p w:rsidR="00834A82" w:rsidRPr="00AA30D7" w:rsidRDefault="00834A82" w:rsidP="00834A82">
      <w:pPr>
        <w:spacing w:after="0" w:line="240" w:lineRule="auto"/>
        <w:jc w:val="both"/>
        <w:rPr>
          <w:rFonts w:ascii="Arial" w:hAnsi="Arial" w:cs="Arial"/>
        </w:rPr>
      </w:pPr>
    </w:p>
    <w:p w:rsidR="00834A82" w:rsidRPr="00AA30D7" w:rsidRDefault="00834A82" w:rsidP="00834A82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gramStart"/>
      <w:r w:rsidRPr="00AA30D7">
        <w:rPr>
          <w:rFonts w:ascii="Arial" w:hAnsi="Arial" w:cs="Arial"/>
        </w:rPr>
        <w:t xml:space="preserve">Внести в постановление администрации Кордовского сельсовета от 15.11.2013 </w:t>
      </w:r>
      <w:r w:rsidRPr="00AA30D7">
        <w:rPr>
          <w:rFonts w:ascii="Arial" w:hAnsi="Arial" w:cs="Arial"/>
        </w:rPr>
        <w:br/>
        <w:t xml:space="preserve">№ 34-п «Об утверждении муниципальной программы № 2 </w:t>
      </w:r>
      <w:r w:rsidRPr="00AA30D7">
        <w:rPr>
          <w:rFonts w:ascii="Arial" w:hAnsi="Arial" w:cs="Arial"/>
          <w:bCs/>
          <w:lang w:eastAsia="ru-RU"/>
        </w:rPr>
        <w:t>«Развитие муниципального образования Кордовский сельсовет» (с учетом внесенных изменений и дополнений от 14.02.2014 № 12-п; от 17.03.2014 № 19-п; от 06.10.2014 № 54-п; от 24.11.2014 № 65-п; от 25.12.2014 № 67-п; от 12.01.2015 № 3-п; от 16.03.2015 № 9-п; от 23.04.2015 № 14-п; от 26.11.2015 № 80-п;</w:t>
      </w:r>
      <w:proofErr w:type="gramEnd"/>
      <w:r w:rsidRPr="00AA30D7">
        <w:rPr>
          <w:rFonts w:ascii="Arial" w:hAnsi="Arial" w:cs="Arial"/>
          <w:bCs/>
          <w:lang w:eastAsia="ru-RU"/>
        </w:rPr>
        <w:t xml:space="preserve"> </w:t>
      </w:r>
      <w:proofErr w:type="gramStart"/>
      <w:r w:rsidRPr="00AA30D7">
        <w:rPr>
          <w:rFonts w:ascii="Arial" w:hAnsi="Arial" w:cs="Arial"/>
          <w:bCs/>
          <w:lang w:eastAsia="ru-RU"/>
        </w:rPr>
        <w:t xml:space="preserve">от 25.12.2015 № 85-п; от 19.02.2016 № 18-п; от 11.07.2016 № 54-п; 13.04.2017 № 6-п; от </w:t>
      </w:r>
      <w:r w:rsidRPr="00AA30D7">
        <w:rPr>
          <w:rFonts w:ascii="Arial" w:hAnsi="Arial" w:cs="Arial"/>
        </w:rPr>
        <w:t>02.11.2017</w:t>
      </w:r>
      <w:r w:rsidRPr="00AA30D7">
        <w:rPr>
          <w:rFonts w:ascii="Arial" w:hAnsi="Arial" w:cs="Arial"/>
          <w:bCs/>
          <w:lang w:eastAsia="ru-RU"/>
        </w:rPr>
        <w:t xml:space="preserve"> № 38-п; от 27.12.2017 № 49-п; от 26.12.2018 № 56-п, от 26.12.2018 № 59-п, от 21.05.2019 № 11-п) следующие изменения и дополнения:</w:t>
      </w:r>
      <w:proofErr w:type="gramEnd"/>
    </w:p>
    <w:p w:rsidR="00834A82" w:rsidRPr="00AA30D7" w:rsidRDefault="00834A82" w:rsidP="00834A82">
      <w:pPr>
        <w:spacing w:after="0" w:line="240" w:lineRule="auto"/>
        <w:jc w:val="both"/>
        <w:rPr>
          <w:rFonts w:ascii="Arial" w:hAnsi="Arial" w:cs="Arial"/>
        </w:rPr>
      </w:pPr>
    </w:p>
    <w:p w:rsidR="00834A82" w:rsidRPr="00AA30D7" w:rsidRDefault="00834A82" w:rsidP="00834A8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lang w:eastAsia="ru-RU"/>
        </w:rPr>
      </w:pPr>
      <w:r w:rsidRPr="00AA30D7">
        <w:rPr>
          <w:rFonts w:ascii="Arial" w:hAnsi="Arial" w:cs="Arial"/>
        </w:rPr>
        <w:t>В Паспорте муниципальной программы строку девятую изложить в следующей редакции:</w:t>
      </w:r>
    </w:p>
    <w:tbl>
      <w:tblPr>
        <w:tblW w:w="9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7027"/>
      </w:tblGrid>
      <w:tr w:rsidR="00834A82" w:rsidRPr="00AA30D7" w:rsidTr="005106B8">
        <w:tc>
          <w:tcPr>
            <w:tcW w:w="2826" w:type="dxa"/>
          </w:tcPr>
          <w:p w:rsidR="00834A82" w:rsidRPr="00AA30D7" w:rsidRDefault="00834A82" w:rsidP="005106B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  <w:lang w:eastAsia="ru-RU"/>
              </w:rPr>
              <w:t>Ресурсное обеспечение Программы</w:t>
            </w:r>
          </w:p>
        </w:tc>
        <w:tc>
          <w:tcPr>
            <w:tcW w:w="7027" w:type="dxa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 xml:space="preserve">Объем финансирования Программы составит </w:t>
            </w:r>
            <w:r w:rsidRPr="00AA30D7">
              <w:rPr>
                <w:rFonts w:ascii="Arial" w:hAnsi="Arial" w:cs="Arial"/>
                <w:highlight w:val="yellow"/>
              </w:rPr>
              <w:br/>
            </w:r>
            <w:r w:rsidRPr="00AA30D7">
              <w:rPr>
                <w:rFonts w:ascii="Arial" w:hAnsi="Arial" w:cs="Arial"/>
              </w:rPr>
              <w:t xml:space="preserve">15986,08 тыс. рублей, 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из них за счет сре</w:t>
            </w:r>
            <w:proofErr w:type="gramStart"/>
            <w:r w:rsidRPr="00AA30D7">
              <w:rPr>
                <w:rFonts w:ascii="Arial" w:hAnsi="Arial" w:cs="Arial"/>
              </w:rPr>
              <w:t>дств кр</w:t>
            </w:r>
            <w:proofErr w:type="gramEnd"/>
            <w:r w:rsidRPr="00AA30D7">
              <w:rPr>
                <w:rFonts w:ascii="Arial" w:hAnsi="Arial" w:cs="Arial"/>
              </w:rPr>
              <w:t xml:space="preserve">аевого бюджета – 11265,91 тыс. рублей, 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за счет средств местного бюджета – 4720,17 тыс. рублей</w:t>
            </w:r>
          </w:p>
        </w:tc>
      </w:tr>
    </w:tbl>
    <w:p w:rsidR="00834A82" w:rsidRPr="00AA30D7" w:rsidRDefault="00834A82" w:rsidP="00834A82">
      <w:pPr>
        <w:spacing w:after="0" w:line="240" w:lineRule="auto"/>
        <w:ind w:left="180"/>
        <w:jc w:val="both"/>
        <w:rPr>
          <w:rFonts w:ascii="Arial" w:hAnsi="Arial" w:cs="Arial"/>
          <w:bCs/>
          <w:lang w:eastAsia="ru-RU"/>
        </w:rPr>
      </w:pPr>
    </w:p>
    <w:p w:rsidR="00834A82" w:rsidRPr="00AA30D7" w:rsidRDefault="00834A82" w:rsidP="00834A82">
      <w:pPr>
        <w:spacing w:after="0" w:line="240" w:lineRule="auto"/>
        <w:ind w:left="180"/>
        <w:jc w:val="both"/>
        <w:rPr>
          <w:rFonts w:ascii="Arial" w:hAnsi="Arial" w:cs="Arial"/>
          <w:bCs/>
          <w:lang w:eastAsia="ru-RU"/>
        </w:rPr>
      </w:pPr>
    </w:p>
    <w:p w:rsidR="00834A82" w:rsidRPr="00AA30D7" w:rsidRDefault="00834A82" w:rsidP="00834A8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bCs/>
          <w:lang w:eastAsia="ru-RU"/>
        </w:rPr>
      </w:pPr>
      <w:r w:rsidRPr="00AA30D7">
        <w:rPr>
          <w:rFonts w:ascii="Arial" w:hAnsi="Arial" w:cs="Arial"/>
        </w:rPr>
        <w:t>Раздел 7 муниципальной программы изложить в новой редакции:</w:t>
      </w:r>
    </w:p>
    <w:p w:rsidR="00834A82" w:rsidRPr="00AA30D7" w:rsidRDefault="00834A82" w:rsidP="00834A82">
      <w:pPr>
        <w:spacing w:after="0" w:line="240" w:lineRule="auto"/>
        <w:ind w:left="180"/>
        <w:jc w:val="both"/>
        <w:rPr>
          <w:rFonts w:ascii="Arial" w:hAnsi="Arial" w:cs="Arial"/>
          <w:b/>
        </w:rPr>
      </w:pPr>
      <w:r w:rsidRPr="00AA30D7">
        <w:rPr>
          <w:rFonts w:ascii="Arial" w:hAnsi="Arial" w:cs="Arial"/>
          <w:b/>
        </w:rPr>
        <w:t>«7.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краевого, районного бюджетов, и бюджета муниципального образования Кордовский сельсовет.</w:t>
      </w:r>
    </w:p>
    <w:p w:rsidR="00834A82" w:rsidRPr="00AA30D7" w:rsidRDefault="00834A82" w:rsidP="00834A82">
      <w:pPr>
        <w:autoSpaceDE w:val="0"/>
        <w:snapToGrid w:val="0"/>
        <w:spacing w:after="0" w:line="240" w:lineRule="auto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15986,08 тыс. рублей, </w:t>
      </w:r>
    </w:p>
    <w:p w:rsidR="00834A82" w:rsidRPr="00AA30D7" w:rsidRDefault="00834A82" w:rsidP="00834A82">
      <w:pPr>
        <w:autoSpaceDE w:val="0"/>
        <w:snapToGrid w:val="0"/>
        <w:spacing w:after="0" w:line="240" w:lineRule="auto"/>
        <w:rPr>
          <w:rFonts w:ascii="Arial" w:hAnsi="Arial" w:cs="Arial"/>
        </w:rPr>
      </w:pPr>
      <w:r w:rsidRPr="00AA30D7">
        <w:rPr>
          <w:rFonts w:ascii="Arial" w:hAnsi="Arial" w:cs="Arial"/>
        </w:rPr>
        <w:t>из них за счет сре</w:t>
      </w:r>
      <w:proofErr w:type="gramStart"/>
      <w:r w:rsidRPr="00AA30D7">
        <w:rPr>
          <w:rFonts w:ascii="Arial" w:hAnsi="Arial" w:cs="Arial"/>
        </w:rPr>
        <w:t>дств кр</w:t>
      </w:r>
      <w:proofErr w:type="gramEnd"/>
      <w:r w:rsidRPr="00AA30D7">
        <w:rPr>
          <w:rFonts w:ascii="Arial" w:hAnsi="Arial" w:cs="Arial"/>
        </w:rPr>
        <w:t xml:space="preserve">аевого бюджета – 11265,91 тыс. рублей, </w:t>
      </w:r>
    </w:p>
    <w:p w:rsidR="00834A82" w:rsidRPr="00AA30D7" w:rsidRDefault="00834A82" w:rsidP="00834A82">
      <w:pPr>
        <w:autoSpaceDE w:val="0"/>
        <w:snapToGrid w:val="0"/>
        <w:spacing w:after="0" w:line="240" w:lineRule="auto"/>
        <w:rPr>
          <w:rFonts w:ascii="Arial" w:hAnsi="Arial" w:cs="Arial"/>
        </w:rPr>
      </w:pPr>
      <w:r w:rsidRPr="00AA30D7">
        <w:rPr>
          <w:rFonts w:ascii="Arial" w:hAnsi="Arial" w:cs="Arial"/>
        </w:rPr>
        <w:t>за счет средств местного бюджета – 4720,17 тыс. рублей, в том числе:</w:t>
      </w:r>
    </w:p>
    <w:tbl>
      <w:tblPr>
        <w:tblW w:w="9748" w:type="dxa"/>
        <w:tblLook w:val="01E0" w:firstRow="1" w:lastRow="1" w:firstColumn="1" w:lastColumn="1" w:noHBand="0" w:noVBand="0"/>
      </w:tblPr>
      <w:tblGrid>
        <w:gridCol w:w="3348"/>
        <w:gridCol w:w="3240"/>
        <w:gridCol w:w="3160"/>
      </w:tblGrid>
      <w:tr w:rsidR="00834A82" w:rsidRPr="00AA30D7" w:rsidTr="005106B8">
        <w:tc>
          <w:tcPr>
            <w:tcW w:w="3348" w:type="dxa"/>
            <w:shd w:val="clear" w:color="auto" w:fill="auto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всего по годам: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2014 год –   786,76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2015 год – 1723,36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2016 год – 2512,89 тыс. руб.;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2017 год – 3872,75 тыс. руб.;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2018 год – 2957,24 тыс. руб.;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2019 год – 2564,20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2020 год –   775,48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2021 год –   793,40 тыс. руб.</w:t>
            </w:r>
          </w:p>
        </w:tc>
        <w:tc>
          <w:tcPr>
            <w:tcW w:w="3240" w:type="dxa"/>
            <w:shd w:val="clear" w:color="auto" w:fill="auto"/>
          </w:tcPr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из краевого бюджета: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2014 год –       9,29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2015 год – 1165,48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2016 год –  1797,05 тыс. руб.;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2017 год –  3095,32 тыс. руб.;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2018 год –  2274,29 тыс. руб.;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2019 год –  1976,40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2020 год –    484,73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2021 год –    463,35 тыс. руб.</w:t>
            </w:r>
          </w:p>
        </w:tc>
        <w:tc>
          <w:tcPr>
            <w:tcW w:w="3160" w:type="dxa"/>
            <w:shd w:val="clear" w:color="auto" w:fill="auto"/>
          </w:tcPr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из местного бюджета: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2014 год – 777,47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2015 год – 557,89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2016 год – 715,84 тыс. руб.;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2017 год – 777,43 тыс. руб.;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2018 год – 682,95  тыс. руб.;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2019 год – 587,80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2020 год – 290,75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2021 год – 330,05 тыс. руб.</w:t>
            </w:r>
          </w:p>
        </w:tc>
      </w:tr>
    </w:tbl>
    <w:p w:rsidR="00834A82" w:rsidRPr="00AA30D7" w:rsidRDefault="00834A82" w:rsidP="00834A8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lastRenderedPageBreak/>
        <w:t>Приложения 1, 3, 4, 5, 6 к муниципальной программе «</w:t>
      </w:r>
      <w:r w:rsidRPr="00AA30D7">
        <w:rPr>
          <w:rFonts w:ascii="Arial" w:hAnsi="Arial" w:cs="Arial"/>
          <w:bCs/>
          <w:lang w:eastAsia="ru-RU"/>
        </w:rPr>
        <w:t>Развитие муниципального образования Кордовский сельсовет</w:t>
      </w:r>
      <w:r w:rsidRPr="00AA30D7">
        <w:rPr>
          <w:rFonts w:ascii="Arial" w:hAnsi="Arial" w:cs="Arial"/>
        </w:rPr>
        <w:t>» изложить в новой редакции, согласно приложению 1, 2, 3, 4, 5 к настоящему постановлению.</w:t>
      </w:r>
    </w:p>
    <w:p w:rsidR="00834A82" w:rsidRPr="00AA30D7" w:rsidRDefault="00834A82" w:rsidP="00834A8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eastAsia="ru-RU"/>
        </w:rPr>
      </w:pPr>
      <w:proofErr w:type="gramStart"/>
      <w:r w:rsidRPr="00AA30D7">
        <w:rPr>
          <w:rFonts w:ascii="Arial" w:hAnsi="Arial" w:cs="Arial"/>
          <w:lang w:eastAsia="ru-RU"/>
        </w:rPr>
        <w:t>Разместить</w:t>
      </w:r>
      <w:proofErr w:type="gramEnd"/>
      <w:r w:rsidRPr="00AA30D7">
        <w:rPr>
          <w:rFonts w:ascii="Arial" w:hAnsi="Arial" w:cs="Arial"/>
          <w:lang w:eastAsia="ru-RU"/>
        </w:rPr>
        <w:t xml:space="preserve"> настоящее постановление на официальном сайте муниципального образования Кордовский сельсовет.</w:t>
      </w:r>
    </w:p>
    <w:p w:rsidR="00834A82" w:rsidRPr="00AA30D7" w:rsidRDefault="00834A82" w:rsidP="00834A8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eastAsia="ru-RU"/>
        </w:rPr>
      </w:pPr>
      <w:proofErr w:type="gramStart"/>
      <w:r w:rsidRPr="00AA30D7">
        <w:rPr>
          <w:rFonts w:ascii="Arial" w:hAnsi="Arial" w:cs="Arial"/>
          <w:lang w:eastAsia="ru-RU"/>
        </w:rPr>
        <w:t>Контроль за</w:t>
      </w:r>
      <w:proofErr w:type="gramEnd"/>
      <w:r w:rsidRPr="00AA30D7">
        <w:rPr>
          <w:rFonts w:ascii="Arial" w:hAnsi="Arial" w:cs="Arial"/>
          <w:lang w:eastAsia="ru-RU"/>
        </w:rPr>
        <w:t xml:space="preserve"> исполнением настоящего постановления оставляю за собой.</w:t>
      </w:r>
    </w:p>
    <w:p w:rsidR="00834A82" w:rsidRPr="00AA30D7" w:rsidRDefault="00834A82" w:rsidP="00834A8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t>Постановление вступает в силу со дня опубликования в газете «Кордовский вестник».</w:t>
      </w:r>
    </w:p>
    <w:p w:rsidR="00834A82" w:rsidRPr="00AA30D7" w:rsidRDefault="00834A82" w:rsidP="00834A82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</w:p>
    <w:p w:rsidR="00834A82" w:rsidRPr="00AA30D7" w:rsidRDefault="00834A82" w:rsidP="00834A82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</w:p>
    <w:p w:rsidR="00834A82" w:rsidRPr="00AA30D7" w:rsidRDefault="00834A82" w:rsidP="00834A82">
      <w:pPr>
        <w:jc w:val="both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t xml:space="preserve">Глава Кордовского сельсовета                                       </w:t>
      </w:r>
      <w:r>
        <w:rPr>
          <w:rFonts w:ascii="Arial" w:hAnsi="Arial" w:cs="Arial"/>
          <w:lang w:eastAsia="ru-RU"/>
        </w:rPr>
        <w:t xml:space="preserve">                             </w:t>
      </w:r>
      <w:r w:rsidRPr="00AA30D7">
        <w:rPr>
          <w:rFonts w:ascii="Arial" w:hAnsi="Arial" w:cs="Arial"/>
          <w:lang w:eastAsia="ru-RU"/>
        </w:rPr>
        <w:t xml:space="preserve">   В.Л. Кондратьев</w:t>
      </w:r>
    </w:p>
    <w:p w:rsidR="00834A82" w:rsidRPr="004E1D1B" w:rsidRDefault="00834A82" w:rsidP="00834A82">
      <w:pPr>
        <w:jc w:val="both"/>
        <w:rPr>
          <w:rFonts w:ascii="Times New Roman" w:hAnsi="Times New Roman"/>
          <w:sz w:val="24"/>
          <w:szCs w:val="24"/>
        </w:rPr>
      </w:pPr>
    </w:p>
    <w:p w:rsidR="00834A82" w:rsidRPr="004E1D1B" w:rsidRDefault="00834A82" w:rsidP="00834A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  <w:sectPr w:rsidR="00834A82" w:rsidRPr="004E1D1B" w:rsidSect="0048638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34A82" w:rsidRPr="004E1D1B" w:rsidRDefault="00834A82" w:rsidP="00834A82">
      <w:pPr>
        <w:suppressAutoHyphens/>
        <w:autoSpaceDE w:val="0"/>
        <w:spacing w:after="0" w:line="240" w:lineRule="auto"/>
        <w:ind w:left="10800"/>
        <w:rPr>
          <w:rFonts w:ascii="Times New Roman CYR" w:hAnsi="Times New Roman CYR" w:cs="Times New Roman CYR"/>
          <w:sz w:val="20"/>
          <w:szCs w:val="20"/>
          <w:lang w:eastAsia="ar-SA"/>
        </w:rPr>
      </w:pPr>
      <w:r w:rsidRPr="004E1D1B">
        <w:rPr>
          <w:rFonts w:ascii="Times New Roman CYR" w:hAnsi="Times New Roman CYR" w:cs="Times New Roman CYR"/>
          <w:sz w:val="20"/>
          <w:szCs w:val="20"/>
          <w:lang w:eastAsia="ar-SA"/>
        </w:rPr>
        <w:lastRenderedPageBreak/>
        <w:t xml:space="preserve">Приложение № 1 </w:t>
      </w:r>
    </w:p>
    <w:p w:rsidR="00834A82" w:rsidRPr="004E1D1B" w:rsidRDefault="00834A82" w:rsidP="00834A82">
      <w:pPr>
        <w:suppressAutoHyphens/>
        <w:autoSpaceDE w:val="0"/>
        <w:spacing w:after="0" w:line="240" w:lineRule="auto"/>
        <w:ind w:left="10800"/>
        <w:rPr>
          <w:rFonts w:ascii="Times New Roman CYR" w:hAnsi="Times New Roman CYR" w:cs="Times New Roman CYR"/>
          <w:sz w:val="20"/>
          <w:szCs w:val="20"/>
          <w:lang w:eastAsia="ar-SA"/>
        </w:rPr>
      </w:pPr>
      <w:r w:rsidRPr="004E1D1B">
        <w:rPr>
          <w:rFonts w:ascii="Times New Roman CYR" w:hAnsi="Times New Roman CYR" w:cs="Times New Roman CYR"/>
          <w:sz w:val="20"/>
          <w:szCs w:val="20"/>
          <w:lang w:eastAsia="ar-SA"/>
        </w:rPr>
        <w:t>к Постановлению администрации Кордовского сельсовета</w:t>
      </w:r>
    </w:p>
    <w:p w:rsidR="00834A82" w:rsidRPr="004E1D1B" w:rsidRDefault="00834A82" w:rsidP="00834A82">
      <w:pPr>
        <w:suppressAutoHyphens/>
        <w:autoSpaceDE w:val="0"/>
        <w:spacing w:after="0" w:line="240" w:lineRule="auto"/>
        <w:ind w:left="10800"/>
        <w:rPr>
          <w:rFonts w:ascii="Times New Roman CYR" w:hAnsi="Times New Roman CYR" w:cs="Times New Roman CYR"/>
          <w:sz w:val="20"/>
          <w:szCs w:val="20"/>
          <w:lang w:eastAsia="ar-SA"/>
        </w:rPr>
      </w:pPr>
      <w:r w:rsidRPr="004E1D1B">
        <w:rPr>
          <w:rFonts w:ascii="Times New Roman CYR" w:hAnsi="Times New Roman CYR" w:cs="Times New Roman CYR"/>
          <w:sz w:val="20"/>
          <w:szCs w:val="20"/>
          <w:lang w:eastAsia="ar-SA"/>
        </w:rPr>
        <w:t>от 02.12.2019 № 31-п</w:t>
      </w:r>
    </w:p>
    <w:p w:rsidR="00834A82" w:rsidRPr="004E1D1B" w:rsidRDefault="00834A82" w:rsidP="00834A82">
      <w:pPr>
        <w:suppressAutoHyphens/>
        <w:autoSpaceDE w:val="0"/>
        <w:spacing w:after="0" w:line="240" w:lineRule="auto"/>
        <w:ind w:left="10800"/>
        <w:rPr>
          <w:rFonts w:ascii="Times New Roman CYR" w:hAnsi="Times New Roman CYR" w:cs="Times New Roman CYR"/>
          <w:sz w:val="20"/>
          <w:szCs w:val="20"/>
          <w:lang w:eastAsia="ar-SA"/>
        </w:rPr>
      </w:pPr>
    </w:p>
    <w:p w:rsidR="00834A82" w:rsidRPr="004E1D1B" w:rsidRDefault="00834A82" w:rsidP="00834A82">
      <w:pPr>
        <w:suppressAutoHyphens/>
        <w:autoSpaceDE w:val="0"/>
        <w:spacing w:after="0" w:line="240" w:lineRule="auto"/>
        <w:ind w:left="10800"/>
        <w:rPr>
          <w:rFonts w:ascii="Times New Roman CYR" w:hAnsi="Times New Roman CYR" w:cs="Times New Roman CYR"/>
          <w:sz w:val="20"/>
          <w:szCs w:val="20"/>
          <w:lang w:eastAsia="ar-SA"/>
        </w:rPr>
      </w:pPr>
      <w:r w:rsidRPr="004E1D1B">
        <w:rPr>
          <w:rFonts w:ascii="Times New Roman CYR" w:hAnsi="Times New Roman CYR" w:cs="Times New Roman CYR"/>
          <w:sz w:val="20"/>
          <w:szCs w:val="20"/>
          <w:lang w:eastAsia="ar-SA"/>
        </w:rPr>
        <w:t xml:space="preserve">Приложение 1 </w:t>
      </w:r>
    </w:p>
    <w:p w:rsidR="00834A82" w:rsidRPr="004E1D1B" w:rsidRDefault="00834A82" w:rsidP="00834A82">
      <w:pPr>
        <w:suppressAutoHyphens/>
        <w:autoSpaceDE w:val="0"/>
        <w:spacing w:after="0" w:line="240" w:lineRule="auto"/>
        <w:ind w:left="10800"/>
        <w:rPr>
          <w:rFonts w:ascii="Times New Roman CYR" w:hAnsi="Times New Roman CYR" w:cs="Times New Roman CYR"/>
          <w:sz w:val="20"/>
          <w:szCs w:val="20"/>
          <w:lang w:eastAsia="ar-SA"/>
        </w:rPr>
      </w:pPr>
      <w:r w:rsidRPr="004E1D1B">
        <w:rPr>
          <w:rFonts w:ascii="Times New Roman CYR" w:hAnsi="Times New Roman CYR" w:cs="Times New Roman CYR"/>
          <w:sz w:val="20"/>
          <w:szCs w:val="20"/>
          <w:lang w:eastAsia="ar-SA"/>
        </w:rPr>
        <w:t xml:space="preserve">к муниципальной программе «Развитие муниципального образования Кордовский сельсовет» </w:t>
      </w:r>
    </w:p>
    <w:p w:rsidR="00834A82" w:rsidRPr="004E1D1B" w:rsidRDefault="00834A82" w:rsidP="00834A82">
      <w:pPr>
        <w:suppressAutoHyphens/>
        <w:autoSpaceDE w:val="0"/>
        <w:spacing w:after="0" w:line="240" w:lineRule="auto"/>
        <w:ind w:left="10800"/>
        <w:rPr>
          <w:rFonts w:ascii="Times New Roman" w:hAnsi="Times New Roman"/>
          <w:sz w:val="20"/>
          <w:szCs w:val="20"/>
          <w:lang w:eastAsia="ar-SA"/>
        </w:rPr>
      </w:pPr>
    </w:p>
    <w:p w:rsidR="00834A82" w:rsidRPr="004E1D1B" w:rsidRDefault="00834A82" w:rsidP="00834A82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/>
          <w:b/>
          <w:sz w:val="24"/>
          <w:szCs w:val="24"/>
          <w:lang w:eastAsia="ar-SA"/>
        </w:rPr>
      </w:pPr>
      <w:r w:rsidRPr="004E1D1B">
        <w:rPr>
          <w:rFonts w:ascii="Times New Roman" w:eastAsia="Arial" w:hAnsi="Times New Roman"/>
          <w:b/>
          <w:sz w:val="24"/>
          <w:szCs w:val="24"/>
          <w:lang w:eastAsia="ar-SA"/>
        </w:rPr>
        <w:t xml:space="preserve">Цели, целевые показатели, задачи, показатели результативности </w:t>
      </w:r>
    </w:p>
    <w:tbl>
      <w:tblPr>
        <w:tblW w:w="1502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9"/>
        <w:gridCol w:w="3838"/>
        <w:gridCol w:w="992"/>
        <w:gridCol w:w="851"/>
        <w:gridCol w:w="2976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834A82" w:rsidRPr="004E1D1B" w:rsidTr="005106B8">
        <w:trPr>
          <w:cantSplit/>
          <w:trHeight w:val="240"/>
          <w:tblHeader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№  </w:t>
            </w:r>
            <w:r w:rsidRPr="004E1D1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br/>
            </w:r>
            <w:proofErr w:type="gramStart"/>
            <w:r w:rsidRPr="004E1D1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п</w:t>
            </w:r>
            <w:proofErr w:type="gramEnd"/>
            <w:r w:rsidRPr="004E1D1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/п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Цели, задачи, показатели </w:t>
            </w:r>
            <w:r w:rsidRPr="004E1D1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Единица</w:t>
            </w:r>
            <w:r w:rsidRPr="004E1D1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br/>
            </w:r>
            <w:proofErr w:type="spellStart"/>
            <w:proofErr w:type="gramStart"/>
            <w:r w:rsidRPr="004E1D1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измере-ния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napToGrid w:val="0"/>
              <w:spacing w:after="0" w:line="240" w:lineRule="auto"/>
              <w:ind w:right="-70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Вес показателя </w:t>
            </w:r>
            <w:r w:rsidRPr="004E1D1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br/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 xml:space="preserve">Источник </w:t>
            </w:r>
            <w:r w:rsidRPr="004E1D1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br/>
              <w:t>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2016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Arial" w:hAnsi="Times New Roman"/>
                <w:sz w:val="20"/>
                <w:szCs w:val="20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0"/>
                <w:szCs w:val="20"/>
                <w:lang w:eastAsia="ar-SA"/>
              </w:rPr>
              <w:t>2021 год</w:t>
            </w:r>
          </w:p>
        </w:tc>
      </w:tr>
      <w:tr w:rsidR="00834A82" w:rsidRPr="004E1D1B" w:rsidTr="005106B8">
        <w:trPr>
          <w:cantSplit/>
          <w:trHeight w:val="240"/>
        </w:trPr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82" w:rsidRPr="004E1D1B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</w:pPr>
          </w:p>
          <w:p w:rsidR="00834A82" w:rsidRPr="004E1D1B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 CYR" w:eastAsia="Arial" w:hAnsi="Times New Roman CYR" w:cs="Times New Roman CYR"/>
                <w:b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b/>
                <w:sz w:val="24"/>
                <w:szCs w:val="24"/>
                <w:lang w:eastAsia="ar-SA"/>
              </w:rPr>
              <w:t xml:space="preserve">Цель. </w:t>
            </w:r>
            <w:r w:rsidRPr="004E1D1B">
              <w:rPr>
                <w:rFonts w:ascii="Times New Roman" w:eastAsia="Arial" w:hAnsi="Times New Roman" w:cs="Arial"/>
                <w:b/>
                <w:sz w:val="24"/>
                <w:szCs w:val="24"/>
                <w:lang w:eastAsia="ar-SA"/>
              </w:rPr>
              <w:t>Содействие повышению комфортности условий жизнедеятельности в МО Кордовский сельсовет и эффективной реализации органами местного самоуправления полномочий, закрепленных за органами местного самоуправления</w:t>
            </w:r>
          </w:p>
        </w:tc>
      </w:tr>
      <w:tr w:rsidR="00834A82" w:rsidRPr="004E1D1B" w:rsidTr="005106B8">
        <w:trPr>
          <w:cantSplit/>
          <w:trHeight w:val="240"/>
        </w:trPr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82" w:rsidRPr="004E1D1B" w:rsidRDefault="00834A82" w:rsidP="005106B8">
            <w:pPr>
              <w:tabs>
                <w:tab w:val="left" w:pos="601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1 «Содержание дорог местного значения в границах населенных пунктов МО»</w:t>
            </w:r>
          </w:p>
        </w:tc>
      </w:tr>
      <w:tr w:rsidR="00834A82" w:rsidRPr="004E1D1B" w:rsidTr="005106B8">
        <w:trPr>
          <w:cantSplit/>
          <w:trHeight w:val="240"/>
        </w:trPr>
        <w:tc>
          <w:tcPr>
            <w:tcW w:w="1502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82" w:rsidRPr="004E1D1B" w:rsidRDefault="00834A82" w:rsidP="005106B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34A82" w:rsidRPr="004E1D1B" w:rsidRDefault="00834A82" w:rsidP="005106B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Задача 1</w:t>
            </w: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4E1D1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– </w:t>
            </w:r>
            <w:r w:rsidRPr="004E1D1B"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  <w:t>Выполнение текущих регламентных работ по содержанию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      </w:r>
            <w:r w:rsidRPr="004E1D1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834A82" w:rsidRPr="004E1D1B" w:rsidTr="005106B8">
        <w:trPr>
          <w:cantSplit/>
          <w:trHeight w:val="2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4E1D1B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D1B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4E1D1B" w:rsidRDefault="00834A82" w:rsidP="005106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proofErr w:type="gramStart"/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км</w:t>
            </w:r>
            <w:proofErr w:type="gramEnd"/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E1D1B">
              <w:rPr>
                <w:rFonts w:ascii="Times New Roman" w:hAnsi="Times New Roman"/>
                <w:sz w:val="24"/>
                <w:szCs w:val="24"/>
              </w:rPr>
              <w:t>0,80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D1B">
              <w:rPr>
                <w:rFonts w:ascii="Times New Roman" w:hAnsi="Times New Roman"/>
                <w:sz w:val="24"/>
                <w:szCs w:val="24"/>
              </w:rPr>
              <w:t>результаты мониторинга эффективности</w:t>
            </w:r>
          </w:p>
          <w:p w:rsidR="00834A82" w:rsidRPr="004E1D1B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D1B">
              <w:rPr>
                <w:rFonts w:ascii="Times New Roman" w:hAnsi="Times New Roman"/>
                <w:sz w:val="24"/>
                <w:szCs w:val="24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2,3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2,1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≥1,5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≥0,5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≥0,5</w:t>
            </w:r>
          </w:p>
        </w:tc>
      </w:tr>
      <w:tr w:rsidR="00834A82" w:rsidRPr="004E1D1B" w:rsidTr="005106B8">
        <w:trPr>
          <w:cantSplit/>
          <w:trHeight w:val="240"/>
        </w:trPr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82" w:rsidRPr="004E1D1B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Подпрограмма 2 «Благоустройство территории»</w:t>
            </w:r>
          </w:p>
        </w:tc>
      </w:tr>
      <w:tr w:rsidR="00834A82" w:rsidRPr="004E1D1B" w:rsidTr="005106B8">
        <w:trPr>
          <w:cantSplit/>
          <w:trHeight w:val="240"/>
        </w:trPr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82" w:rsidRPr="004E1D1B" w:rsidRDefault="00834A82" w:rsidP="005106B8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  <w:lang w:eastAsia="ar-SA"/>
              </w:rPr>
            </w:pPr>
          </w:p>
          <w:p w:rsidR="00834A82" w:rsidRPr="004E1D1B" w:rsidRDefault="00834A82" w:rsidP="005106B8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b/>
                <w:sz w:val="24"/>
                <w:szCs w:val="24"/>
                <w:lang w:eastAsia="ar-SA"/>
              </w:rPr>
            </w:pPr>
            <w:r w:rsidRPr="004E1D1B">
              <w:rPr>
                <w:rFonts w:ascii="Times New Roman CYR" w:hAnsi="Times New Roman CYR" w:cs="Times New Roman CYR"/>
                <w:b/>
                <w:sz w:val="24"/>
                <w:szCs w:val="24"/>
                <w:lang w:eastAsia="ar-SA"/>
              </w:rPr>
              <w:t xml:space="preserve">Задача 2 – </w:t>
            </w:r>
            <w:r w:rsidRPr="004E1D1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Обеспечение освещения улиц муниципального образования</w:t>
            </w:r>
            <w:r w:rsidRPr="004E1D1B">
              <w:rPr>
                <w:rFonts w:ascii="Times New Roman CYR" w:hAnsi="Times New Roman CYR" w:cs="Times New Roman CYR"/>
                <w:b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834A82" w:rsidRPr="004E1D1B" w:rsidTr="005106B8">
        <w:trPr>
          <w:cantSplit/>
          <w:trHeight w:val="2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4E1D1B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D1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4E1D1B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протяженность освещенных частей улиц поселений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E1D1B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  <w:r w:rsidRPr="004E1D1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D1B">
              <w:rPr>
                <w:rFonts w:ascii="Times New Roman" w:hAnsi="Times New Roman"/>
                <w:sz w:val="24"/>
                <w:szCs w:val="24"/>
              </w:rPr>
              <w:t>0,18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D1B">
              <w:rPr>
                <w:rFonts w:ascii="Times New Roman" w:hAnsi="Times New Roman"/>
                <w:sz w:val="24"/>
                <w:szCs w:val="24"/>
              </w:rPr>
              <w:t>результаты мониторинга эффективности</w:t>
            </w:r>
          </w:p>
          <w:p w:rsidR="00834A82" w:rsidRPr="004E1D1B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D1B">
              <w:rPr>
                <w:rFonts w:ascii="Times New Roman" w:hAnsi="Times New Roman"/>
                <w:sz w:val="24"/>
                <w:szCs w:val="24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8,2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11,3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≥16,3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</w:tr>
      <w:tr w:rsidR="00834A82" w:rsidRPr="004E1D1B" w:rsidTr="00510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5026" w:type="dxa"/>
            <w:gridSpan w:val="13"/>
          </w:tcPr>
          <w:p w:rsidR="00834A82" w:rsidRPr="004E1D1B" w:rsidRDefault="00834A82" w:rsidP="005106B8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  <w:lang w:eastAsia="ar-SA"/>
              </w:rPr>
            </w:pPr>
          </w:p>
          <w:p w:rsidR="00834A82" w:rsidRPr="004E1D1B" w:rsidRDefault="00834A82" w:rsidP="005106B8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  <w:lang w:eastAsia="ar-SA"/>
              </w:rPr>
            </w:pPr>
            <w:r w:rsidRPr="004E1D1B">
              <w:rPr>
                <w:rFonts w:ascii="Times New Roman CYR" w:hAnsi="Times New Roman CYR" w:cs="Times New Roman CYR"/>
                <w:b/>
                <w:sz w:val="24"/>
                <w:szCs w:val="24"/>
                <w:lang w:eastAsia="ar-SA"/>
              </w:rPr>
              <w:t>Задача 3 – Приведение в качественное состояние элементов благоустройства</w:t>
            </w:r>
          </w:p>
        </w:tc>
      </w:tr>
      <w:tr w:rsidR="00834A82" w:rsidRPr="004E1D1B" w:rsidTr="00510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699" w:type="dxa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lastRenderedPageBreak/>
              <w:t>3.1</w:t>
            </w:r>
          </w:p>
        </w:tc>
        <w:tc>
          <w:tcPr>
            <w:tcW w:w="3838" w:type="dxa"/>
          </w:tcPr>
          <w:p w:rsidR="00834A82" w:rsidRPr="004E1D1B" w:rsidRDefault="00834A82" w:rsidP="005106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Количество отремонтированных элементов благоустройства</w:t>
            </w:r>
          </w:p>
          <w:p w:rsidR="00834A82" w:rsidRPr="004E1D1B" w:rsidRDefault="00834A82" w:rsidP="005106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851" w:type="dxa"/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976" w:type="dxa"/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Администрация Кордовского сельсовета</w:t>
            </w:r>
          </w:p>
        </w:tc>
        <w:tc>
          <w:tcPr>
            <w:tcW w:w="709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8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9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≥1</w:t>
            </w:r>
          </w:p>
        </w:tc>
        <w:tc>
          <w:tcPr>
            <w:tcW w:w="709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8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</w:tr>
      <w:tr w:rsidR="00834A82" w:rsidRPr="004E1D1B" w:rsidTr="00510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15026" w:type="dxa"/>
            <w:gridSpan w:val="13"/>
          </w:tcPr>
          <w:p w:rsidR="00834A82" w:rsidRPr="004E1D1B" w:rsidRDefault="00834A82" w:rsidP="005106B8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  <w:lang w:eastAsia="ar-SA"/>
              </w:rPr>
            </w:pPr>
          </w:p>
          <w:p w:rsidR="00834A82" w:rsidRPr="004E1D1B" w:rsidRDefault="00834A82" w:rsidP="005106B8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  <w:lang w:eastAsia="ar-SA"/>
              </w:rPr>
            </w:pPr>
            <w:r w:rsidRPr="004E1D1B">
              <w:rPr>
                <w:rFonts w:ascii="Times New Roman CYR" w:hAnsi="Times New Roman CYR" w:cs="Times New Roman CYR"/>
                <w:b/>
                <w:sz w:val="24"/>
                <w:szCs w:val="24"/>
                <w:lang w:eastAsia="ar-SA"/>
              </w:rPr>
              <w:t>Задача 4 – Улучшение санитарного и эстетического состояния муниципального образования</w:t>
            </w:r>
          </w:p>
        </w:tc>
      </w:tr>
      <w:tr w:rsidR="00834A82" w:rsidRPr="004E1D1B" w:rsidTr="00510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699" w:type="dxa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3838" w:type="dxa"/>
          </w:tcPr>
          <w:p w:rsidR="00834A82" w:rsidRPr="004E1D1B" w:rsidRDefault="00834A82" w:rsidP="005106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дней вывоза ТБО с территории поселений и распределения их на полигоне</w:t>
            </w:r>
          </w:p>
        </w:tc>
        <w:tc>
          <w:tcPr>
            <w:tcW w:w="992" w:type="dxa"/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851" w:type="dxa"/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976" w:type="dxa"/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Администрация Кордовского сельсовета</w:t>
            </w:r>
          </w:p>
        </w:tc>
        <w:tc>
          <w:tcPr>
            <w:tcW w:w="709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8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709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8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</w:tr>
      <w:tr w:rsidR="00834A82" w:rsidRPr="004E1D1B" w:rsidTr="005106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40"/>
        </w:trPr>
        <w:tc>
          <w:tcPr>
            <w:tcW w:w="699" w:type="dxa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4.1</w:t>
            </w:r>
          </w:p>
        </w:tc>
        <w:tc>
          <w:tcPr>
            <w:tcW w:w="3838" w:type="dxa"/>
          </w:tcPr>
          <w:p w:rsidR="00834A82" w:rsidRPr="004E1D1B" w:rsidRDefault="00834A82" w:rsidP="005106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граждан, привлеченных к работам по благоустройству</w:t>
            </w:r>
          </w:p>
        </w:tc>
        <w:tc>
          <w:tcPr>
            <w:tcW w:w="992" w:type="dxa"/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851" w:type="dxa"/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2976" w:type="dxa"/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Администрация Кордовского сельсовета</w:t>
            </w:r>
          </w:p>
        </w:tc>
        <w:tc>
          <w:tcPr>
            <w:tcW w:w="709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08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8" w:type="dxa"/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</w:tr>
      <w:tr w:rsidR="00834A82" w:rsidRPr="004E1D1B" w:rsidTr="005106B8">
        <w:trPr>
          <w:cantSplit/>
          <w:trHeight w:val="240"/>
        </w:trPr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82" w:rsidRPr="004E1D1B" w:rsidRDefault="00834A82" w:rsidP="005106B8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  <w:lang w:eastAsia="ar-SA"/>
              </w:rPr>
            </w:pPr>
          </w:p>
          <w:p w:rsidR="00834A82" w:rsidRPr="004E1D1B" w:rsidRDefault="00834A82" w:rsidP="005106B8">
            <w:pPr>
              <w:tabs>
                <w:tab w:val="left" w:pos="742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  <w:lang w:eastAsia="ar-SA"/>
              </w:rPr>
            </w:pPr>
            <w:r w:rsidRPr="004E1D1B">
              <w:rPr>
                <w:rFonts w:ascii="Times New Roman CYR" w:hAnsi="Times New Roman CYR" w:cs="Times New Roman CYR"/>
                <w:b/>
                <w:sz w:val="24"/>
                <w:szCs w:val="24"/>
                <w:lang w:eastAsia="ar-SA"/>
              </w:rPr>
              <w:t xml:space="preserve">Задача 5 – Проведение </w:t>
            </w:r>
            <w:proofErr w:type="spellStart"/>
            <w:r w:rsidRPr="004E1D1B">
              <w:rPr>
                <w:rFonts w:ascii="Times New Roman CYR" w:hAnsi="Times New Roman CYR" w:cs="Times New Roman CYR"/>
                <w:b/>
                <w:sz w:val="24"/>
                <w:szCs w:val="24"/>
                <w:lang w:eastAsia="ar-SA"/>
              </w:rPr>
              <w:t>акарицидной</w:t>
            </w:r>
            <w:proofErr w:type="spellEnd"/>
            <w:r w:rsidRPr="004E1D1B">
              <w:rPr>
                <w:rFonts w:ascii="Times New Roman CYR" w:hAnsi="Times New Roman CYR" w:cs="Times New Roman CYR"/>
                <w:b/>
                <w:sz w:val="24"/>
                <w:szCs w:val="24"/>
                <w:lang w:eastAsia="ar-SA"/>
              </w:rPr>
              <w:t xml:space="preserve"> обработки территории</w:t>
            </w:r>
          </w:p>
        </w:tc>
      </w:tr>
      <w:tr w:rsidR="00834A82" w:rsidRPr="004E1D1B" w:rsidTr="005106B8">
        <w:trPr>
          <w:cantSplit/>
          <w:trHeight w:val="2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5.1.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площадь территории, обработанной </w:t>
            </w:r>
            <w:proofErr w:type="spellStart"/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противоакарицидными</w:t>
            </w:r>
            <w:proofErr w:type="spellEnd"/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 xml:space="preserve"> средствами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proofErr w:type="gramStart"/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га</w:t>
            </w:r>
            <w:proofErr w:type="gramEnd"/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0,01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результаты мониторинга эффективности</w:t>
            </w:r>
          </w:p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eastAsia="Arial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Arial" w:eastAsia="Arial" w:hAnsi="Arial" w:cs="Arial"/>
                <w:lang w:eastAsia="ar-SA"/>
              </w:rPr>
              <w:t>≥6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Arial" w:eastAsia="Arial" w:hAnsi="Arial" w:cs="Arial"/>
                <w:lang w:eastAsia="ar-SA"/>
              </w:rPr>
              <w:t>≥6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Arial" w:eastAsia="Arial" w:hAnsi="Arial" w:cs="Arial"/>
                <w:lang w:eastAsia="ar-SA"/>
              </w:rPr>
              <w:t>≥6</w:t>
            </w:r>
          </w:p>
        </w:tc>
      </w:tr>
      <w:tr w:rsidR="00834A82" w:rsidRPr="004E1D1B" w:rsidTr="005106B8">
        <w:trPr>
          <w:cantSplit/>
          <w:trHeight w:val="240"/>
        </w:trPr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82" w:rsidRPr="004E1D1B" w:rsidRDefault="00834A82" w:rsidP="005106B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  <w:p w:rsidR="00834A82" w:rsidRPr="004E1D1B" w:rsidRDefault="00834A82" w:rsidP="005106B8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Задача 6 –</w:t>
            </w:r>
            <w:r w:rsidRPr="004E1D1B">
              <w:rPr>
                <w:rFonts w:ascii="Times New Roman CYR" w:hAnsi="Times New Roman CYR" w:cs="Times New Roman CYR"/>
                <w:b/>
                <w:sz w:val="24"/>
                <w:szCs w:val="24"/>
                <w:lang w:eastAsia="ar-SA"/>
              </w:rPr>
              <w:t xml:space="preserve"> </w:t>
            </w:r>
            <w:r w:rsidRPr="004E1D1B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Оказание услуг по доставке из муниципального образования Кордовский сельсовет в Курагинский морг тела объекта</w:t>
            </w:r>
          </w:p>
        </w:tc>
      </w:tr>
      <w:tr w:rsidR="00834A82" w:rsidRPr="004E1D1B" w:rsidTr="005106B8">
        <w:trPr>
          <w:cantSplit/>
          <w:trHeight w:val="24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4E1D1B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D1B">
              <w:rPr>
                <w:rFonts w:ascii="Times New Roman" w:hAnsi="Times New Roman"/>
                <w:sz w:val="24"/>
                <w:szCs w:val="24"/>
              </w:rPr>
              <w:t>6.1.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4E1D1B" w:rsidRDefault="00834A82" w:rsidP="005106B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количество исполненных мероприятий по обеспечению предоставления ритуальных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D1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D1B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D1B">
              <w:rPr>
                <w:rFonts w:ascii="Times New Roman" w:hAnsi="Times New Roman"/>
                <w:sz w:val="24"/>
                <w:szCs w:val="24"/>
              </w:rPr>
              <w:t>результаты мониторинга эффективности</w:t>
            </w:r>
          </w:p>
          <w:p w:rsidR="00834A82" w:rsidRPr="004E1D1B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D1B">
              <w:rPr>
                <w:rFonts w:ascii="Times New Roman" w:hAnsi="Times New Roman"/>
                <w:sz w:val="24"/>
                <w:szCs w:val="24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1D1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ar-SA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4E1D1B" w:rsidRDefault="00834A82" w:rsidP="005106B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834A82" w:rsidRPr="004E1D1B" w:rsidRDefault="00834A82" w:rsidP="00834A82">
      <w:pPr>
        <w:suppressAutoHyphens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834A82" w:rsidRPr="004E1D1B" w:rsidRDefault="00834A82" w:rsidP="00834A82">
      <w:pPr>
        <w:suppressAutoHyphens/>
        <w:autoSpaceDE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lang w:eastAsia="ar-SA"/>
        </w:rPr>
      </w:pPr>
    </w:p>
    <w:p w:rsidR="00834A82" w:rsidRPr="00AA30D7" w:rsidRDefault="00834A82" w:rsidP="00834A82">
      <w:pPr>
        <w:suppressAutoHyphens/>
        <w:autoSpaceDE w:val="0"/>
        <w:spacing w:after="0" w:line="240" w:lineRule="auto"/>
        <w:jc w:val="both"/>
        <w:rPr>
          <w:rFonts w:ascii="Arial" w:hAnsi="Arial" w:cs="Arial"/>
          <w:lang w:eastAsia="ar-SA"/>
        </w:rPr>
      </w:pPr>
      <w:r w:rsidRPr="00AA30D7">
        <w:rPr>
          <w:rFonts w:ascii="Arial" w:hAnsi="Arial" w:cs="Arial"/>
          <w:lang w:eastAsia="ar-SA"/>
        </w:rPr>
        <w:t>Глава Кордовского сельсовета                                                                                  В.Л. Кондратьев</w:t>
      </w:r>
    </w:p>
    <w:p w:rsidR="00834A82" w:rsidRPr="004E1D1B" w:rsidRDefault="00834A82" w:rsidP="00834A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1D1B"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150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557"/>
        <w:gridCol w:w="1561"/>
        <w:gridCol w:w="691"/>
        <w:gridCol w:w="651"/>
        <w:gridCol w:w="336"/>
        <w:gridCol w:w="247"/>
        <w:gridCol w:w="60"/>
        <w:gridCol w:w="176"/>
        <w:gridCol w:w="285"/>
        <w:gridCol w:w="176"/>
        <w:gridCol w:w="699"/>
        <w:gridCol w:w="176"/>
        <w:gridCol w:w="819"/>
        <w:gridCol w:w="176"/>
        <w:gridCol w:w="819"/>
        <w:gridCol w:w="176"/>
        <w:gridCol w:w="819"/>
        <w:gridCol w:w="176"/>
        <w:gridCol w:w="819"/>
        <w:gridCol w:w="176"/>
        <w:gridCol w:w="819"/>
        <w:gridCol w:w="176"/>
        <w:gridCol w:w="600"/>
        <w:gridCol w:w="176"/>
        <w:gridCol w:w="533"/>
        <w:gridCol w:w="176"/>
        <w:gridCol w:w="816"/>
        <w:gridCol w:w="176"/>
      </w:tblGrid>
      <w:tr w:rsidR="00834A82" w:rsidRPr="004E1D1B" w:rsidTr="005106B8">
        <w:trPr>
          <w:trHeight w:val="280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bookmarkStart w:id="0" w:name="RANGE!A1:S16"/>
            <w:bookmarkEnd w:id="0"/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4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Приложение № 2 </w:t>
            </w:r>
            <w:r w:rsidRPr="00AA30D7">
              <w:rPr>
                <w:rFonts w:ascii="Arial" w:hAnsi="Arial" w:cs="Arial"/>
                <w:lang w:eastAsia="ru-RU"/>
              </w:rPr>
              <w:br/>
              <w:t>к постановлению администрации</w:t>
            </w:r>
            <w:r w:rsidRPr="00AA30D7">
              <w:rPr>
                <w:rFonts w:ascii="Arial" w:hAnsi="Arial" w:cs="Arial"/>
                <w:lang w:eastAsia="ru-RU"/>
              </w:rPr>
              <w:br/>
              <w:t>Кордовского сельсовета</w:t>
            </w:r>
            <w:r w:rsidRPr="00AA30D7">
              <w:rPr>
                <w:rFonts w:ascii="Arial" w:hAnsi="Arial" w:cs="Arial"/>
                <w:lang w:eastAsia="ru-RU"/>
              </w:rPr>
              <w:br/>
              <w:t>от 02.12.2019 № 31-п</w:t>
            </w:r>
            <w:r w:rsidRPr="00AA30D7">
              <w:rPr>
                <w:rFonts w:ascii="Arial" w:hAnsi="Arial" w:cs="Arial"/>
                <w:lang w:eastAsia="ru-RU"/>
              </w:rPr>
              <w:br/>
            </w:r>
            <w:r w:rsidRPr="00AA30D7">
              <w:rPr>
                <w:rFonts w:ascii="Arial" w:hAnsi="Arial" w:cs="Arial"/>
                <w:lang w:eastAsia="ru-RU"/>
              </w:rPr>
              <w:br/>
              <w:t>Приложение № 3</w:t>
            </w:r>
            <w:r w:rsidRPr="00AA30D7">
              <w:rPr>
                <w:rFonts w:ascii="Arial" w:hAnsi="Arial" w:cs="Arial"/>
                <w:lang w:eastAsia="ru-RU"/>
              </w:rPr>
              <w:br/>
              <w:t xml:space="preserve">к муниципальной программе </w:t>
            </w:r>
            <w:r w:rsidRPr="00AA30D7">
              <w:rPr>
                <w:rFonts w:ascii="Arial" w:hAnsi="Arial" w:cs="Arial"/>
                <w:lang w:eastAsia="ru-RU"/>
              </w:rPr>
              <w:br/>
              <w:t xml:space="preserve">«Развитие муниципального образования Кордовский сельсовет» </w:t>
            </w:r>
          </w:p>
        </w:tc>
      </w:tr>
      <w:tr w:rsidR="00834A82" w:rsidRPr="00AA30D7" w:rsidTr="005106B8">
        <w:trPr>
          <w:gridAfter w:val="1"/>
          <w:wAfter w:w="176" w:type="dxa"/>
          <w:trHeight w:val="1009"/>
        </w:trPr>
        <w:tc>
          <w:tcPr>
            <w:tcW w:w="14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Информация о распределении планируемых расходов  </w:t>
            </w:r>
            <w:r w:rsidRPr="00AA30D7">
              <w:rPr>
                <w:rFonts w:ascii="Arial" w:hAnsi="Arial" w:cs="Arial"/>
                <w:lang w:eastAsia="ru-RU"/>
              </w:rPr>
              <w:br/>
              <w:t xml:space="preserve">по отдельным мероприятиям программы, подпрограммам муниципальной программы № 1 «Создание условий для осуществления эффективной деятельности администрации Кордовского сельсовета» </w:t>
            </w:r>
          </w:p>
        </w:tc>
      </w:tr>
      <w:tr w:rsidR="00834A82" w:rsidRPr="004E1D1B" w:rsidTr="005106B8">
        <w:trPr>
          <w:trHeight w:val="120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E1D1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4A82" w:rsidRPr="004E1D1B" w:rsidTr="005106B8">
        <w:trPr>
          <w:gridAfter w:val="1"/>
          <w:wAfter w:w="176" w:type="dxa"/>
          <w:trHeight w:val="54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Наименование  программы, подпрограммы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Наименование ГРБС</w:t>
            </w:r>
          </w:p>
        </w:tc>
        <w:tc>
          <w:tcPr>
            <w:tcW w:w="24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Расходы (тыс. руб.), годы</w:t>
            </w:r>
          </w:p>
        </w:tc>
      </w:tr>
      <w:tr w:rsidR="00834A82" w:rsidRPr="004E1D1B" w:rsidTr="005106B8">
        <w:trPr>
          <w:gridAfter w:val="1"/>
          <w:wAfter w:w="176" w:type="dxa"/>
          <w:trHeight w:val="54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AA30D7"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2014 год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2015 год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2016 год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2017 год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2018 год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2019 год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Итого на  </w:t>
            </w:r>
            <w:r w:rsidRPr="00AA30D7">
              <w:rPr>
                <w:rFonts w:ascii="Arial" w:hAnsi="Arial" w:cs="Arial"/>
                <w:lang w:eastAsia="ru-RU"/>
              </w:rPr>
              <w:br/>
              <w:t>2014-2021 годы</w:t>
            </w:r>
          </w:p>
        </w:tc>
      </w:tr>
      <w:tr w:rsidR="00834A82" w:rsidRPr="004E1D1B" w:rsidTr="005106B8">
        <w:trPr>
          <w:gridAfter w:val="1"/>
          <w:wAfter w:w="176" w:type="dxa"/>
          <w:trHeight w:val="72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Развитие муниципального образования Кордовский сельсовет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786,76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1723,36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2512,89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3872,75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2957,24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2564,20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775,48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793,40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15986,08</w:t>
            </w:r>
          </w:p>
        </w:tc>
      </w:tr>
      <w:tr w:rsidR="00834A82" w:rsidRPr="004E1D1B" w:rsidTr="005106B8">
        <w:trPr>
          <w:gridAfter w:val="1"/>
          <w:wAfter w:w="176" w:type="dxa"/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4E1D1B" w:rsidTr="005106B8">
        <w:trPr>
          <w:gridAfter w:val="1"/>
          <w:wAfter w:w="176" w:type="dxa"/>
          <w:trHeight w:val="9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администрация Кордовского сельсовета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786,76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1723,36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2512,89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3872,75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2957,24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2564,20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775,48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793,40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15986,08</w:t>
            </w:r>
          </w:p>
        </w:tc>
      </w:tr>
      <w:tr w:rsidR="00834A82" w:rsidRPr="004E1D1B" w:rsidTr="005106B8">
        <w:trPr>
          <w:gridAfter w:val="1"/>
          <w:wAfter w:w="176" w:type="dxa"/>
          <w:trHeight w:val="709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lastRenderedPageBreak/>
              <w:t>Подпрограмма 1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Содержание дорог местного значения в границах населенных пунктов МО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512,07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1603,65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2322,36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3282,82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2094,44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2049,67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748,60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766,52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13380,13</w:t>
            </w:r>
          </w:p>
        </w:tc>
      </w:tr>
      <w:tr w:rsidR="00834A82" w:rsidRPr="004E1D1B" w:rsidTr="005106B8">
        <w:trPr>
          <w:gridAfter w:val="1"/>
          <w:wAfter w:w="176" w:type="dxa"/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4E1D1B" w:rsidTr="005106B8">
        <w:trPr>
          <w:gridAfter w:val="1"/>
          <w:wAfter w:w="176" w:type="dxa"/>
          <w:trHeight w:val="124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администрация Кордовского сельсовета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512,07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1603,65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2322,36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3282,82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2094,44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2049,67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748,60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766,52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13380,13</w:t>
            </w:r>
          </w:p>
        </w:tc>
      </w:tr>
      <w:tr w:rsidR="00834A82" w:rsidRPr="004E1D1B" w:rsidTr="005106B8">
        <w:trPr>
          <w:gridAfter w:val="1"/>
          <w:wAfter w:w="176" w:type="dxa"/>
          <w:trHeight w:val="93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Подпрограмма 2</w:t>
            </w:r>
          </w:p>
        </w:tc>
        <w:tc>
          <w:tcPr>
            <w:tcW w:w="15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Благоустройство территории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274,69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119,72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190,53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589,93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862,80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514,53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26,88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26,88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2605,96</w:t>
            </w:r>
          </w:p>
        </w:tc>
      </w:tr>
      <w:tr w:rsidR="00834A82" w:rsidRPr="004E1D1B" w:rsidTr="005106B8">
        <w:trPr>
          <w:gridAfter w:val="1"/>
          <w:wAfter w:w="176" w:type="dxa"/>
          <w:trHeight w:val="31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4E1D1B" w:rsidTr="005106B8">
        <w:trPr>
          <w:gridAfter w:val="1"/>
          <w:wAfter w:w="176" w:type="dxa"/>
          <w:trHeight w:val="792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администрация Кордовского сельсовета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274,69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119,72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190,53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589,93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862,80</w:t>
            </w:r>
          </w:p>
        </w:tc>
        <w:tc>
          <w:tcPr>
            <w:tcW w:w="9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514,53</w:t>
            </w:r>
          </w:p>
        </w:tc>
        <w:tc>
          <w:tcPr>
            <w:tcW w:w="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26,88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26,88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2605,96</w:t>
            </w:r>
          </w:p>
        </w:tc>
      </w:tr>
      <w:tr w:rsidR="00834A82" w:rsidRPr="004E1D1B" w:rsidTr="005106B8">
        <w:trPr>
          <w:trHeight w:val="28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4E1D1B" w:rsidTr="005106B8">
        <w:trPr>
          <w:gridAfter w:val="1"/>
          <w:wAfter w:w="176" w:type="dxa"/>
          <w:trHeight w:val="372"/>
        </w:trPr>
        <w:tc>
          <w:tcPr>
            <w:tcW w:w="14899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Глава Кордовского сельсовета                                                      В.Л. Кондратьев</w:t>
            </w:r>
          </w:p>
        </w:tc>
      </w:tr>
    </w:tbl>
    <w:p w:rsidR="00834A82" w:rsidRPr="004E1D1B" w:rsidRDefault="00834A82" w:rsidP="00834A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4A82" w:rsidRPr="00AA30D7" w:rsidRDefault="00834A82" w:rsidP="00834A82">
      <w:pPr>
        <w:tabs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4E1D1B">
        <w:rPr>
          <w:rFonts w:ascii="Times New Roman" w:hAnsi="Times New Roman"/>
          <w:sz w:val="24"/>
          <w:szCs w:val="24"/>
          <w:lang w:eastAsia="ru-RU"/>
        </w:rPr>
        <w:br w:type="page"/>
      </w:r>
    </w:p>
    <w:tbl>
      <w:tblPr>
        <w:tblW w:w="1486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948"/>
        <w:gridCol w:w="2162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180"/>
      </w:tblGrid>
      <w:tr w:rsidR="00834A82" w:rsidRPr="00AA30D7" w:rsidTr="005106B8">
        <w:trPr>
          <w:trHeight w:val="235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bookmarkStart w:id="1" w:name="RANGE!A1:M25"/>
            <w:bookmarkEnd w:id="1"/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Приложение № 3 </w:t>
            </w:r>
            <w:r w:rsidRPr="00AA30D7">
              <w:rPr>
                <w:rFonts w:ascii="Arial" w:hAnsi="Arial" w:cs="Arial"/>
                <w:lang w:eastAsia="ru-RU"/>
              </w:rPr>
              <w:br/>
              <w:t>к постановлению администрации</w:t>
            </w:r>
            <w:r w:rsidRPr="00AA30D7">
              <w:rPr>
                <w:rFonts w:ascii="Arial" w:hAnsi="Arial" w:cs="Arial"/>
                <w:lang w:eastAsia="ru-RU"/>
              </w:rPr>
              <w:br/>
              <w:t>Кордовского сельсовета</w:t>
            </w:r>
            <w:r w:rsidRPr="00AA30D7">
              <w:rPr>
                <w:rFonts w:ascii="Arial" w:hAnsi="Arial" w:cs="Arial"/>
                <w:lang w:eastAsia="ru-RU"/>
              </w:rPr>
              <w:br/>
              <w:t>от 02.12.2019 № 31-п</w:t>
            </w:r>
            <w:r w:rsidRPr="00AA30D7">
              <w:rPr>
                <w:rFonts w:ascii="Arial" w:hAnsi="Arial" w:cs="Arial"/>
                <w:lang w:eastAsia="ru-RU"/>
              </w:rPr>
              <w:br/>
            </w:r>
            <w:r w:rsidRPr="00AA30D7">
              <w:rPr>
                <w:rFonts w:ascii="Arial" w:hAnsi="Arial" w:cs="Arial"/>
                <w:lang w:eastAsia="ru-RU"/>
              </w:rPr>
              <w:br/>
              <w:t>Приложение № 4</w:t>
            </w:r>
            <w:r w:rsidRPr="00AA30D7">
              <w:rPr>
                <w:rFonts w:ascii="Arial" w:hAnsi="Arial" w:cs="Arial"/>
                <w:lang w:eastAsia="ru-RU"/>
              </w:rPr>
              <w:br/>
              <w:t>к муниципальной программе</w:t>
            </w:r>
            <w:r w:rsidRPr="00AA30D7">
              <w:rPr>
                <w:rFonts w:ascii="Arial" w:hAnsi="Arial" w:cs="Arial"/>
                <w:lang w:eastAsia="ru-RU"/>
              </w:rPr>
              <w:br/>
              <w:t>«Развитие муниципального образования Кордовский сельсовет»</w:t>
            </w:r>
          </w:p>
        </w:tc>
      </w:tr>
      <w:tr w:rsidR="00834A82" w:rsidRPr="00AA30D7" w:rsidTr="005106B8">
        <w:trPr>
          <w:trHeight w:val="949"/>
        </w:trPr>
        <w:tc>
          <w:tcPr>
            <w:tcW w:w="148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AA30D7">
              <w:rPr>
                <w:rFonts w:ascii="Arial" w:hAnsi="Arial" w:cs="Arial"/>
                <w:lang w:eastAsia="ru-RU"/>
              </w:rPr>
              <w:br/>
              <w:t xml:space="preserve">муниципальной программы «Создание условий для осуществления эффективной деятельности администрации Кордовского сельсовета» с учетом источников финансирования, в том числе средств федерального, краевого и районного бюджета </w:t>
            </w:r>
          </w:p>
        </w:tc>
      </w:tr>
      <w:tr w:rsidR="00834A82" w:rsidRPr="004E1D1B" w:rsidTr="005106B8">
        <w:trPr>
          <w:trHeight w:val="225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4E1D1B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4A82" w:rsidRPr="004E1D1B" w:rsidTr="005106B8">
        <w:trPr>
          <w:trHeight w:val="323"/>
        </w:trPr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Статус </w:t>
            </w:r>
          </w:p>
        </w:tc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Ответственный исполнитель, </w:t>
            </w:r>
            <w:r w:rsidRPr="00AA30D7">
              <w:rPr>
                <w:rFonts w:ascii="Arial" w:hAnsi="Arial" w:cs="Arial"/>
                <w:lang w:eastAsia="ru-RU"/>
              </w:rPr>
              <w:br/>
              <w:t>соисполнители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1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Оценка расходов (тыс. руб.), годы</w:t>
            </w:r>
          </w:p>
        </w:tc>
      </w:tr>
      <w:tr w:rsidR="00834A82" w:rsidRPr="004E1D1B" w:rsidTr="005106B8">
        <w:trPr>
          <w:trHeight w:val="795"/>
        </w:trPr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2014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2015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2016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2017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2018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2019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2020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2021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Итого на  </w:t>
            </w:r>
            <w:r w:rsidRPr="00AA30D7">
              <w:rPr>
                <w:rFonts w:ascii="Arial" w:hAnsi="Arial" w:cs="Arial"/>
                <w:lang w:eastAsia="ru-RU"/>
              </w:rPr>
              <w:br/>
              <w:t>2014-2021 годы</w:t>
            </w:r>
          </w:p>
        </w:tc>
      </w:tr>
      <w:tr w:rsidR="00834A82" w:rsidRPr="004E1D1B" w:rsidTr="005106B8">
        <w:trPr>
          <w:trHeight w:val="330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Развитие муниципального образования Кордовский сельсовет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786,76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1 723,36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2 512,89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3 872,75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2 957,24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2 564,20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775,48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793,40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15 986,08</w:t>
            </w:r>
          </w:p>
        </w:tc>
      </w:tr>
      <w:tr w:rsidR="00834A82" w:rsidRPr="004E1D1B" w:rsidTr="005106B8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в том числе</w:t>
            </w:r>
            <w:proofErr w:type="gramStart"/>
            <w:r w:rsidRPr="00AA30D7">
              <w:rPr>
                <w:rFonts w:ascii="Arial" w:hAnsi="Arial" w:cs="Arial"/>
                <w:lang w:eastAsia="ru-RU"/>
              </w:rPr>
              <w:t xml:space="preserve"> :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4E1D1B" w:rsidTr="005106B8">
        <w:trPr>
          <w:trHeight w:val="63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Бюджет МО Кордовский сельсовет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777,47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557,89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715,84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777,43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682,95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587,80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290,75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330,05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4 720,17</w:t>
            </w:r>
          </w:p>
        </w:tc>
      </w:tr>
      <w:tr w:rsidR="00834A82" w:rsidRPr="004E1D1B" w:rsidTr="005106B8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ind w:firstLineChars="300" w:firstLine="660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34A82" w:rsidRPr="004E1D1B" w:rsidTr="005106B8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ind w:firstLineChars="300" w:firstLine="660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9,29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1 165,48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1 797,05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3 095,32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2 274,29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1 976,40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484,73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463,35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11 265,91</w:t>
            </w:r>
          </w:p>
        </w:tc>
      </w:tr>
      <w:tr w:rsidR="00834A82" w:rsidRPr="004E1D1B" w:rsidTr="005106B8">
        <w:trPr>
          <w:trHeight w:val="383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ind w:firstLineChars="300" w:firstLine="660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34A82" w:rsidRPr="004E1D1B" w:rsidTr="005106B8">
        <w:trPr>
          <w:trHeight w:val="31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Содержание дорог местного значения в </w:t>
            </w:r>
            <w:r w:rsidRPr="00AA30D7">
              <w:rPr>
                <w:rFonts w:ascii="Arial" w:hAnsi="Arial" w:cs="Arial"/>
                <w:lang w:eastAsia="ru-RU"/>
              </w:rPr>
              <w:lastRenderedPageBreak/>
              <w:t>границах населенных пунктов МО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lastRenderedPageBreak/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512,07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1 603,65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2 322,36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3 282,82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2 094,44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2 049,67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748,60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766,52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13 380,13</w:t>
            </w:r>
          </w:p>
        </w:tc>
      </w:tr>
      <w:tr w:rsidR="00834A82" w:rsidRPr="004E1D1B" w:rsidTr="005106B8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в том числе</w:t>
            </w:r>
            <w:proofErr w:type="gramStart"/>
            <w:r w:rsidRPr="00AA30D7">
              <w:rPr>
                <w:rFonts w:ascii="Arial" w:hAnsi="Arial" w:cs="Arial"/>
                <w:lang w:eastAsia="ru-RU"/>
              </w:rPr>
              <w:t xml:space="preserve"> :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4E1D1B" w:rsidTr="005106B8">
        <w:trPr>
          <w:trHeight w:val="660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Бюджет МО Кордовский сельсовет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512,07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462,17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549,31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394,97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258,14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387,67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286,60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325,90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3 176,83</w:t>
            </w:r>
          </w:p>
        </w:tc>
      </w:tr>
      <w:tr w:rsidR="00834A82" w:rsidRPr="004E1D1B" w:rsidTr="005106B8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ind w:firstLineChars="300" w:firstLine="66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34A82" w:rsidRPr="004E1D1B" w:rsidTr="005106B8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ind w:firstLineChars="300" w:firstLine="66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1 141,48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1 773,05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2 887,85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1 836,30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1 662,00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462,00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440,62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10 203,30</w:t>
            </w:r>
          </w:p>
        </w:tc>
      </w:tr>
      <w:tr w:rsidR="00834A82" w:rsidRPr="004E1D1B" w:rsidTr="005106B8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ind w:firstLineChars="300" w:firstLine="66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34A82" w:rsidRPr="004E1D1B" w:rsidTr="005106B8">
        <w:trPr>
          <w:trHeight w:val="312"/>
        </w:trPr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Подпрограмма 2</w:t>
            </w:r>
          </w:p>
        </w:tc>
        <w:tc>
          <w:tcPr>
            <w:tcW w:w="19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Благоустройство территории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Всего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274,69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119,72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190,53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589,93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862,80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514,53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26,88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26,88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2 605,96</w:t>
            </w:r>
          </w:p>
        </w:tc>
      </w:tr>
      <w:tr w:rsidR="00834A82" w:rsidRPr="004E1D1B" w:rsidTr="005106B8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в том числе</w:t>
            </w:r>
            <w:proofErr w:type="gramStart"/>
            <w:r w:rsidRPr="00AA30D7">
              <w:rPr>
                <w:rFonts w:ascii="Arial" w:hAnsi="Arial" w:cs="Arial"/>
                <w:lang w:eastAsia="ru-RU"/>
              </w:rPr>
              <w:t xml:space="preserve"> :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4E1D1B" w:rsidTr="005106B8">
        <w:trPr>
          <w:trHeight w:val="67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Бюджет МО Кордовский сельсовет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265,40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95,72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166,53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382,46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424,81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200,13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1 543,35</w:t>
            </w:r>
          </w:p>
        </w:tc>
      </w:tr>
      <w:tr w:rsidR="00834A82" w:rsidRPr="004E1D1B" w:rsidTr="005106B8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ind w:firstLineChars="300" w:firstLine="66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федеральный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34A82" w:rsidRPr="004E1D1B" w:rsidTr="005106B8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ind w:firstLineChars="300" w:firstLine="66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9,29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207,47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437,99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314,40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22,73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22,73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1 062,61</w:t>
            </w:r>
          </w:p>
        </w:tc>
      </w:tr>
      <w:tr w:rsidR="00834A82" w:rsidRPr="004E1D1B" w:rsidTr="005106B8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ind w:firstLineChars="300" w:firstLine="660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34A82" w:rsidRPr="004E1D1B" w:rsidTr="005106B8">
        <w:trPr>
          <w:trHeight w:val="158"/>
        </w:trPr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4E1D1B" w:rsidTr="005106B8">
        <w:trPr>
          <w:trHeight w:val="372"/>
        </w:trPr>
        <w:tc>
          <w:tcPr>
            <w:tcW w:w="1486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Глава Кордовского сельсовета                                                      В.Л. Кондратьев</w:t>
            </w:r>
          </w:p>
        </w:tc>
      </w:tr>
    </w:tbl>
    <w:p w:rsidR="00834A82" w:rsidRPr="004E1D1B" w:rsidRDefault="00834A82" w:rsidP="00834A8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  <w:sectPr w:rsidR="00834A82" w:rsidRPr="004E1D1B" w:rsidSect="001D376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34A82" w:rsidRPr="00AA30D7" w:rsidRDefault="00834A82" w:rsidP="00834A82">
      <w:pPr>
        <w:suppressAutoHyphens/>
        <w:autoSpaceDE w:val="0"/>
        <w:spacing w:after="0" w:line="240" w:lineRule="auto"/>
        <w:ind w:left="5760"/>
        <w:rPr>
          <w:rFonts w:ascii="Arial" w:hAnsi="Arial" w:cs="Arial"/>
          <w:lang w:eastAsia="ar-SA"/>
        </w:rPr>
      </w:pPr>
      <w:r w:rsidRPr="00AA30D7">
        <w:rPr>
          <w:rFonts w:ascii="Arial" w:hAnsi="Arial" w:cs="Arial"/>
          <w:lang w:eastAsia="ar-SA"/>
        </w:rPr>
        <w:lastRenderedPageBreak/>
        <w:t>Приложение № 4</w:t>
      </w:r>
    </w:p>
    <w:p w:rsidR="00834A82" w:rsidRPr="00AA30D7" w:rsidRDefault="00834A82" w:rsidP="00834A82">
      <w:pPr>
        <w:suppressAutoHyphens/>
        <w:autoSpaceDE w:val="0"/>
        <w:spacing w:after="0" w:line="240" w:lineRule="auto"/>
        <w:ind w:left="5760"/>
        <w:rPr>
          <w:rFonts w:ascii="Arial" w:hAnsi="Arial" w:cs="Arial"/>
          <w:lang w:eastAsia="ar-SA"/>
        </w:rPr>
      </w:pPr>
      <w:r w:rsidRPr="00AA30D7">
        <w:rPr>
          <w:rFonts w:ascii="Arial" w:hAnsi="Arial" w:cs="Arial"/>
          <w:lang w:eastAsia="ar-SA"/>
        </w:rPr>
        <w:t>к постановлению администрации</w:t>
      </w:r>
    </w:p>
    <w:p w:rsidR="00834A82" w:rsidRPr="00AA30D7" w:rsidRDefault="00834A82" w:rsidP="00834A82">
      <w:pPr>
        <w:suppressAutoHyphens/>
        <w:autoSpaceDE w:val="0"/>
        <w:spacing w:after="0" w:line="240" w:lineRule="auto"/>
        <w:ind w:left="5760"/>
        <w:rPr>
          <w:rFonts w:ascii="Arial" w:hAnsi="Arial" w:cs="Arial"/>
          <w:lang w:eastAsia="ar-SA"/>
        </w:rPr>
      </w:pPr>
      <w:r w:rsidRPr="00AA30D7">
        <w:rPr>
          <w:rFonts w:ascii="Arial" w:hAnsi="Arial" w:cs="Arial"/>
          <w:lang w:eastAsia="ar-SA"/>
        </w:rPr>
        <w:t>Кордовского сельсовета</w:t>
      </w:r>
    </w:p>
    <w:p w:rsidR="00834A82" w:rsidRPr="00AA30D7" w:rsidRDefault="00834A82" w:rsidP="00834A82">
      <w:pPr>
        <w:suppressAutoHyphens/>
        <w:autoSpaceDE w:val="0"/>
        <w:spacing w:after="0" w:line="240" w:lineRule="auto"/>
        <w:ind w:left="5760"/>
        <w:rPr>
          <w:rFonts w:ascii="Arial" w:hAnsi="Arial" w:cs="Arial"/>
          <w:lang w:eastAsia="ar-SA"/>
        </w:rPr>
      </w:pPr>
      <w:r w:rsidRPr="00AA30D7">
        <w:rPr>
          <w:rFonts w:ascii="Arial" w:hAnsi="Arial" w:cs="Arial"/>
          <w:lang w:eastAsia="ar-SA"/>
        </w:rPr>
        <w:t>от 02.12.2019 № 31-п</w:t>
      </w:r>
    </w:p>
    <w:p w:rsidR="00834A82" w:rsidRPr="00AA30D7" w:rsidRDefault="00834A82" w:rsidP="00834A82">
      <w:pPr>
        <w:suppressAutoHyphens/>
        <w:autoSpaceDE w:val="0"/>
        <w:spacing w:after="0" w:line="240" w:lineRule="auto"/>
        <w:ind w:left="5760"/>
        <w:rPr>
          <w:rFonts w:ascii="Arial" w:hAnsi="Arial" w:cs="Arial"/>
          <w:lang w:eastAsia="ar-SA"/>
        </w:rPr>
      </w:pPr>
    </w:p>
    <w:p w:rsidR="00834A82" w:rsidRPr="00AA30D7" w:rsidRDefault="00834A82" w:rsidP="00834A82">
      <w:pPr>
        <w:suppressAutoHyphens/>
        <w:autoSpaceDE w:val="0"/>
        <w:spacing w:after="0" w:line="240" w:lineRule="auto"/>
        <w:ind w:left="5760"/>
        <w:rPr>
          <w:rFonts w:ascii="Arial" w:hAnsi="Arial" w:cs="Arial"/>
          <w:lang w:eastAsia="ar-SA"/>
        </w:rPr>
      </w:pPr>
      <w:r w:rsidRPr="00AA30D7">
        <w:rPr>
          <w:rFonts w:ascii="Arial" w:hAnsi="Arial" w:cs="Arial"/>
          <w:lang w:eastAsia="ar-SA"/>
        </w:rPr>
        <w:t>Приложение № 5</w:t>
      </w:r>
    </w:p>
    <w:p w:rsidR="00834A82" w:rsidRPr="00AA30D7" w:rsidRDefault="00834A82" w:rsidP="00834A82">
      <w:pPr>
        <w:suppressAutoHyphens/>
        <w:autoSpaceDE w:val="0"/>
        <w:spacing w:after="0" w:line="240" w:lineRule="auto"/>
        <w:ind w:left="5760"/>
        <w:rPr>
          <w:rFonts w:ascii="Arial" w:hAnsi="Arial" w:cs="Arial"/>
          <w:lang w:eastAsia="ar-SA"/>
        </w:rPr>
      </w:pPr>
      <w:r w:rsidRPr="00AA30D7">
        <w:rPr>
          <w:rFonts w:ascii="Arial" w:hAnsi="Arial" w:cs="Arial"/>
          <w:lang w:eastAsia="ar-SA"/>
        </w:rPr>
        <w:t>к муниципальной программе № 2</w:t>
      </w:r>
    </w:p>
    <w:p w:rsidR="00834A82" w:rsidRPr="00AA30D7" w:rsidRDefault="00834A82" w:rsidP="00834A82">
      <w:pPr>
        <w:suppressAutoHyphens/>
        <w:autoSpaceDE w:val="0"/>
        <w:spacing w:after="0" w:line="240" w:lineRule="auto"/>
        <w:ind w:left="5760"/>
        <w:rPr>
          <w:rFonts w:ascii="Arial" w:hAnsi="Arial" w:cs="Arial"/>
          <w:lang w:eastAsia="ar-SA"/>
        </w:rPr>
      </w:pPr>
      <w:r w:rsidRPr="00AA30D7">
        <w:rPr>
          <w:rFonts w:ascii="Arial" w:hAnsi="Arial" w:cs="Arial"/>
          <w:lang w:eastAsia="ar-SA"/>
        </w:rPr>
        <w:t>«Развитие муниципального образования Кордовский сельсовет»</w:t>
      </w:r>
    </w:p>
    <w:p w:rsidR="00834A82" w:rsidRPr="00AA30D7" w:rsidRDefault="00834A82" w:rsidP="00834A82">
      <w:pPr>
        <w:autoSpaceDE w:val="0"/>
        <w:spacing w:after="0" w:line="240" w:lineRule="auto"/>
        <w:jc w:val="center"/>
        <w:rPr>
          <w:rFonts w:ascii="Arial" w:hAnsi="Arial" w:cs="Arial"/>
          <w:bCs/>
          <w:lang w:eastAsia="ru-RU"/>
        </w:rPr>
      </w:pPr>
      <w:r w:rsidRPr="00AA30D7">
        <w:rPr>
          <w:rFonts w:ascii="Arial" w:hAnsi="Arial" w:cs="Arial"/>
          <w:bCs/>
          <w:lang w:eastAsia="ru-RU"/>
        </w:rPr>
        <w:t>Подпрограмма 1</w:t>
      </w:r>
    </w:p>
    <w:p w:rsidR="00834A82" w:rsidRPr="00AA30D7" w:rsidRDefault="00834A82" w:rsidP="00834A82">
      <w:pPr>
        <w:autoSpaceDE w:val="0"/>
        <w:spacing w:after="0" w:line="240" w:lineRule="auto"/>
        <w:jc w:val="center"/>
        <w:rPr>
          <w:rFonts w:ascii="Arial" w:hAnsi="Arial" w:cs="Arial"/>
          <w:b/>
        </w:rPr>
      </w:pPr>
      <w:r w:rsidRPr="00AA30D7">
        <w:rPr>
          <w:rFonts w:ascii="Arial" w:hAnsi="Arial" w:cs="Arial"/>
          <w:b/>
          <w:bCs/>
          <w:lang w:eastAsia="ru-RU"/>
        </w:rPr>
        <w:t>«</w:t>
      </w:r>
      <w:r w:rsidRPr="00AA30D7">
        <w:rPr>
          <w:rFonts w:ascii="Arial" w:hAnsi="Arial" w:cs="Arial"/>
          <w:b/>
        </w:rPr>
        <w:t xml:space="preserve">Содержание дорог местного значения </w:t>
      </w:r>
    </w:p>
    <w:p w:rsidR="00834A82" w:rsidRPr="00AA30D7" w:rsidRDefault="00834A82" w:rsidP="00834A82">
      <w:pPr>
        <w:autoSpaceDE w:val="0"/>
        <w:spacing w:after="0" w:line="240" w:lineRule="auto"/>
        <w:jc w:val="center"/>
        <w:rPr>
          <w:rFonts w:ascii="Arial" w:hAnsi="Arial" w:cs="Arial"/>
          <w:b/>
          <w:bCs/>
          <w:lang w:eastAsia="ru-RU"/>
        </w:rPr>
      </w:pPr>
      <w:r w:rsidRPr="00AA30D7">
        <w:rPr>
          <w:rFonts w:ascii="Arial" w:hAnsi="Arial" w:cs="Arial"/>
          <w:b/>
        </w:rPr>
        <w:t>в границах населенных пунктов МО</w:t>
      </w:r>
      <w:r w:rsidRPr="00AA30D7">
        <w:rPr>
          <w:rFonts w:ascii="Arial" w:hAnsi="Arial" w:cs="Arial"/>
          <w:b/>
          <w:bCs/>
          <w:lang w:eastAsia="ru-RU"/>
        </w:rPr>
        <w:t>»,</w:t>
      </w:r>
    </w:p>
    <w:p w:rsidR="00834A82" w:rsidRPr="00AA30D7" w:rsidRDefault="00834A82" w:rsidP="00834A82">
      <w:pPr>
        <w:autoSpaceDE w:val="0"/>
        <w:spacing w:after="0" w:line="240" w:lineRule="auto"/>
        <w:jc w:val="center"/>
        <w:rPr>
          <w:rFonts w:ascii="Arial" w:hAnsi="Arial" w:cs="Arial"/>
          <w:bCs/>
          <w:lang w:eastAsia="ru-RU"/>
        </w:rPr>
      </w:pPr>
      <w:proofErr w:type="gramStart"/>
      <w:r w:rsidRPr="00AA30D7">
        <w:rPr>
          <w:rFonts w:ascii="Arial" w:hAnsi="Arial" w:cs="Arial"/>
          <w:bCs/>
          <w:lang w:eastAsia="ru-RU"/>
        </w:rPr>
        <w:t>реализуемая</w:t>
      </w:r>
      <w:proofErr w:type="gramEnd"/>
      <w:r w:rsidRPr="00AA30D7">
        <w:rPr>
          <w:rFonts w:ascii="Arial" w:hAnsi="Arial" w:cs="Arial"/>
          <w:bCs/>
          <w:lang w:eastAsia="ru-RU"/>
        </w:rPr>
        <w:t xml:space="preserve"> в рамках  муниципальной программы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«Развитие муниципального образования Кордовский сельсовет» </w:t>
      </w:r>
    </w:p>
    <w:p w:rsidR="00834A82" w:rsidRPr="00AA30D7" w:rsidRDefault="00834A82" w:rsidP="00834A82">
      <w:pPr>
        <w:pStyle w:val="ac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</w:rPr>
      </w:pPr>
    </w:p>
    <w:p w:rsidR="00834A82" w:rsidRPr="00AA30D7" w:rsidRDefault="00834A82" w:rsidP="00834A82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</w:rPr>
      </w:pPr>
      <w:r w:rsidRPr="00AA30D7">
        <w:rPr>
          <w:rFonts w:ascii="Arial" w:hAnsi="Arial" w:cs="Arial"/>
        </w:rPr>
        <w:t>Паспорт подпрограммы</w:t>
      </w:r>
    </w:p>
    <w:tbl>
      <w:tblPr>
        <w:tblW w:w="95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1"/>
        <w:gridCol w:w="2336"/>
        <w:gridCol w:w="6441"/>
      </w:tblGrid>
      <w:tr w:rsidR="00834A82" w:rsidRPr="00AA30D7" w:rsidTr="005106B8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  <w:lang w:val="en"/>
              </w:rPr>
              <w:t xml:space="preserve">№ </w:t>
            </w:r>
            <w:r w:rsidRPr="00AA30D7">
              <w:rPr>
                <w:rFonts w:ascii="Arial" w:hAnsi="Arial" w:cs="Arial"/>
              </w:rPr>
              <w:t>п/п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Наименование абзаца паспорта 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Содержание</w:t>
            </w:r>
          </w:p>
        </w:tc>
      </w:tr>
      <w:tr w:rsidR="00834A82" w:rsidRPr="00AA30D7" w:rsidTr="005106B8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AA30D7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Подпрограмма № 1 «Содержание дорог местного значения в границах населенных пунктов МО» (далее – Подпрограмма)</w:t>
            </w:r>
          </w:p>
        </w:tc>
      </w:tr>
      <w:tr w:rsidR="00834A82" w:rsidRPr="00AA30D7" w:rsidTr="005106B8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AA30D7">
              <w:rPr>
                <w:rFonts w:ascii="Arial" w:hAnsi="Arial" w:cs="Arial"/>
                <w:lang w:val="en"/>
              </w:rPr>
              <w:t>2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AA30D7">
              <w:rPr>
                <w:rFonts w:ascii="Arial" w:hAnsi="Arial" w:cs="Arial"/>
                <w:bCs/>
              </w:rPr>
              <w:t>Муниципальная программа «Развитие муниципального образования Кордовский сельсовет»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34A82" w:rsidRPr="00AA30D7" w:rsidTr="005106B8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AA30D7">
              <w:rPr>
                <w:rFonts w:ascii="Arial" w:hAnsi="Arial" w:cs="Arial"/>
                <w:lang w:val="en"/>
              </w:rPr>
              <w:t>3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Администрация Кордовского  сельсовета</w:t>
            </w:r>
          </w:p>
        </w:tc>
      </w:tr>
      <w:tr w:rsidR="00834A82" w:rsidRPr="00AA30D7" w:rsidTr="005106B8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AA30D7">
              <w:rPr>
                <w:rFonts w:ascii="Arial" w:hAnsi="Arial" w:cs="Arial"/>
                <w:lang w:val="en"/>
              </w:rPr>
              <w:t>4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Исполнители мероприятий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Администрация Кордовского сельсовета</w:t>
            </w:r>
          </w:p>
        </w:tc>
      </w:tr>
      <w:tr w:rsidR="00834A82" w:rsidRPr="00AA30D7" w:rsidTr="005106B8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AA30D7">
              <w:rPr>
                <w:rFonts w:ascii="Arial" w:hAnsi="Arial" w:cs="Arial"/>
                <w:lang w:val="en"/>
              </w:rPr>
              <w:t>5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tabs>
                <w:tab w:val="left" w:pos="1134"/>
              </w:tabs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 xml:space="preserve">Цель Подпрограммы 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  <w:bCs/>
              </w:rPr>
              <w:t>Достижение требуемого технического и эксплуатационного состояния автомобильных дорог общего пользования Кордовского сельсовета</w:t>
            </w:r>
          </w:p>
        </w:tc>
      </w:tr>
      <w:tr w:rsidR="00834A82" w:rsidRPr="00AA30D7" w:rsidTr="005106B8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6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Задача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</w:rPr>
            </w:pPr>
            <w:r w:rsidRPr="00AA30D7">
              <w:rPr>
                <w:rFonts w:ascii="Arial" w:hAnsi="Arial" w:cs="Arial"/>
                <w:bCs/>
              </w:rPr>
              <w:t>1. Выполнение текущих регламентных работ по содержанию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      </w:r>
          </w:p>
        </w:tc>
      </w:tr>
      <w:tr w:rsidR="00834A82" w:rsidRPr="00AA30D7" w:rsidTr="005106B8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7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pacing w:after="0" w:line="240" w:lineRule="auto"/>
              <w:ind w:firstLine="317"/>
              <w:jc w:val="both"/>
              <w:rPr>
                <w:rFonts w:ascii="Arial" w:hAnsi="Arial" w:cs="Arial"/>
                <w:bCs/>
              </w:rPr>
            </w:pPr>
            <w:r w:rsidRPr="00AA30D7">
              <w:rPr>
                <w:rFonts w:ascii="Arial" w:hAnsi="Arial" w:cs="Arial"/>
                <w:bCs/>
              </w:rPr>
              <w:t>- протяженность отремонтированных автомобильных дорог общего пользования местного значения</w:t>
            </w:r>
          </w:p>
        </w:tc>
      </w:tr>
      <w:tr w:rsidR="00834A82" w:rsidRPr="00AA30D7" w:rsidTr="005106B8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AA30D7">
              <w:rPr>
                <w:rFonts w:ascii="Arial" w:hAnsi="Arial" w:cs="Arial"/>
                <w:lang w:val="en"/>
              </w:rPr>
              <w:t>8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  <w:lang w:val="en"/>
              </w:rPr>
              <w:t>201</w:t>
            </w:r>
            <w:r w:rsidRPr="00AA30D7">
              <w:rPr>
                <w:rFonts w:ascii="Arial" w:hAnsi="Arial" w:cs="Arial"/>
              </w:rPr>
              <w:t>4</w:t>
            </w:r>
            <w:r w:rsidRPr="00AA30D7">
              <w:rPr>
                <w:rFonts w:ascii="Arial" w:hAnsi="Arial" w:cs="Arial"/>
                <w:lang w:val="en"/>
              </w:rPr>
              <w:t>-20</w:t>
            </w:r>
            <w:r w:rsidRPr="00AA30D7">
              <w:rPr>
                <w:rFonts w:ascii="Arial" w:hAnsi="Arial" w:cs="Arial"/>
              </w:rPr>
              <w:t>21</w:t>
            </w:r>
            <w:r w:rsidRPr="00AA30D7">
              <w:rPr>
                <w:rFonts w:ascii="Arial" w:hAnsi="Arial" w:cs="Arial"/>
                <w:lang w:val="en"/>
              </w:rPr>
              <w:t xml:space="preserve"> </w:t>
            </w:r>
            <w:r w:rsidRPr="00AA30D7">
              <w:rPr>
                <w:rFonts w:ascii="Arial" w:hAnsi="Arial" w:cs="Arial"/>
              </w:rPr>
              <w:t>годы</w:t>
            </w:r>
          </w:p>
        </w:tc>
      </w:tr>
      <w:tr w:rsidR="00834A82" w:rsidRPr="00AA30D7" w:rsidTr="005106B8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AA30D7">
              <w:rPr>
                <w:rFonts w:ascii="Arial" w:hAnsi="Arial" w:cs="Arial"/>
                <w:lang w:val="en"/>
              </w:rPr>
              <w:t>9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tabs>
                <w:tab w:val="left" w:pos="1418"/>
              </w:tabs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Объемы и источники финансирования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 xml:space="preserve">13380,13 тыс. рублей 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 xml:space="preserve">Из них 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за счет сре</w:t>
            </w:r>
            <w:proofErr w:type="gramStart"/>
            <w:r w:rsidRPr="00AA30D7">
              <w:rPr>
                <w:rFonts w:ascii="Arial" w:hAnsi="Arial" w:cs="Arial"/>
              </w:rPr>
              <w:t>дств кр</w:t>
            </w:r>
            <w:proofErr w:type="gramEnd"/>
            <w:r w:rsidRPr="00AA30D7">
              <w:rPr>
                <w:rFonts w:ascii="Arial" w:hAnsi="Arial" w:cs="Arial"/>
              </w:rPr>
              <w:t>аевого бюджета  – 10203,30 тыс. рублей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за счет средств местного бюджета – 3176,83 тыс. рублей</w:t>
            </w:r>
          </w:p>
        </w:tc>
      </w:tr>
      <w:tr w:rsidR="00834A82" w:rsidRPr="00AA30D7" w:rsidTr="005106B8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 xml:space="preserve">10  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AA30D7">
              <w:rPr>
                <w:rFonts w:ascii="Arial" w:hAnsi="Arial" w:cs="Arial"/>
              </w:rPr>
              <w:t>контроля за</w:t>
            </w:r>
            <w:proofErr w:type="gramEnd"/>
            <w:r w:rsidRPr="00AA30D7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 xml:space="preserve">служба финансово-экономического контроля администрации Курагинского района 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</w:rPr>
      </w:pPr>
      <w:r w:rsidRPr="00AA30D7">
        <w:rPr>
          <w:rFonts w:ascii="Arial" w:hAnsi="Arial" w:cs="Arial"/>
          <w:b/>
        </w:rPr>
        <w:t>2. Основные разделы Подпрограммы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</w:rPr>
      </w:pPr>
      <w:r w:rsidRPr="00AA30D7">
        <w:rPr>
          <w:rFonts w:ascii="Arial" w:hAnsi="Arial" w:cs="Arial"/>
          <w:b/>
        </w:rPr>
        <w:lastRenderedPageBreak/>
        <w:t>2.1. Постановка проблемы и обоснование необходимости разработки Подпрограммы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К таким вопросам относится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них.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t>Для реализации возложенных полномочий органами местного самоуправления по вопросам местного значения муниципальных образований Бюджетным кодексом Российской Федерации определен перечень налоговых и неналоговых доходов, зачисляемых в бюджеты муниципальных образований, а также предусмотрен механизм оказания финансовой помощи из бюджета субъекта Российской Федерации в целях выравнивания уровня бюджетной обеспеченности муниципальных образований.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t xml:space="preserve">В настоящее время на территории МО Кордовский сельсовет расположено 5 жилых населенных пункта: с. Кордово, п. Журавлево, п. </w:t>
      </w:r>
      <w:proofErr w:type="spellStart"/>
      <w:r w:rsidRPr="00AA30D7">
        <w:rPr>
          <w:rFonts w:ascii="Arial" w:hAnsi="Arial" w:cs="Arial"/>
          <w:lang w:eastAsia="ru-RU"/>
        </w:rPr>
        <w:t>Усть-Каспа</w:t>
      </w:r>
      <w:proofErr w:type="spellEnd"/>
      <w:r w:rsidRPr="00AA30D7">
        <w:rPr>
          <w:rFonts w:ascii="Arial" w:hAnsi="Arial" w:cs="Arial"/>
          <w:lang w:eastAsia="ru-RU"/>
        </w:rPr>
        <w:t xml:space="preserve">, п. </w:t>
      </w:r>
      <w:proofErr w:type="spellStart"/>
      <w:r w:rsidRPr="00AA30D7">
        <w:rPr>
          <w:rFonts w:ascii="Arial" w:hAnsi="Arial" w:cs="Arial"/>
          <w:lang w:eastAsia="ru-RU"/>
        </w:rPr>
        <w:t>Тартазяк</w:t>
      </w:r>
      <w:proofErr w:type="spellEnd"/>
      <w:r w:rsidRPr="00AA30D7">
        <w:rPr>
          <w:rFonts w:ascii="Arial" w:hAnsi="Arial" w:cs="Arial"/>
          <w:lang w:eastAsia="ru-RU"/>
        </w:rPr>
        <w:t xml:space="preserve">, д. </w:t>
      </w:r>
      <w:proofErr w:type="gramStart"/>
      <w:r w:rsidRPr="00AA30D7">
        <w:rPr>
          <w:rFonts w:ascii="Arial" w:hAnsi="Arial" w:cs="Arial"/>
          <w:lang w:eastAsia="ru-RU"/>
        </w:rPr>
        <w:t>Верхняя</w:t>
      </w:r>
      <w:proofErr w:type="gramEnd"/>
      <w:r w:rsidRPr="00AA30D7">
        <w:rPr>
          <w:rFonts w:ascii="Arial" w:hAnsi="Arial" w:cs="Arial"/>
          <w:lang w:eastAsia="ru-RU"/>
        </w:rPr>
        <w:t xml:space="preserve"> </w:t>
      </w:r>
      <w:proofErr w:type="spellStart"/>
      <w:r w:rsidRPr="00AA30D7">
        <w:rPr>
          <w:rFonts w:ascii="Arial" w:hAnsi="Arial" w:cs="Arial"/>
          <w:lang w:eastAsia="ru-RU"/>
        </w:rPr>
        <w:t>Мульга</w:t>
      </w:r>
      <w:proofErr w:type="spellEnd"/>
      <w:r w:rsidRPr="00AA30D7">
        <w:rPr>
          <w:rFonts w:ascii="Arial" w:hAnsi="Arial" w:cs="Arial"/>
          <w:lang w:eastAsia="ru-RU"/>
        </w:rPr>
        <w:t xml:space="preserve">. 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t xml:space="preserve">Администрация Кордовского сельсовета при реализации полномочий по решению вопросов местного значения столкнулась с рядом проблем, среди которых наиболее актуальными являются высокая доля муниципальных дорог и сооружений на них, находящихся в аварийном состоянии. </w:t>
      </w:r>
    </w:p>
    <w:p w:rsidR="00834A82" w:rsidRPr="00AA30D7" w:rsidRDefault="00834A82" w:rsidP="00834A82">
      <w:pPr>
        <w:pStyle w:val="ConsPlusNormal0"/>
        <w:widowControl/>
        <w:suppressAutoHyphens/>
        <w:ind w:firstLine="709"/>
        <w:jc w:val="both"/>
      </w:pPr>
      <w:r w:rsidRPr="00AA30D7">
        <w:t xml:space="preserve">Протяженность улично-дорожной сети МО Кордовский сельсовет составляет </w:t>
      </w:r>
      <w:smartTag w:uri="urn:schemas-microsoft-com:office:smarttags" w:element="metricconverter">
        <w:smartTagPr>
          <w:attr w:name="ProductID" w:val="32,1 км"/>
        </w:smartTagPr>
        <w:r w:rsidRPr="00AA30D7">
          <w:t>32,1 км</w:t>
        </w:r>
      </w:smartTag>
      <w:r w:rsidRPr="00AA30D7">
        <w:t>. 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</w:t>
      </w:r>
      <w:r w:rsidRPr="00AA30D7">
        <w:t>о</w:t>
      </w:r>
      <w:r w:rsidRPr="00AA30D7">
        <w:t>димо выполнение различных видов дорожных работ:</w:t>
      </w:r>
    </w:p>
    <w:p w:rsidR="00834A82" w:rsidRPr="00AA30D7" w:rsidRDefault="00834A82" w:rsidP="00834A82">
      <w:pPr>
        <w:pStyle w:val="ConsPlusNormal0"/>
        <w:widowControl/>
        <w:suppressAutoHyphens/>
        <w:ind w:firstLine="709"/>
        <w:jc w:val="both"/>
      </w:pPr>
      <w:r w:rsidRPr="00AA30D7">
        <w:t>1)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</w:t>
      </w:r>
      <w:r w:rsidRPr="00AA30D7">
        <w:t>о</w:t>
      </w:r>
      <w:r w:rsidRPr="00AA30D7">
        <w:t>пасности дорожного движения;</w:t>
      </w:r>
    </w:p>
    <w:p w:rsidR="00834A82" w:rsidRPr="00AA30D7" w:rsidRDefault="00834A82" w:rsidP="00834A82">
      <w:pPr>
        <w:pStyle w:val="ConsPlusNormal0"/>
        <w:widowControl/>
        <w:suppressAutoHyphens/>
        <w:ind w:firstLine="709"/>
        <w:jc w:val="both"/>
      </w:pPr>
      <w:r w:rsidRPr="00AA30D7">
        <w:t>2)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834A82" w:rsidRPr="00AA30D7" w:rsidRDefault="00834A82" w:rsidP="00834A82">
      <w:pPr>
        <w:tabs>
          <w:tab w:val="num" w:pos="880"/>
        </w:tabs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</w:rPr>
      </w:pPr>
      <w:r w:rsidRPr="00AA30D7">
        <w:rPr>
          <w:rFonts w:ascii="Arial" w:hAnsi="Arial" w:cs="Arial"/>
          <w:lang w:eastAsia="ru-RU"/>
        </w:rPr>
        <w:t>Протяженность автомобильных дорог общего пользования местного</w:t>
      </w:r>
      <w:r w:rsidRPr="00AA30D7">
        <w:rPr>
          <w:rFonts w:ascii="Arial" w:hAnsi="Arial" w:cs="Arial"/>
        </w:rPr>
        <w:t xml:space="preserve"> значения, не отвечающих нормативным требованиям, в 2012 году составила 100% от общей протяженности автомобильных дорог общего пользования местного значения, находящихся на территории МО.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имущества, проведение работ по благоустройству, строительство и ремонт дорог местного значения.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Кроме того, по состоянию на 01.01.2019 отсутствуют технический и кадастровый паспорт, правоустанавливающие документы для регистрации дорог. В результате отсутствия правоустанавливающих документов нет возможности участия в </w:t>
      </w:r>
      <w:proofErr w:type="spellStart"/>
      <w:r w:rsidRPr="00AA30D7">
        <w:rPr>
          <w:rFonts w:ascii="Arial" w:hAnsi="Arial" w:cs="Arial"/>
        </w:rPr>
        <w:t>грантовых</w:t>
      </w:r>
      <w:proofErr w:type="spellEnd"/>
      <w:r w:rsidRPr="00AA30D7">
        <w:rPr>
          <w:rFonts w:ascii="Arial" w:hAnsi="Arial" w:cs="Arial"/>
        </w:rPr>
        <w:t xml:space="preserve"> программах по улично-дорожной сети.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t xml:space="preserve">Несмотря на ежегодные вложения в дорожную деятельность, ежегодно удается отремонтировать небольшую часть дорог поселений. </w:t>
      </w:r>
      <w:proofErr w:type="gramStart"/>
      <w:r w:rsidRPr="00AA30D7">
        <w:rPr>
          <w:rFonts w:ascii="Arial" w:hAnsi="Arial" w:cs="Arial"/>
          <w:lang w:eastAsia="ru-RU"/>
        </w:rPr>
        <w:t xml:space="preserve">Так в 2013 году были отремонтированы часть ул. Геологическая с. Кордово и часть ул. Лесная п. Журавлево, проведено профилирование улиц в поселениях, в 2014 году проведены работы по исправлению профиля по ул. Школьная и переулкам в районе Кордовской СОШ, установлены дорожные знаки, произведена доставка и установка автомобильного моста через р. </w:t>
      </w:r>
      <w:proofErr w:type="spellStart"/>
      <w:r w:rsidRPr="00AA30D7">
        <w:rPr>
          <w:rFonts w:ascii="Arial" w:hAnsi="Arial" w:cs="Arial"/>
          <w:lang w:eastAsia="ru-RU"/>
        </w:rPr>
        <w:t>Кордовка</w:t>
      </w:r>
      <w:proofErr w:type="spellEnd"/>
      <w:r w:rsidRPr="00AA30D7">
        <w:rPr>
          <w:rFonts w:ascii="Arial" w:hAnsi="Arial" w:cs="Arial"/>
          <w:lang w:eastAsia="ru-RU"/>
        </w:rPr>
        <w:t xml:space="preserve"> по ул. Геологическая, обустроена ледовая переправа через р. </w:t>
      </w:r>
      <w:proofErr w:type="spellStart"/>
      <w:r w:rsidRPr="00AA30D7">
        <w:rPr>
          <w:rFonts w:ascii="Arial" w:hAnsi="Arial" w:cs="Arial"/>
          <w:lang w:eastAsia="ru-RU"/>
        </w:rPr>
        <w:t>Кизир</w:t>
      </w:r>
      <w:proofErr w:type="spellEnd"/>
      <w:proofErr w:type="gramEnd"/>
      <w:r w:rsidRPr="00AA30D7">
        <w:rPr>
          <w:rFonts w:ascii="Arial" w:hAnsi="Arial" w:cs="Arial"/>
          <w:lang w:eastAsia="ru-RU"/>
        </w:rPr>
        <w:t xml:space="preserve"> на ул. Таежная. В 2015 году проводился ремонт части улицы Набережной </w:t>
      </w:r>
      <w:proofErr w:type="gramStart"/>
      <w:r w:rsidRPr="00AA30D7">
        <w:rPr>
          <w:rFonts w:ascii="Arial" w:hAnsi="Arial" w:cs="Arial"/>
          <w:lang w:eastAsia="ru-RU"/>
        </w:rPr>
        <w:t>в</w:t>
      </w:r>
      <w:proofErr w:type="gramEnd"/>
      <w:r w:rsidRPr="00AA30D7">
        <w:rPr>
          <w:rFonts w:ascii="Arial" w:hAnsi="Arial" w:cs="Arial"/>
          <w:lang w:eastAsia="ru-RU"/>
        </w:rPr>
        <w:t xml:space="preserve"> </w:t>
      </w:r>
      <w:proofErr w:type="gramStart"/>
      <w:r w:rsidRPr="00AA30D7">
        <w:rPr>
          <w:rFonts w:ascii="Arial" w:hAnsi="Arial" w:cs="Arial"/>
          <w:lang w:eastAsia="ru-RU"/>
        </w:rPr>
        <w:t>с</w:t>
      </w:r>
      <w:proofErr w:type="gramEnd"/>
      <w:r w:rsidRPr="00AA30D7">
        <w:rPr>
          <w:rFonts w:ascii="Arial" w:hAnsi="Arial" w:cs="Arial"/>
          <w:lang w:eastAsia="ru-RU"/>
        </w:rPr>
        <w:t xml:space="preserve">. Кордово и ул. Набережной в п. </w:t>
      </w:r>
      <w:proofErr w:type="spellStart"/>
      <w:r w:rsidRPr="00AA30D7">
        <w:rPr>
          <w:rFonts w:ascii="Arial" w:hAnsi="Arial" w:cs="Arial"/>
          <w:lang w:eastAsia="ru-RU"/>
        </w:rPr>
        <w:t>Усть-Каспа</w:t>
      </w:r>
      <w:proofErr w:type="spellEnd"/>
      <w:r w:rsidRPr="00AA30D7">
        <w:rPr>
          <w:rFonts w:ascii="Arial" w:hAnsi="Arial" w:cs="Arial"/>
          <w:lang w:eastAsia="ru-RU"/>
        </w:rPr>
        <w:t xml:space="preserve">. В 2016 году проводился ремонт части ул. </w:t>
      </w:r>
      <w:proofErr w:type="gramStart"/>
      <w:r w:rsidRPr="00AA30D7">
        <w:rPr>
          <w:rFonts w:ascii="Arial" w:hAnsi="Arial" w:cs="Arial"/>
          <w:lang w:eastAsia="ru-RU"/>
        </w:rPr>
        <w:t>Береговая</w:t>
      </w:r>
      <w:proofErr w:type="gramEnd"/>
      <w:r w:rsidRPr="00AA30D7">
        <w:rPr>
          <w:rFonts w:ascii="Arial" w:hAnsi="Arial" w:cs="Arial"/>
          <w:lang w:eastAsia="ru-RU"/>
        </w:rPr>
        <w:t xml:space="preserve"> в с. Кордово и переулков в п. Журавлево. В 2017 году – часть улиц Школьная и Набережная </w:t>
      </w:r>
      <w:proofErr w:type="gramStart"/>
      <w:r w:rsidRPr="00AA30D7">
        <w:rPr>
          <w:rFonts w:ascii="Arial" w:hAnsi="Arial" w:cs="Arial"/>
          <w:lang w:eastAsia="ru-RU"/>
        </w:rPr>
        <w:t>в</w:t>
      </w:r>
      <w:proofErr w:type="gramEnd"/>
      <w:r w:rsidRPr="00AA30D7">
        <w:rPr>
          <w:rFonts w:ascii="Arial" w:hAnsi="Arial" w:cs="Arial"/>
          <w:lang w:eastAsia="ru-RU"/>
        </w:rPr>
        <w:t xml:space="preserve"> с. Кордово, Береговая в д. В-</w:t>
      </w:r>
      <w:proofErr w:type="spellStart"/>
      <w:r w:rsidRPr="00AA30D7">
        <w:rPr>
          <w:rFonts w:ascii="Arial" w:hAnsi="Arial" w:cs="Arial"/>
          <w:lang w:eastAsia="ru-RU"/>
        </w:rPr>
        <w:t>Мульга</w:t>
      </w:r>
      <w:proofErr w:type="spellEnd"/>
      <w:r w:rsidRPr="00AA30D7">
        <w:rPr>
          <w:rFonts w:ascii="Arial" w:hAnsi="Arial" w:cs="Arial"/>
          <w:lang w:eastAsia="ru-RU"/>
        </w:rPr>
        <w:t xml:space="preserve">. В 2018 году проведены ремонтные работы в </w:t>
      </w:r>
      <w:r w:rsidRPr="00AA30D7">
        <w:rPr>
          <w:rFonts w:ascii="Arial" w:hAnsi="Arial" w:cs="Arial"/>
          <w:lang w:eastAsia="ru-RU"/>
        </w:rPr>
        <w:lastRenderedPageBreak/>
        <w:t xml:space="preserve">переулках населенных пунктов муниципального образования. В 2019 году планируется провести ремонт части улицы Подгорной п. </w:t>
      </w:r>
      <w:proofErr w:type="spellStart"/>
      <w:r w:rsidRPr="00AA30D7">
        <w:rPr>
          <w:rFonts w:ascii="Arial" w:hAnsi="Arial" w:cs="Arial"/>
          <w:lang w:eastAsia="ru-RU"/>
        </w:rPr>
        <w:t>Усть-Каспа</w:t>
      </w:r>
      <w:proofErr w:type="spellEnd"/>
      <w:r w:rsidRPr="00AA30D7">
        <w:rPr>
          <w:rFonts w:ascii="Arial" w:hAnsi="Arial" w:cs="Arial"/>
          <w:lang w:eastAsia="ru-RU"/>
        </w:rPr>
        <w:t xml:space="preserve">, части улицы </w:t>
      </w:r>
      <w:proofErr w:type="gramStart"/>
      <w:r w:rsidRPr="00AA30D7">
        <w:rPr>
          <w:rFonts w:ascii="Arial" w:hAnsi="Arial" w:cs="Arial"/>
          <w:lang w:eastAsia="ru-RU"/>
        </w:rPr>
        <w:t>Береговая</w:t>
      </w:r>
      <w:proofErr w:type="gramEnd"/>
      <w:r w:rsidRPr="00AA30D7">
        <w:rPr>
          <w:rFonts w:ascii="Arial" w:hAnsi="Arial" w:cs="Arial"/>
          <w:lang w:eastAsia="ru-RU"/>
        </w:rPr>
        <w:t xml:space="preserve"> п. Журавлево.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t>МО Кордовский сельсовет расположено в зоне обильных снегопадов. Необходимо своевременно проводить очистку от снега, так как удаление небольших объемов снега часто предупреждает образование в дальнейшем более крупных и трудоемких для расчистки объемов снежного покрова.</w:t>
      </w:r>
      <w:r w:rsidRPr="00AA30D7">
        <w:rPr>
          <w:rFonts w:ascii="Arial" w:hAnsi="Arial" w:cs="Arial"/>
        </w:rPr>
        <w:t xml:space="preserve"> Состояние сети дорог определяется своевременностью, полнотой и качеством выполнения работ по содержанию и текущему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t>С 2014 года в местный бюджет зачисляются доходы от акцизов, которыми наполняется местный дорожный фонд, следовательно, администрация сможет выделить больше средств на реставрацию дорог и очистку дорог от снега в зимний период.</w:t>
      </w:r>
    </w:p>
    <w:p w:rsidR="00834A82" w:rsidRPr="00AA30D7" w:rsidRDefault="00834A82" w:rsidP="00834A82">
      <w:pPr>
        <w:shd w:val="clear" w:color="auto" w:fill="FFFFFF"/>
        <w:spacing w:after="0" w:line="240" w:lineRule="auto"/>
        <w:ind w:firstLine="900"/>
        <w:jc w:val="both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t>Проведение мероприятий по содержанию дорог приведут к повышению комфортности проживания населения муниципального образования и его мобильности.</w:t>
      </w:r>
    </w:p>
    <w:p w:rsidR="00834A82" w:rsidRPr="00AA30D7" w:rsidRDefault="00834A82" w:rsidP="00834A82">
      <w:pPr>
        <w:shd w:val="clear" w:color="auto" w:fill="FFFFFF"/>
        <w:spacing w:after="0" w:line="240" w:lineRule="auto"/>
        <w:ind w:firstLine="900"/>
        <w:jc w:val="both"/>
        <w:rPr>
          <w:rFonts w:ascii="Arial" w:hAnsi="Arial" w:cs="Arial"/>
          <w:lang w:eastAsia="ru-RU"/>
        </w:rPr>
      </w:pPr>
    </w:p>
    <w:p w:rsidR="00834A82" w:rsidRPr="00AA30D7" w:rsidRDefault="00834A82" w:rsidP="00834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</w:rPr>
      </w:pPr>
      <w:r w:rsidRPr="00AA30D7">
        <w:rPr>
          <w:rFonts w:ascii="Arial" w:hAnsi="Arial" w:cs="Arial"/>
          <w:b/>
        </w:rPr>
        <w:t>2.2. Основная цель, задачи, этапы и сроки выполнения Подпрограммы</w:t>
      </w:r>
    </w:p>
    <w:p w:rsidR="00834A82" w:rsidRPr="00AA30D7" w:rsidRDefault="00834A82" w:rsidP="00834A82">
      <w:pPr>
        <w:pStyle w:val="ConsPlusNormal0"/>
        <w:widowControl/>
        <w:ind w:firstLine="770"/>
        <w:jc w:val="both"/>
        <w:rPr>
          <w:bCs/>
        </w:rPr>
      </w:pPr>
      <w:r w:rsidRPr="00AA30D7">
        <w:rPr>
          <w:bCs/>
        </w:rPr>
        <w:t>Реализация подпрограммных мероприятий позволит получить высокий социально-экономический эффект и существенно повысить уровень жизни населения. Реализация подпрограммы в целом приведет к значительному улучшению транспортно-эксплуатационного состояния дорог местного значения.</w:t>
      </w:r>
    </w:p>
    <w:p w:rsidR="00834A82" w:rsidRPr="00AA30D7" w:rsidRDefault="00834A82" w:rsidP="00834A82">
      <w:pPr>
        <w:pStyle w:val="ConsPlusNormal0"/>
        <w:widowControl/>
        <w:ind w:firstLine="770"/>
        <w:jc w:val="both"/>
        <w:rPr>
          <w:bCs/>
        </w:rPr>
      </w:pPr>
      <w:r w:rsidRPr="00AA30D7">
        <w:rPr>
          <w:bCs/>
        </w:rPr>
        <w:t>Исполнителем Подпрограммы, главным распорядителем бюджетных средств является Администрация Кордовского сельсовета.</w:t>
      </w:r>
    </w:p>
    <w:p w:rsidR="00834A82" w:rsidRPr="00AA30D7" w:rsidRDefault="00834A82" w:rsidP="00834A82">
      <w:pPr>
        <w:pStyle w:val="ConsPlusNormal0"/>
        <w:widowControl/>
        <w:ind w:firstLine="770"/>
        <w:jc w:val="both"/>
        <w:rPr>
          <w:bCs/>
        </w:rPr>
      </w:pPr>
      <w:r w:rsidRPr="00AA30D7">
        <w:rPr>
          <w:bCs/>
        </w:rPr>
        <w:t>Целью Подпрограммы является достижение требуемого технического и эксплуатационного состояния автомобильных дорог общего пользования Кордовского сельсовета.</w:t>
      </w:r>
    </w:p>
    <w:p w:rsidR="00834A82" w:rsidRPr="00AA30D7" w:rsidRDefault="00834A82" w:rsidP="00834A82">
      <w:pPr>
        <w:pStyle w:val="ConsPlusNormal0"/>
        <w:widowControl/>
        <w:ind w:firstLine="770"/>
        <w:jc w:val="both"/>
        <w:rPr>
          <w:bCs/>
        </w:rPr>
      </w:pPr>
      <w:r w:rsidRPr="00AA30D7">
        <w:rPr>
          <w:bCs/>
        </w:rPr>
        <w:t>Для достижения поставленной цели необходимо решение следующей задачи:</w:t>
      </w:r>
    </w:p>
    <w:p w:rsidR="00834A82" w:rsidRPr="00AA30D7" w:rsidRDefault="00834A82" w:rsidP="00834A82">
      <w:pPr>
        <w:suppressAutoHyphens/>
        <w:autoSpaceDE w:val="0"/>
        <w:spacing w:after="0" w:line="240" w:lineRule="auto"/>
        <w:ind w:firstLine="709"/>
        <w:jc w:val="both"/>
        <w:rPr>
          <w:rFonts w:ascii="Arial" w:hAnsi="Arial" w:cs="Arial"/>
          <w:bCs/>
          <w:lang w:eastAsia="ru-RU"/>
        </w:rPr>
      </w:pPr>
      <w:r w:rsidRPr="00AA30D7">
        <w:rPr>
          <w:rFonts w:ascii="Arial" w:hAnsi="Arial" w:cs="Arial"/>
          <w:bCs/>
          <w:lang w:eastAsia="ru-RU"/>
        </w:rPr>
        <w:t xml:space="preserve">1) </w:t>
      </w:r>
      <w:r w:rsidRPr="00AA30D7">
        <w:rPr>
          <w:rFonts w:ascii="Arial" w:hAnsi="Arial" w:cs="Arial"/>
          <w:bCs/>
        </w:rPr>
        <w:t>Выполнение текущих регламентных работ по содержанию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</w:r>
      <w:r w:rsidRPr="00AA30D7">
        <w:rPr>
          <w:rFonts w:ascii="Arial" w:hAnsi="Arial" w:cs="Arial"/>
          <w:bCs/>
          <w:lang w:eastAsia="ru-RU"/>
        </w:rPr>
        <w:t>.</w:t>
      </w:r>
    </w:p>
    <w:p w:rsidR="00834A82" w:rsidRPr="00AA30D7" w:rsidRDefault="00834A82" w:rsidP="00834A82">
      <w:pPr>
        <w:pStyle w:val="ConsPlusNormal0"/>
        <w:widowControl/>
        <w:ind w:firstLine="900"/>
        <w:jc w:val="both"/>
        <w:rPr>
          <w:bCs/>
        </w:rPr>
      </w:pPr>
      <w:r w:rsidRPr="00AA30D7">
        <w:rPr>
          <w:bCs/>
        </w:rPr>
        <w:t>Этапы реализации программы: 2014-2021 годы.</w:t>
      </w:r>
    </w:p>
    <w:p w:rsidR="00834A82" w:rsidRPr="00AA30D7" w:rsidRDefault="00834A82" w:rsidP="00834A82">
      <w:pPr>
        <w:pStyle w:val="ConsPlusNormal0"/>
        <w:widowControl/>
        <w:ind w:firstLine="900"/>
        <w:jc w:val="both"/>
        <w:rPr>
          <w:bCs/>
        </w:rPr>
      </w:pPr>
      <w:proofErr w:type="gramStart"/>
      <w:r w:rsidRPr="00AA30D7">
        <w:rPr>
          <w:bCs/>
        </w:rPr>
        <w:t>Целевыми индикаторами, позволяющими измерить достижение цели подпрограммы является</w:t>
      </w:r>
      <w:proofErr w:type="gramEnd"/>
      <w:r w:rsidRPr="00AA30D7">
        <w:rPr>
          <w:bCs/>
        </w:rPr>
        <w:t>:</w:t>
      </w:r>
    </w:p>
    <w:p w:rsidR="00834A82" w:rsidRPr="00AA30D7" w:rsidRDefault="00834A82" w:rsidP="00834A82">
      <w:pPr>
        <w:pStyle w:val="ConsPlusNormal0"/>
        <w:widowControl/>
        <w:ind w:firstLine="360"/>
        <w:jc w:val="both"/>
        <w:rPr>
          <w:bCs/>
        </w:rPr>
      </w:pPr>
      <w:r w:rsidRPr="00AA30D7">
        <w:t>- протяженность отремонтированных автомобильных дорог общего пользования местного значения.</w:t>
      </w:r>
    </w:p>
    <w:p w:rsidR="00834A82" w:rsidRPr="00AA30D7" w:rsidRDefault="00834A82" w:rsidP="00834A82">
      <w:pPr>
        <w:pStyle w:val="ConsPlusNormal0"/>
        <w:widowControl/>
        <w:ind w:firstLine="770"/>
        <w:jc w:val="both"/>
        <w:rPr>
          <w:bCs/>
        </w:rPr>
      </w:pP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30D7">
        <w:rPr>
          <w:rFonts w:ascii="Arial" w:hAnsi="Arial" w:cs="Arial"/>
          <w:b/>
        </w:rPr>
        <w:t>2.3. Механизм реализации Подпрограммы</w:t>
      </w:r>
    </w:p>
    <w:p w:rsidR="00834A82" w:rsidRPr="00AA30D7" w:rsidRDefault="00834A82" w:rsidP="00834A82">
      <w:pPr>
        <w:pStyle w:val="ConsPlusNormal0"/>
        <w:widowControl/>
        <w:numPr>
          <w:ilvl w:val="0"/>
          <w:numId w:val="12"/>
        </w:numPr>
        <w:tabs>
          <w:tab w:val="clear" w:pos="1211"/>
          <w:tab w:val="num" w:pos="900"/>
        </w:tabs>
        <w:ind w:left="0" w:firstLine="540"/>
        <w:jc w:val="both"/>
      </w:pPr>
      <w:r w:rsidRPr="00AA30D7">
        <w:t>Реализацию подпрограммы осуществляет администрация Кордовского сельсовета.</w:t>
      </w:r>
    </w:p>
    <w:p w:rsidR="00834A82" w:rsidRPr="00AA30D7" w:rsidRDefault="00834A82" w:rsidP="00834A82">
      <w:pPr>
        <w:pStyle w:val="ConsPlusNormal0"/>
        <w:widowControl/>
        <w:numPr>
          <w:ilvl w:val="0"/>
          <w:numId w:val="12"/>
        </w:numPr>
        <w:tabs>
          <w:tab w:val="clear" w:pos="1211"/>
          <w:tab w:val="num" w:pos="900"/>
        </w:tabs>
        <w:ind w:left="0" w:firstLine="540"/>
        <w:jc w:val="both"/>
      </w:pPr>
      <w:r w:rsidRPr="00AA30D7">
        <w:t xml:space="preserve">Финансирование подпрограммы осуществляется за счет средств муниципального дорожного фонда Кордовского сельсовета. Средства дорожного фонда имеют целевое назначение и не подлежат изъятию или расходованию на нужды, не связанные с обеспечением дорожной деятельности. </w:t>
      </w:r>
      <w:proofErr w:type="gramStart"/>
      <w:r w:rsidRPr="00AA30D7">
        <w:t>Объем бюджетных ассигнований дорожного фонда утверждается Решением Кордовского сельского Совета депутатов на очередной финансовый год и плановый период в размере не менее прогнозируемого объема доходов местного бюджета от отчислений по дифференцированному нормативу в бюджет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AA30D7">
        <w:t>инжекторных</w:t>
      </w:r>
      <w:proofErr w:type="spellEnd"/>
      <w:r w:rsidRPr="00AA30D7">
        <w:t>) двигателей, производимых на территории РФ, подлежащих зачислению в местный</w:t>
      </w:r>
      <w:proofErr w:type="gramEnd"/>
      <w:r w:rsidRPr="00AA30D7">
        <w:t xml:space="preserve"> бюджет.</w:t>
      </w:r>
    </w:p>
    <w:p w:rsidR="00834A82" w:rsidRPr="00AA30D7" w:rsidRDefault="00834A82" w:rsidP="00834A82">
      <w:pPr>
        <w:pStyle w:val="ConsPlusNormal0"/>
        <w:widowControl/>
        <w:numPr>
          <w:ilvl w:val="0"/>
          <w:numId w:val="12"/>
        </w:numPr>
        <w:tabs>
          <w:tab w:val="clear" w:pos="1211"/>
          <w:tab w:val="num" w:pos="900"/>
        </w:tabs>
        <w:ind w:left="0" w:firstLine="540"/>
        <w:jc w:val="both"/>
      </w:pPr>
      <w:r w:rsidRPr="00AA30D7">
        <w:t>Главным распорядителем средств местного бюджета является администрация Кордовского сельсовета.</w:t>
      </w:r>
    </w:p>
    <w:p w:rsidR="00834A82" w:rsidRPr="00AA30D7" w:rsidRDefault="00834A82" w:rsidP="00834A82">
      <w:pPr>
        <w:pStyle w:val="ConsPlusNormal0"/>
        <w:widowControl/>
        <w:numPr>
          <w:ilvl w:val="0"/>
          <w:numId w:val="12"/>
        </w:numPr>
        <w:tabs>
          <w:tab w:val="clear" w:pos="1211"/>
          <w:tab w:val="num" w:pos="900"/>
        </w:tabs>
        <w:ind w:left="0" w:firstLine="540"/>
        <w:jc w:val="both"/>
      </w:pPr>
      <w:r w:rsidRPr="00AA30D7">
        <w:t xml:space="preserve">Бюджетные ассигнования дорожного фонда используются в соответствии с Решением о бюджете на очередной финансовый год и плановый период и направляются на ремонт, содержание автомобильных дорог общего пользования местного значения и искусственных сооружений на них, обеспечение мероприятий по безопасности дорожного движения. Неиспользованные в текущем финансовом году средства направляются на увеличение бюджетных ассигнований дорожного фонда в очередном финансовом году. </w:t>
      </w:r>
      <w:proofErr w:type="gramStart"/>
      <w:r w:rsidRPr="00AA30D7">
        <w:lastRenderedPageBreak/>
        <w:t xml:space="preserve">Объем бюджетных ассигнований дорожного фонда подлежит корректировке в очередном финансовом году с учетом разницы между фактически поступившим в отчетном финансовом году (по состоянию на 31 декабря отчетного года) и </w:t>
      </w:r>
      <w:proofErr w:type="spellStart"/>
      <w:r w:rsidRPr="00AA30D7">
        <w:t>прогнозировавшимся</w:t>
      </w:r>
      <w:proofErr w:type="spellEnd"/>
      <w:r w:rsidRPr="00AA30D7">
        <w:t xml:space="preserve"> при его формировании объемом доходов местного бюджета.</w:t>
      </w:r>
      <w:proofErr w:type="gramEnd"/>
    </w:p>
    <w:p w:rsidR="00834A82" w:rsidRPr="00AA30D7" w:rsidRDefault="00834A82" w:rsidP="00834A82">
      <w:pPr>
        <w:pStyle w:val="ConsPlusNormal0"/>
        <w:widowControl/>
        <w:numPr>
          <w:ilvl w:val="0"/>
          <w:numId w:val="12"/>
        </w:numPr>
        <w:tabs>
          <w:tab w:val="clear" w:pos="1211"/>
          <w:tab w:val="num" w:pos="900"/>
        </w:tabs>
        <w:ind w:left="0" w:firstLine="540"/>
        <w:jc w:val="both"/>
      </w:pPr>
      <w:r w:rsidRPr="00AA30D7">
        <w:t xml:space="preserve"> Мероприятия 1.1, 1.2 осуществляются в порядке, определяемом Решением Кордовского сельского Совета депутатов от 19.11.2013 № 46-163р «О создании муниципального дорожного фонда». Реализация подпрограммы осуществляется в форме оплаты товаров, работ и услуг, поставляемых (выполняемых, оказываемых) по договорам, заключаемым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834A82" w:rsidRPr="00AA30D7" w:rsidRDefault="00834A82" w:rsidP="00834A82">
      <w:pPr>
        <w:pStyle w:val="ConsPlusNormal0"/>
        <w:widowControl/>
        <w:numPr>
          <w:ilvl w:val="0"/>
          <w:numId w:val="12"/>
        </w:numPr>
        <w:tabs>
          <w:tab w:val="clear" w:pos="1211"/>
          <w:tab w:val="num" w:pos="900"/>
        </w:tabs>
        <w:ind w:left="0" w:firstLine="540"/>
        <w:jc w:val="both"/>
      </w:pPr>
      <w:r w:rsidRPr="00AA30D7">
        <w:t xml:space="preserve"> Мероприятия 1.10 финансируется за счет сре</w:t>
      </w:r>
      <w:proofErr w:type="gramStart"/>
      <w:r w:rsidRPr="00AA30D7">
        <w:t>дств кр</w:t>
      </w:r>
      <w:proofErr w:type="gramEnd"/>
      <w:r w:rsidRPr="00AA30D7">
        <w:t xml:space="preserve">аевого бюджета, мероприятия 1,11 – за счет средств местного бюджета на содержание автомобильных дорог общего пользования местного значения сельских поселений за счет средств дорожного фонда Красноярского края 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>Субсидия предоставляется при соблюдении условия софинансирования мероприятий из местного бюджета в размере не менее 0,1 процента от объема субсидии.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 xml:space="preserve">Субсидия предоставляется на основании соглашения о предоставлении субсидии, заключенного между министерством и местной администрацией соответствующего муниципального образования (далее - Соглашение) в течение 20 рабочих дней со дня вступления в силу постановления Правительства Красноярского края в соответствии с методикой, утвержденной приказом министерства транспорта Красноярского края. 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proofErr w:type="gramStart"/>
      <w:r w:rsidRPr="00AA30D7">
        <w:t>Для заключения Соглашения администрация муниципального образования Красноярского края представляет в министерство выписку из решения о местном бюджете с указанием сумм расходов по разделам, подразделам, целевым статьям и видам расходов бюджетной классификации Российской Федерации, подтверждающую долевое участие муниципального образования Красноярского края в финансировании расходов в размере не менее 0,1 процента от объема субсидии.</w:t>
      </w:r>
      <w:proofErr w:type="gramEnd"/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>Расходование средств субсидии осуществляется на выполнение работ по содержанию автомобильных дорог общего пользования местного значения городских округов, городских и сельских поселений в соответствии с требованиями действующих нормативных документов.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 xml:space="preserve">Средства экономии, сложившейся по результатам проведения процедур размещения заказов, используются </w:t>
      </w:r>
      <w:proofErr w:type="gramStart"/>
      <w:r w:rsidRPr="00AA30D7">
        <w:t>на те</w:t>
      </w:r>
      <w:proofErr w:type="gramEnd"/>
      <w:r w:rsidRPr="00AA30D7">
        <w:t xml:space="preserve"> же цели после проведения процедуры закупок в соответствии с требованиями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>Перечисление средств субсидии осуществляется в соответствии со сводной бюджетной росписью краевого бюджета ежеквартально в срок до 25-го числа месяца, следующего за отчетным кварталом. Перечисление средств субсидии в I квартале осуществляется не позднее 25 марта текущего года в соответствии с заключенным Соглашением.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>Перечисление субсидии осуществляется при условии освоения муниципальным образованием не менее 85% перечисленных средств субсидии за предыдущие отчетные периоды.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 xml:space="preserve">Администрация муниципального образования ежеквартально в срок не позднее 20-го числа месяца, следующего за отчетным периодом, представляет в министерство отчет об использовании средств субсидии по форме, предусмотренной Соглашением. Отчет по итогам текущего финансового года представляется не позднее 10 февраля года, следующего </w:t>
      </w:r>
      <w:proofErr w:type="gramStart"/>
      <w:r w:rsidRPr="00AA30D7">
        <w:t>за</w:t>
      </w:r>
      <w:proofErr w:type="gramEnd"/>
      <w:r w:rsidRPr="00AA30D7">
        <w:t xml:space="preserve"> отчетным.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>Отчеты городских (сельских) поселений представляются в министерство администрацией муниципального района.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>Ответственность за нецелевое использование полученных средств субсидии, некачественное выполнение работ, а также достоверность представленных сведений возлагается на органы местного самоуправления муниципальных образований.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>7.</w:t>
      </w:r>
      <w:r w:rsidRPr="00AA30D7">
        <w:tab/>
        <w:t>Мероприятия 1.12 финансируются за счет сре</w:t>
      </w:r>
      <w:proofErr w:type="gramStart"/>
      <w:r w:rsidRPr="00AA30D7">
        <w:t>дств кр</w:t>
      </w:r>
      <w:proofErr w:type="gramEnd"/>
      <w:r w:rsidRPr="00AA30D7">
        <w:t xml:space="preserve">аевого бюджета, мероприятия 1.13 – за счет средств местного бюджета субсидии бюджетам </w:t>
      </w:r>
      <w:r w:rsidRPr="00AA30D7">
        <w:lastRenderedPageBreak/>
        <w:t>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края.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>Субсидия распределяется бюджетам муниципальных образований Красноярского края на основании следующих критериев: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>объекты дорожной деятельности финансируются на основании распоряжений, поручений Губернатора Красноярского края и Правительства Красноярского края;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>объекты дорожной деятельности должны быть включены в перечень автомобильных дорог общего пользования местного значения, утвержденный органом местного самоуправления.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proofErr w:type="gramStart"/>
      <w:r w:rsidRPr="00AA30D7">
        <w:t>Субсидия предоставляется при соблюдении условия софинансирования мероприятий из местного бюджета, установленного с учетом уровня расчетной бюджетной обеспеченности муниципальных образований (далее - РБО), в размере не менее 0,1%. Субсидия предоставляется на основании соглашения о предоставлении субсидии, заключенного между министерством транспорта Красноярского края (далее - министерство) и администрацией соответствующего муниципального образования Красноярского края (далее - Соглашение), в течение 20 рабочих дней со дня представления соответствующих</w:t>
      </w:r>
      <w:proofErr w:type="gramEnd"/>
      <w:r w:rsidRPr="00AA30D7">
        <w:t xml:space="preserve"> документов </w:t>
      </w:r>
      <w:proofErr w:type="spellStart"/>
      <w:proofErr w:type="gramStart"/>
      <w:r w:rsidRPr="00AA30D7">
        <w:t>документов</w:t>
      </w:r>
      <w:proofErr w:type="spellEnd"/>
      <w:proofErr w:type="gramEnd"/>
      <w:r w:rsidRPr="00AA30D7">
        <w:t>.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 xml:space="preserve">Для заключения Соглашения администрация муниципального образования Красноярского края представляет </w:t>
      </w:r>
      <w:proofErr w:type="gramStart"/>
      <w:r w:rsidRPr="00AA30D7">
        <w:t>в министерство выписку из решения о местном бюджете с указанием сумм расходов по разделам</w:t>
      </w:r>
      <w:proofErr w:type="gramEnd"/>
      <w:r w:rsidRPr="00AA30D7">
        <w:t>, подразделам, целевым статьям и видам расходов бюджетной классификации Российской Федерации, подтверждающую долевое участие в финансировании расходов.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>Расходование средств субсидии осуществляется в соответствии с Приказом Министерства транспорта Российской Федерации от 16.11.2012 N 402 "Об утверждении классификации работ по капитальному ремонту, ремонту и содержанию автомобильных дорог".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>Финансирование работ по строительству, реконструкции, капитальному ремонту автомобильных дорог общего пользования местного значения осуществляется в соответствии с разработанной проектной документацией, получившей положительное заключение государственной экспертизы.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>Субсидия не предоставляется на проведение инженерных изысканий, специальных обследований, разработку проектной документации и экспертизу проектной документации.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proofErr w:type="gramStart"/>
      <w:r w:rsidRPr="00AA30D7">
        <w:t>Средства экономии, сложившейся по результатам проведения процедуры закупок в соответствии с требованиями Федерального закона от 05.04.2013 N 44-ФЗ "О контрактной системе в сфере закупок товаров, работ, услуг для обеспечения государственных и муниципальных нужд", не могут использоваться муниципальными образованиями, а подлежат дальнейшему распределению в соответствии с принятыми решениями Губернатора Красноярского края, Правительства Красноярского края.</w:t>
      </w:r>
      <w:proofErr w:type="gramEnd"/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>Для предоставления средств субсидии администрация муниципального образования по завершении работ (но не позднее 10 декабря текущего финансового года) представляет в министерство отчет о фактически выполненных объемах работ по форме, предусмотренной Соглашением.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>К отчету прилагаются документы, подтверждающие качество выполненных подрядчиком работ: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>акт приемки объекта приемочной комиссией по форме согласно приложению к Соглашению (на объекты капитального ремонта, ремонта) и разрешение на ввод объекта в эксплуатацию (на объекты строительства и реконструкции).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>Администрация муниципального образования представляет в министерство отчет об использовании средств субсидии по итогам текущего финансового года не позднее 10 февраля года, следующего за отчетным, по форме, предусмотренной Соглашением.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>Ответственность за нецелевое использование полученных средств субсидии, а также достоверность представленных сведений возлагается на органы местного самоуправления муниципальных образований.</w:t>
      </w:r>
    </w:p>
    <w:p w:rsidR="00834A82" w:rsidRPr="00AA30D7" w:rsidRDefault="00834A82" w:rsidP="00834A82">
      <w:pPr>
        <w:pStyle w:val="ConsPlusNormal0"/>
        <w:tabs>
          <w:tab w:val="num" w:pos="900"/>
        </w:tabs>
        <w:ind w:firstLine="540"/>
        <w:jc w:val="both"/>
      </w:pPr>
      <w:r w:rsidRPr="00AA30D7">
        <w:t xml:space="preserve">Проверка соблюдения условий, целей и порядка предоставления субсидий их получателями осуществляется министерством, службой финансово-экономического </w:t>
      </w:r>
      <w:r w:rsidRPr="00AA30D7">
        <w:lastRenderedPageBreak/>
        <w:t>контроля и контроля в сфере закупок Красноярского края, Счетной палатой Красноярского края в пределах полномочий, установленных действующим законодательством.</w:t>
      </w:r>
    </w:p>
    <w:p w:rsidR="00834A82" w:rsidRPr="00AA30D7" w:rsidRDefault="00834A82" w:rsidP="00834A82">
      <w:pPr>
        <w:pStyle w:val="ConsPlusNormal0"/>
        <w:widowControl/>
        <w:tabs>
          <w:tab w:val="num" w:pos="900"/>
        </w:tabs>
        <w:ind w:firstLine="540"/>
        <w:jc w:val="both"/>
      </w:pPr>
      <w:r w:rsidRPr="00AA30D7">
        <w:t>Показателем результативности использования средств субсидии является достижение значения протяженности автомобильных дорог, на которых выполнены дорожные работы, не менее значения, заявленного на момент заключения Соглашения.</w:t>
      </w:r>
    </w:p>
    <w:p w:rsidR="00834A82" w:rsidRPr="00AA30D7" w:rsidRDefault="00834A82" w:rsidP="00834A82">
      <w:pPr>
        <w:pStyle w:val="ConsPlusNormal0"/>
        <w:widowControl/>
        <w:ind w:firstLine="0"/>
        <w:jc w:val="center"/>
        <w:rPr>
          <w:bCs/>
        </w:rPr>
      </w:pPr>
    </w:p>
    <w:p w:rsidR="00834A82" w:rsidRPr="00AA30D7" w:rsidRDefault="00834A82" w:rsidP="00834A82">
      <w:pPr>
        <w:pStyle w:val="ConsPlusNormal0"/>
        <w:widowControl/>
        <w:ind w:firstLine="0"/>
        <w:jc w:val="center"/>
        <w:rPr>
          <w:b/>
          <w:bCs/>
        </w:rPr>
      </w:pPr>
      <w:r w:rsidRPr="00AA30D7">
        <w:rPr>
          <w:b/>
          <w:bCs/>
        </w:rPr>
        <w:t xml:space="preserve">2.4. Управление подпрограммой и </w:t>
      </w:r>
      <w:proofErr w:type="gramStart"/>
      <w:r w:rsidRPr="00AA30D7">
        <w:rPr>
          <w:b/>
          <w:bCs/>
        </w:rPr>
        <w:t>контроль за</w:t>
      </w:r>
      <w:proofErr w:type="gramEnd"/>
      <w:r w:rsidRPr="00AA30D7">
        <w:rPr>
          <w:b/>
          <w:bCs/>
        </w:rPr>
        <w:t xml:space="preserve"> ходом ее выполнения</w:t>
      </w:r>
    </w:p>
    <w:p w:rsidR="00834A82" w:rsidRPr="00AA30D7" w:rsidRDefault="00834A82" w:rsidP="00834A82">
      <w:pPr>
        <w:pStyle w:val="ConsPlusNormal0"/>
        <w:widowControl/>
        <w:ind w:firstLine="540"/>
        <w:jc w:val="both"/>
      </w:pPr>
      <w:r w:rsidRPr="00AA30D7">
        <w:rPr>
          <w:bCs/>
        </w:rPr>
        <w:t xml:space="preserve">Для организации </w:t>
      </w:r>
      <w:proofErr w:type="gramStart"/>
      <w:r w:rsidRPr="00AA30D7">
        <w:rPr>
          <w:bCs/>
        </w:rPr>
        <w:t>контроля за</w:t>
      </w:r>
      <w:proofErr w:type="gramEnd"/>
      <w:r w:rsidRPr="00AA30D7">
        <w:rPr>
          <w:bCs/>
        </w:rPr>
        <w:t xml:space="preserve"> ходом реализации Подпрограммы  администрация</w:t>
      </w:r>
      <w:r w:rsidRPr="00AA30D7">
        <w:t xml:space="preserve"> Кордовского сельсовета разрабатывает план поквартального распределения бюджетных ассигнований на текущий год, а так же план достижения значений показателей результативности в соответствии с приложением №1 к паспорту Программы</w:t>
      </w:r>
    </w:p>
    <w:p w:rsidR="00834A82" w:rsidRPr="00AA30D7" w:rsidRDefault="00834A82" w:rsidP="00834A82">
      <w:pPr>
        <w:pStyle w:val="ConsPlusNormal0"/>
        <w:widowControl/>
        <w:ind w:firstLine="540"/>
        <w:jc w:val="both"/>
      </w:pPr>
      <w:r w:rsidRPr="00AA30D7">
        <w:t>Реализация мероприятий Подпрограммы осуществляется за счет средств местного бюджета, и контролируется администрацией Кордовского сельсовета и службой финансово-экономического контроля администрации Курагинского района.</w:t>
      </w:r>
    </w:p>
    <w:p w:rsidR="00834A82" w:rsidRPr="00AA30D7" w:rsidRDefault="00834A82" w:rsidP="00834A82">
      <w:pPr>
        <w:pStyle w:val="ConsPlusNormal0"/>
        <w:widowControl/>
        <w:ind w:firstLine="540"/>
        <w:jc w:val="both"/>
      </w:pPr>
      <w:r w:rsidRPr="00AA30D7">
        <w:t>Обеспечение целевого расходования бюджетных средств осуществляется органами местного самоуправления.</w:t>
      </w:r>
    </w:p>
    <w:p w:rsidR="00834A82" w:rsidRPr="00AA30D7" w:rsidRDefault="00834A82" w:rsidP="00834A82">
      <w:pPr>
        <w:pStyle w:val="ConsPlusNormal0"/>
        <w:widowControl/>
        <w:ind w:firstLine="540"/>
        <w:jc w:val="both"/>
      </w:pPr>
      <w:r w:rsidRPr="00AA30D7">
        <w:t>Годовой отчет о реализации Подпрограммы должен содержать:</w:t>
      </w:r>
    </w:p>
    <w:p w:rsidR="00834A82" w:rsidRPr="00AA30D7" w:rsidRDefault="00834A82" w:rsidP="00834A82">
      <w:pPr>
        <w:autoSpaceDE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834A82" w:rsidRPr="00AA30D7" w:rsidRDefault="00834A82" w:rsidP="00834A82">
      <w:pPr>
        <w:tabs>
          <w:tab w:val="left" w:pos="4536"/>
        </w:tabs>
        <w:autoSpaceDE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834A82" w:rsidRPr="00AA30D7" w:rsidRDefault="00834A82" w:rsidP="00834A82">
      <w:pPr>
        <w:autoSpaceDE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описание результатов реализации мероприятия Подпрограммы </w:t>
      </w:r>
      <w:r w:rsidRPr="00AA30D7">
        <w:rPr>
          <w:rFonts w:ascii="Arial" w:hAnsi="Arial" w:cs="Arial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834A82" w:rsidRPr="00AA30D7" w:rsidRDefault="00834A82" w:rsidP="00834A82">
      <w:pPr>
        <w:autoSpaceDE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анализ последствий не реализации мероприятия Подпрограммы и анализ факторов, повлиявших на их реализацию (не реализацию).</w:t>
      </w:r>
    </w:p>
    <w:p w:rsidR="00834A82" w:rsidRPr="00AA30D7" w:rsidRDefault="00834A82" w:rsidP="00834A82">
      <w:pPr>
        <w:autoSpaceDE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834A82" w:rsidRPr="00AA30D7" w:rsidRDefault="00834A82" w:rsidP="00834A82">
      <w:pPr>
        <w:snapToGrid w:val="0"/>
        <w:spacing w:after="0" w:line="240" w:lineRule="auto"/>
        <w:jc w:val="center"/>
        <w:rPr>
          <w:rFonts w:ascii="Arial" w:hAnsi="Arial" w:cs="Arial"/>
          <w:b/>
        </w:rPr>
      </w:pPr>
      <w:r w:rsidRPr="00AA30D7">
        <w:rPr>
          <w:rFonts w:ascii="Arial" w:hAnsi="Arial" w:cs="Arial"/>
          <w:b/>
        </w:rPr>
        <w:t>2.5. Оценка социально-экономической эффективности.</w:t>
      </w:r>
    </w:p>
    <w:p w:rsidR="00834A82" w:rsidRPr="00AA30D7" w:rsidRDefault="00834A82" w:rsidP="00834A82">
      <w:pPr>
        <w:pStyle w:val="ad"/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Реализация подпрограммы позволит достичь следующих результатов:</w:t>
      </w:r>
    </w:p>
    <w:p w:rsidR="00834A82" w:rsidRPr="00AA30D7" w:rsidRDefault="00834A82" w:rsidP="00834A82">
      <w:pPr>
        <w:pStyle w:val="ad"/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1) обеспечить проведение мероприятий, направленных на текущий ремонт и содержание существующей сети автомобильных дорог общего пользования местного значения;</w:t>
      </w:r>
    </w:p>
    <w:p w:rsidR="00834A82" w:rsidRPr="00AA30D7" w:rsidRDefault="00834A82" w:rsidP="00834A82">
      <w:pPr>
        <w:pStyle w:val="ad"/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2) снизить влияние дорожных условий на безопасность дорожного движения.</w:t>
      </w:r>
    </w:p>
    <w:p w:rsidR="00834A82" w:rsidRPr="00AA30D7" w:rsidRDefault="00834A82" w:rsidP="00834A82">
      <w:pPr>
        <w:pStyle w:val="ad"/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Реализация мероприятий, предусмотренных подпрограммой, позволит существенно улучшить транспортно-эксплуатационную характерист</w:t>
      </w:r>
      <w:r w:rsidRPr="00AA30D7">
        <w:rPr>
          <w:rFonts w:ascii="Arial" w:hAnsi="Arial" w:cs="Arial"/>
        </w:rPr>
        <w:t>и</w:t>
      </w:r>
      <w:r w:rsidRPr="00AA30D7">
        <w:rPr>
          <w:rFonts w:ascii="Arial" w:hAnsi="Arial" w:cs="Arial"/>
        </w:rPr>
        <w:t>ку автодорог.</w:t>
      </w:r>
    </w:p>
    <w:p w:rsidR="00834A82" w:rsidRPr="00AA30D7" w:rsidRDefault="00834A82" w:rsidP="00834A82">
      <w:pPr>
        <w:pStyle w:val="ConsPlusNormal0"/>
        <w:widowControl/>
        <w:ind w:firstLine="900"/>
        <w:jc w:val="both"/>
      </w:pPr>
      <w:r w:rsidRPr="00AA30D7">
        <w:t>Главной социально-экономической целью в части повышения потребительских свойств дорог (обеспечение комфортности и мобильности) является приведение сети автодорог в нормативное состояние путем акцента на ремонтные мероприятия, с последующим постепенным переходом на их содержание не ниже среднего уровня</w:t>
      </w:r>
    </w:p>
    <w:p w:rsidR="00834A82" w:rsidRPr="00AA30D7" w:rsidRDefault="00834A82" w:rsidP="00834A82">
      <w:pPr>
        <w:spacing w:after="0" w:line="240" w:lineRule="auto"/>
        <w:rPr>
          <w:rFonts w:ascii="Arial" w:hAnsi="Arial" w:cs="Arial"/>
          <w:bCs/>
        </w:rPr>
      </w:pPr>
    </w:p>
    <w:p w:rsidR="00834A82" w:rsidRPr="00AA30D7" w:rsidRDefault="00834A82" w:rsidP="00834A82">
      <w:pPr>
        <w:pStyle w:val="ConsPlusNormal0"/>
        <w:widowControl/>
        <w:ind w:firstLine="540"/>
        <w:jc w:val="center"/>
        <w:rPr>
          <w:b/>
        </w:rPr>
      </w:pPr>
      <w:r w:rsidRPr="00AA30D7">
        <w:rPr>
          <w:b/>
        </w:rPr>
        <w:t>2.5. Мероприятия Подпрограммы</w:t>
      </w:r>
    </w:p>
    <w:p w:rsidR="00834A82" w:rsidRPr="00AA30D7" w:rsidRDefault="00834A82" w:rsidP="00834A82">
      <w:pPr>
        <w:spacing w:after="0" w:line="240" w:lineRule="auto"/>
        <w:ind w:firstLine="90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Мероприятия Подпрограммы приведены в приложении № 2 к Подпрограмме.</w:t>
      </w:r>
    </w:p>
    <w:p w:rsidR="00834A82" w:rsidRPr="00AA30D7" w:rsidRDefault="00834A82" w:rsidP="00834A82">
      <w:pPr>
        <w:spacing w:after="0" w:line="240" w:lineRule="auto"/>
        <w:ind w:firstLine="900"/>
        <w:jc w:val="both"/>
        <w:rPr>
          <w:rFonts w:ascii="Arial" w:hAnsi="Arial" w:cs="Arial"/>
        </w:rPr>
      </w:pPr>
    </w:p>
    <w:p w:rsidR="00834A82" w:rsidRPr="00AA30D7" w:rsidRDefault="00834A82" w:rsidP="00834A82">
      <w:pPr>
        <w:spacing w:after="0" w:line="240" w:lineRule="auto"/>
        <w:ind w:firstLine="900"/>
        <w:jc w:val="both"/>
        <w:rPr>
          <w:rFonts w:ascii="Arial" w:hAnsi="Arial" w:cs="Arial"/>
          <w:b/>
        </w:rPr>
      </w:pPr>
      <w:r w:rsidRPr="00AA30D7">
        <w:rPr>
          <w:rFonts w:ascii="Arial" w:hAnsi="Arial" w:cs="Arial"/>
          <w:b/>
        </w:rPr>
        <w:t>2.6. Обоснование финансовых, материальных и трудовых затрат</w:t>
      </w:r>
    </w:p>
    <w:p w:rsidR="00834A82" w:rsidRPr="00AA30D7" w:rsidRDefault="00834A82" w:rsidP="00834A82">
      <w:pPr>
        <w:autoSpaceDE w:val="0"/>
        <w:snapToGri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Источниками финансирования Подпрограммы являются средства местного бюджета. Всего на реализацию Подпрограммы за счет средств бюджета потребуется 13380,13 тыс. рублей. Из них </w:t>
      </w:r>
    </w:p>
    <w:p w:rsidR="00834A82" w:rsidRPr="00AA30D7" w:rsidRDefault="00834A82" w:rsidP="00834A82">
      <w:pPr>
        <w:autoSpaceDE w:val="0"/>
        <w:snapToGri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за счет сре</w:t>
      </w:r>
      <w:proofErr w:type="gramStart"/>
      <w:r w:rsidRPr="00AA30D7">
        <w:rPr>
          <w:rFonts w:ascii="Arial" w:hAnsi="Arial" w:cs="Arial"/>
        </w:rPr>
        <w:t>дств кр</w:t>
      </w:r>
      <w:proofErr w:type="gramEnd"/>
      <w:r w:rsidRPr="00AA30D7">
        <w:rPr>
          <w:rFonts w:ascii="Arial" w:hAnsi="Arial" w:cs="Arial"/>
        </w:rPr>
        <w:t>аевого бюджета  – 10203,30 тыс. рублей</w:t>
      </w:r>
    </w:p>
    <w:p w:rsidR="00834A82" w:rsidRPr="00AA30D7" w:rsidRDefault="00834A82" w:rsidP="00834A82">
      <w:pPr>
        <w:autoSpaceDE w:val="0"/>
        <w:snapToGri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за счет средств местного бюджета – 3176,83 тыс. рублей</w:t>
      </w:r>
    </w:p>
    <w:p w:rsidR="00834A82" w:rsidRPr="00AA30D7" w:rsidRDefault="00834A82" w:rsidP="00834A82">
      <w:pPr>
        <w:autoSpaceDE w:val="0"/>
        <w:snapToGrid w:val="0"/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9748" w:type="dxa"/>
        <w:tblLook w:val="01E0" w:firstRow="1" w:lastRow="1" w:firstColumn="1" w:lastColumn="1" w:noHBand="0" w:noVBand="0"/>
      </w:tblPr>
      <w:tblGrid>
        <w:gridCol w:w="3348"/>
        <w:gridCol w:w="3240"/>
        <w:gridCol w:w="3160"/>
      </w:tblGrid>
      <w:tr w:rsidR="00834A82" w:rsidRPr="00AA30D7" w:rsidTr="005106B8">
        <w:tc>
          <w:tcPr>
            <w:tcW w:w="3348" w:type="dxa"/>
            <w:shd w:val="clear" w:color="auto" w:fill="auto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всего по годам: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2014 год –   512,07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2015 год –  1603,65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lastRenderedPageBreak/>
              <w:t>2016 год –  2322,36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2017 год –  3282,82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2018 год –  2094,44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2019 год –  2049,67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2020 год –   748,60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2021  год –  766,52 тыс. руб.</w:t>
            </w:r>
          </w:p>
        </w:tc>
        <w:tc>
          <w:tcPr>
            <w:tcW w:w="3240" w:type="dxa"/>
            <w:shd w:val="clear" w:color="auto" w:fill="auto"/>
          </w:tcPr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lastRenderedPageBreak/>
              <w:t>В том числе: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из краевого бюджета: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2014 год –       0,00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2015 год – 1141,48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lastRenderedPageBreak/>
              <w:t>2016 год – 1773,05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2017 год – 2887,85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2018 год – 1836,30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2019 год – 1662,00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2020 год –   462,00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2021  год –  440,62 тыс. руб.</w:t>
            </w:r>
          </w:p>
        </w:tc>
        <w:tc>
          <w:tcPr>
            <w:tcW w:w="3160" w:type="dxa"/>
            <w:shd w:val="clear" w:color="auto" w:fill="auto"/>
          </w:tcPr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из местного бюджета: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2014 год – 512,07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2015 год – 462,17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lastRenderedPageBreak/>
              <w:t>2016 год – 549,31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2017 год – 394,97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2018 год – 258,14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2019 год – 387,67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2020 год – 286,60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2021 год – 325,90 тыс. руб.</w:t>
            </w:r>
          </w:p>
        </w:tc>
      </w:tr>
    </w:tbl>
    <w:p w:rsidR="00834A82" w:rsidRPr="00AA30D7" w:rsidRDefault="00834A82" w:rsidP="00834A82">
      <w:pPr>
        <w:spacing w:after="0" w:line="240" w:lineRule="auto"/>
        <w:ind w:firstLine="900"/>
        <w:jc w:val="both"/>
        <w:rPr>
          <w:rFonts w:ascii="Arial" w:hAnsi="Arial" w:cs="Arial"/>
        </w:rPr>
        <w:sectPr w:rsidR="00834A82" w:rsidRPr="00AA30D7" w:rsidSect="00A92BB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left="11160"/>
        <w:rPr>
          <w:rFonts w:ascii="Arial" w:hAnsi="Arial" w:cs="Arial"/>
        </w:rPr>
      </w:pPr>
      <w:r w:rsidRPr="00AA30D7">
        <w:rPr>
          <w:rFonts w:ascii="Arial" w:hAnsi="Arial" w:cs="Arial"/>
        </w:rPr>
        <w:lastRenderedPageBreak/>
        <w:t>Приложение 1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left="11160"/>
        <w:rPr>
          <w:rFonts w:ascii="Arial" w:hAnsi="Arial" w:cs="Arial"/>
        </w:rPr>
      </w:pPr>
      <w:r w:rsidRPr="00AA30D7">
        <w:rPr>
          <w:rFonts w:ascii="Arial" w:hAnsi="Arial" w:cs="Arial"/>
        </w:rPr>
        <w:t>к подпрограмме 1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left="11160"/>
        <w:rPr>
          <w:rFonts w:ascii="Arial" w:hAnsi="Arial" w:cs="Arial"/>
        </w:rPr>
      </w:pPr>
      <w:r w:rsidRPr="00AA30D7">
        <w:rPr>
          <w:rFonts w:ascii="Arial" w:hAnsi="Arial" w:cs="Arial"/>
        </w:rPr>
        <w:t>«Содержание дорог местного значения в границах населенных пунктов МО»,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left="11160"/>
        <w:rPr>
          <w:rFonts w:ascii="Arial" w:hAnsi="Arial" w:cs="Arial"/>
        </w:rPr>
      </w:pPr>
      <w:proofErr w:type="gramStart"/>
      <w:r w:rsidRPr="00AA30D7">
        <w:rPr>
          <w:rFonts w:ascii="Arial" w:hAnsi="Arial" w:cs="Arial"/>
        </w:rPr>
        <w:t>реализуемой</w:t>
      </w:r>
      <w:proofErr w:type="gramEnd"/>
      <w:r w:rsidRPr="00AA30D7">
        <w:rPr>
          <w:rFonts w:ascii="Arial" w:hAnsi="Arial" w:cs="Arial"/>
        </w:rPr>
        <w:t xml:space="preserve"> в рамках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left="11160"/>
        <w:rPr>
          <w:rFonts w:ascii="Arial" w:hAnsi="Arial" w:cs="Arial"/>
        </w:rPr>
      </w:pPr>
      <w:r w:rsidRPr="00AA30D7">
        <w:rPr>
          <w:rFonts w:ascii="Arial" w:hAnsi="Arial" w:cs="Arial"/>
        </w:rPr>
        <w:t>муниципальной программы № 2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left="11160"/>
        <w:rPr>
          <w:rFonts w:ascii="Arial" w:hAnsi="Arial" w:cs="Arial"/>
        </w:rPr>
      </w:pPr>
      <w:r w:rsidRPr="00AA30D7">
        <w:rPr>
          <w:rFonts w:ascii="Arial" w:hAnsi="Arial" w:cs="Arial"/>
        </w:rPr>
        <w:t>«Развитие муниципального образования Кордовский сельсовет»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4A82" w:rsidRPr="00AA30D7" w:rsidRDefault="00834A82" w:rsidP="00834A82">
      <w:pPr>
        <w:pStyle w:val="ConsPlusNormal0"/>
        <w:widowControl/>
        <w:ind w:firstLine="0"/>
        <w:jc w:val="right"/>
      </w:pPr>
    </w:p>
    <w:p w:rsidR="00834A82" w:rsidRPr="00AA30D7" w:rsidRDefault="00834A82" w:rsidP="00834A82">
      <w:pPr>
        <w:pStyle w:val="ConsPlusNormal0"/>
        <w:widowControl/>
        <w:ind w:firstLine="0"/>
      </w:pP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Перечень целевых индикаторов подпрограммы 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AA30D7">
        <w:rPr>
          <w:rFonts w:ascii="Arial" w:hAnsi="Arial" w:cs="Arial"/>
        </w:rPr>
        <w:t>«Содержание дорог местного значения в границах населенных пунктов МО»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tbl>
      <w:tblPr>
        <w:tblW w:w="148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5103"/>
        <w:gridCol w:w="1044"/>
        <w:gridCol w:w="2216"/>
        <w:gridCol w:w="714"/>
        <w:gridCol w:w="714"/>
        <w:gridCol w:w="714"/>
        <w:gridCol w:w="714"/>
        <w:gridCol w:w="714"/>
        <w:gridCol w:w="714"/>
        <w:gridCol w:w="714"/>
        <w:gridCol w:w="821"/>
      </w:tblGrid>
      <w:tr w:rsidR="00834A82" w:rsidRPr="00AA30D7" w:rsidTr="005106B8">
        <w:trPr>
          <w:cantSplit/>
          <w:trHeight w:val="240"/>
        </w:trPr>
        <w:tc>
          <w:tcPr>
            <w:tcW w:w="709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 xml:space="preserve">№ </w:t>
            </w:r>
            <w:r w:rsidRPr="00AA30D7">
              <w:br/>
            </w:r>
            <w:proofErr w:type="gramStart"/>
            <w:r w:rsidRPr="00AA30D7">
              <w:t>п</w:t>
            </w:r>
            <w:proofErr w:type="gramEnd"/>
            <w:r w:rsidRPr="00AA30D7">
              <w:t>/п</w:t>
            </w:r>
          </w:p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</w:p>
        </w:tc>
        <w:tc>
          <w:tcPr>
            <w:tcW w:w="5103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 xml:space="preserve">Цель, целевые индикаторы </w:t>
            </w:r>
            <w:r w:rsidRPr="00AA30D7">
              <w:br/>
            </w:r>
          </w:p>
        </w:tc>
        <w:tc>
          <w:tcPr>
            <w:tcW w:w="1044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Единица</w:t>
            </w:r>
            <w:r w:rsidRPr="00AA30D7">
              <w:br/>
              <w:t>измерения</w:t>
            </w:r>
          </w:p>
        </w:tc>
        <w:tc>
          <w:tcPr>
            <w:tcW w:w="2216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 xml:space="preserve">Источник </w:t>
            </w:r>
            <w:r w:rsidRPr="00AA30D7">
              <w:br/>
              <w:t>информации</w:t>
            </w:r>
          </w:p>
        </w:tc>
        <w:tc>
          <w:tcPr>
            <w:tcW w:w="714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2014 год</w:t>
            </w:r>
          </w:p>
        </w:tc>
        <w:tc>
          <w:tcPr>
            <w:tcW w:w="714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2015 год</w:t>
            </w:r>
          </w:p>
        </w:tc>
        <w:tc>
          <w:tcPr>
            <w:tcW w:w="714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2016 год</w:t>
            </w:r>
          </w:p>
        </w:tc>
        <w:tc>
          <w:tcPr>
            <w:tcW w:w="714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2017 год</w:t>
            </w:r>
          </w:p>
        </w:tc>
        <w:tc>
          <w:tcPr>
            <w:tcW w:w="714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2018 год</w:t>
            </w:r>
          </w:p>
        </w:tc>
        <w:tc>
          <w:tcPr>
            <w:tcW w:w="714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2019 год</w:t>
            </w:r>
          </w:p>
        </w:tc>
        <w:tc>
          <w:tcPr>
            <w:tcW w:w="714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2020 год</w:t>
            </w:r>
          </w:p>
        </w:tc>
        <w:tc>
          <w:tcPr>
            <w:tcW w:w="821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2021 год</w:t>
            </w:r>
          </w:p>
        </w:tc>
      </w:tr>
      <w:tr w:rsidR="00834A82" w:rsidRPr="00AA30D7" w:rsidTr="005106B8">
        <w:trPr>
          <w:cantSplit/>
          <w:trHeight w:val="240"/>
        </w:trPr>
        <w:tc>
          <w:tcPr>
            <w:tcW w:w="14891" w:type="dxa"/>
            <w:gridSpan w:val="12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 w:rsidRPr="00AA30D7">
              <w:rPr>
                <w:rFonts w:ascii="Arial" w:hAnsi="Arial" w:cs="Arial"/>
              </w:rPr>
              <w:t xml:space="preserve">Цель: </w:t>
            </w:r>
            <w:r w:rsidRPr="00AA30D7">
              <w:rPr>
                <w:rFonts w:ascii="Arial" w:hAnsi="Arial" w:cs="Arial"/>
                <w:bCs/>
              </w:rPr>
              <w:t>Достижение требуемого технического и эксплуатационного состояния автомобильных дорог общего пользования Кордовского сельсовета</w:t>
            </w:r>
          </w:p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834A82" w:rsidRPr="00AA30D7" w:rsidTr="005106B8">
        <w:trPr>
          <w:cantSplit/>
          <w:trHeight w:val="240"/>
        </w:trPr>
        <w:tc>
          <w:tcPr>
            <w:tcW w:w="14891" w:type="dxa"/>
            <w:gridSpan w:val="12"/>
          </w:tcPr>
          <w:p w:rsidR="00834A82" w:rsidRPr="00AA30D7" w:rsidRDefault="00834A82" w:rsidP="005106B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34A82" w:rsidRPr="00AA30D7" w:rsidRDefault="00834A82" w:rsidP="005106B8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Задача 1. Выполнение текущих регламентных работ по содержанию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      </w:r>
          </w:p>
          <w:p w:rsidR="00834A82" w:rsidRPr="00AA30D7" w:rsidRDefault="00834A82" w:rsidP="005106B8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834A82" w:rsidRPr="00AA30D7" w:rsidTr="005106B8">
        <w:trPr>
          <w:cantSplit/>
          <w:trHeight w:val="240"/>
        </w:trPr>
        <w:tc>
          <w:tcPr>
            <w:tcW w:w="709" w:type="dxa"/>
          </w:tcPr>
          <w:p w:rsidR="00834A82" w:rsidRPr="00AA30D7" w:rsidRDefault="00834A82" w:rsidP="005106B8">
            <w:pPr>
              <w:pStyle w:val="af"/>
              <w:rPr>
                <w:rFonts w:ascii="Arial" w:hAnsi="Arial" w:cs="Arial"/>
                <w:b w:val="0"/>
                <w:sz w:val="22"/>
                <w:szCs w:val="22"/>
              </w:rPr>
            </w:pPr>
            <w:r w:rsidRPr="00AA30D7">
              <w:rPr>
                <w:rFonts w:ascii="Arial" w:hAnsi="Arial" w:cs="Arial"/>
                <w:b w:val="0"/>
                <w:sz w:val="22"/>
                <w:szCs w:val="22"/>
              </w:rPr>
              <w:t>1</w:t>
            </w:r>
          </w:p>
        </w:tc>
        <w:tc>
          <w:tcPr>
            <w:tcW w:w="5103" w:type="dxa"/>
          </w:tcPr>
          <w:p w:rsidR="00834A82" w:rsidRPr="00AA30D7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1044" w:type="dxa"/>
            <w:vAlign w:val="center"/>
          </w:tcPr>
          <w:p w:rsidR="00834A82" w:rsidRPr="00AA30D7" w:rsidRDefault="00834A82" w:rsidP="005106B8">
            <w:pPr>
              <w:pStyle w:val="af"/>
              <w:rPr>
                <w:rFonts w:ascii="Arial" w:hAnsi="Arial" w:cs="Arial"/>
                <w:b w:val="0"/>
                <w:sz w:val="22"/>
                <w:szCs w:val="22"/>
              </w:rPr>
            </w:pPr>
            <w:proofErr w:type="gramStart"/>
            <w:r w:rsidRPr="00AA30D7">
              <w:rPr>
                <w:rFonts w:ascii="Arial" w:hAnsi="Arial" w:cs="Arial"/>
                <w:b w:val="0"/>
                <w:sz w:val="22"/>
                <w:szCs w:val="22"/>
              </w:rPr>
              <w:t>км</w:t>
            </w:r>
            <w:proofErr w:type="gramEnd"/>
            <w:r w:rsidRPr="00AA30D7">
              <w:rPr>
                <w:rFonts w:ascii="Arial" w:hAnsi="Arial" w:cs="Arial"/>
                <w:b w:val="0"/>
                <w:sz w:val="22"/>
                <w:szCs w:val="22"/>
              </w:rPr>
              <w:t>.</w:t>
            </w:r>
          </w:p>
        </w:tc>
        <w:tc>
          <w:tcPr>
            <w:tcW w:w="2216" w:type="dxa"/>
            <w:vAlign w:val="center"/>
          </w:tcPr>
          <w:p w:rsidR="00834A82" w:rsidRPr="00AA30D7" w:rsidRDefault="00834A82" w:rsidP="005106B8">
            <w:pPr>
              <w:pStyle w:val="af"/>
              <w:rPr>
                <w:rFonts w:ascii="Arial" w:hAnsi="Arial" w:cs="Arial"/>
                <w:b w:val="0"/>
                <w:sz w:val="22"/>
                <w:szCs w:val="22"/>
              </w:rPr>
            </w:pPr>
            <w:r w:rsidRPr="00AA30D7">
              <w:rPr>
                <w:rFonts w:ascii="Arial" w:hAnsi="Arial" w:cs="Arial"/>
                <w:b w:val="0"/>
                <w:sz w:val="22"/>
                <w:szCs w:val="22"/>
              </w:rPr>
              <w:t>Администрация Кордовского сельсовета</w:t>
            </w:r>
          </w:p>
        </w:tc>
        <w:tc>
          <w:tcPr>
            <w:tcW w:w="714" w:type="dxa"/>
            <w:vAlign w:val="center"/>
          </w:tcPr>
          <w:p w:rsidR="00834A82" w:rsidRPr="00AA30D7" w:rsidRDefault="00834A82" w:rsidP="005106B8">
            <w:pPr>
              <w:snapToGrid w:val="0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1,3</w:t>
            </w:r>
          </w:p>
        </w:tc>
        <w:tc>
          <w:tcPr>
            <w:tcW w:w="714" w:type="dxa"/>
            <w:vAlign w:val="center"/>
          </w:tcPr>
          <w:p w:rsidR="00834A82" w:rsidRPr="00AA30D7" w:rsidRDefault="00834A82" w:rsidP="005106B8">
            <w:pPr>
              <w:snapToGrid w:val="0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2,3</w:t>
            </w:r>
          </w:p>
        </w:tc>
        <w:tc>
          <w:tcPr>
            <w:tcW w:w="714" w:type="dxa"/>
            <w:vAlign w:val="center"/>
          </w:tcPr>
          <w:p w:rsidR="00834A82" w:rsidRPr="00AA30D7" w:rsidRDefault="00834A82" w:rsidP="005106B8">
            <w:pPr>
              <w:snapToGrid w:val="0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2,3</w:t>
            </w:r>
          </w:p>
        </w:tc>
        <w:tc>
          <w:tcPr>
            <w:tcW w:w="714" w:type="dxa"/>
            <w:vAlign w:val="center"/>
          </w:tcPr>
          <w:p w:rsidR="00834A82" w:rsidRPr="00AA30D7" w:rsidRDefault="00834A82" w:rsidP="005106B8">
            <w:pPr>
              <w:snapToGrid w:val="0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2,1</w:t>
            </w:r>
          </w:p>
        </w:tc>
        <w:tc>
          <w:tcPr>
            <w:tcW w:w="714" w:type="dxa"/>
            <w:vAlign w:val="center"/>
          </w:tcPr>
          <w:p w:rsidR="00834A82" w:rsidRPr="00AA30D7" w:rsidRDefault="00834A82" w:rsidP="005106B8">
            <w:pPr>
              <w:snapToGrid w:val="0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1,5</w:t>
            </w:r>
          </w:p>
        </w:tc>
        <w:tc>
          <w:tcPr>
            <w:tcW w:w="714" w:type="dxa"/>
            <w:vAlign w:val="center"/>
          </w:tcPr>
          <w:p w:rsidR="00834A82" w:rsidRPr="00AA30D7" w:rsidRDefault="00834A82" w:rsidP="005106B8">
            <w:pPr>
              <w:snapToGrid w:val="0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≥1,5</w:t>
            </w:r>
          </w:p>
        </w:tc>
        <w:tc>
          <w:tcPr>
            <w:tcW w:w="714" w:type="dxa"/>
            <w:vAlign w:val="center"/>
          </w:tcPr>
          <w:p w:rsidR="00834A82" w:rsidRPr="00AA30D7" w:rsidRDefault="00834A82" w:rsidP="005106B8">
            <w:pPr>
              <w:snapToGrid w:val="0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≥0,5</w:t>
            </w:r>
          </w:p>
        </w:tc>
        <w:tc>
          <w:tcPr>
            <w:tcW w:w="821" w:type="dxa"/>
            <w:vAlign w:val="center"/>
          </w:tcPr>
          <w:p w:rsidR="00834A82" w:rsidRPr="00AA30D7" w:rsidRDefault="00834A82" w:rsidP="005106B8">
            <w:pPr>
              <w:snapToGrid w:val="0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≥0,5</w:t>
            </w:r>
          </w:p>
        </w:tc>
      </w:tr>
    </w:tbl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834A82" w:rsidRPr="00AA30D7" w:rsidRDefault="00834A82" w:rsidP="00834A82">
      <w:pPr>
        <w:spacing w:after="0" w:line="240" w:lineRule="auto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Глава Кордовского сельсовета                                                                                  В.Л. Кондратьев 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br w:type="page"/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37"/>
        <w:gridCol w:w="1646"/>
        <w:gridCol w:w="978"/>
        <w:gridCol w:w="567"/>
        <w:gridCol w:w="904"/>
        <w:gridCol w:w="476"/>
        <w:gridCol w:w="336"/>
        <w:gridCol w:w="1070"/>
        <w:gridCol w:w="693"/>
        <w:gridCol w:w="788"/>
        <w:gridCol w:w="709"/>
        <w:gridCol w:w="709"/>
        <w:gridCol w:w="567"/>
        <w:gridCol w:w="708"/>
        <w:gridCol w:w="708"/>
        <w:gridCol w:w="709"/>
        <w:gridCol w:w="710"/>
        <w:gridCol w:w="681"/>
        <w:gridCol w:w="1303"/>
      </w:tblGrid>
      <w:tr w:rsidR="00834A82" w:rsidRPr="00AA30D7" w:rsidTr="005106B8">
        <w:trPr>
          <w:trHeight w:val="2498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bookmarkStart w:id="2" w:name="RANGE!A1:T24"/>
            <w:bookmarkEnd w:id="2"/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7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Приложение № 2</w:t>
            </w:r>
            <w:r w:rsidRPr="00AA30D7">
              <w:rPr>
                <w:rFonts w:ascii="Arial" w:hAnsi="Arial" w:cs="Arial"/>
                <w:lang w:eastAsia="ru-RU"/>
              </w:rPr>
              <w:br/>
              <w:t>к подпрограмме 1</w:t>
            </w:r>
            <w:r w:rsidRPr="00AA30D7">
              <w:rPr>
                <w:rFonts w:ascii="Arial" w:hAnsi="Arial" w:cs="Arial"/>
                <w:lang w:eastAsia="ru-RU"/>
              </w:rPr>
              <w:br/>
              <w:t>«Содержание дорог местного значения в границах населенных пунктов МО»,</w:t>
            </w:r>
            <w:r w:rsidRPr="00AA30D7">
              <w:rPr>
                <w:rFonts w:ascii="Arial" w:hAnsi="Arial" w:cs="Arial"/>
                <w:lang w:eastAsia="ru-RU"/>
              </w:rPr>
              <w:br/>
              <w:t xml:space="preserve">реализуемой в рамках муниципальной программы № 2 «Развитие муниципального образования Кордовский сельсовет» </w:t>
            </w:r>
          </w:p>
        </w:tc>
      </w:tr>
      <w:tr w:rsidR="00834A82" w:rsidRPr="00AA30D7" w:rsidTr="005106B8">
        <w:trPr>
          <w:trHeight w:val="1058"/>
        </w:trPr>
        <w:tc>
          <w:tcPr>
            <w:tcW w:w="1489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 xml:space="preserve">Перечень мероприятий Подпрограммы "Содержание дорог местного значения в границах населенных пунктов МО", </w:t>
            </w:r>
            <w:r w:rsidRPr="00AA30D7">
              <w:rPr>
                <w:rFonts w:ascii="Arial" w:hAnsi="Arial" w:cs="Arial"/>
                <w:bCs/>
                <w:lang w:eastAsia="ru-RU"/>
              </w:rPr>
              <w:br/>
              <w:t>реализуемой в рамках программы «Развитие муниципального образования Кордовский сельсовет»</w:t>
            </w:r>
            <w:r w:rsidRPr="00AA30D7">
              <w:rPr>
                <w:rFonts w:ascii="Arial" w:hAnsi="Arial" w:cs="Arial"/>
                <w:bCs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834A82" w:rsidRPr="00AA30D7" w:rsidTr="005106B8">
        <w:trPr>
          <w:trHeight w:val="315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AA30D7" w:rsidTr="005106B8">
        <w:trPr>
          <w:trHeight w:val="36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№</w:t>
            </w:r>
            <w:r w:rsidRPr="00AA30D7">
              <w:rPr>
                <w:rFonts w:ascii="Arial" w:hAnsi="Arial" w:cs="Arial"/>
                <w:lang w:eastAsia="ru-RU"/>
              </w:rPr>
              <w:br/>
            </w:r>
            <w:proofErr w:type="gramStart"/>
            <w:r w:rsidRPr="00AA30D7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AA30D7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Наименование  программы, подпрограммы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ГРБС </w:t>
            </w:r>
          </w:p>
        </w:tc>
        <w:tc>
          <w:tcPr>
            <w:tcW w:w="40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62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Расходы (тыс. руб.), годы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Ожидаемый результат от реализации подпрограммного мероприятия</w:t>
            </w:r>
            <w:r w:rsidRPr="00AA30D7">
              <w:rPr>
                <w:rFonts w:ascii="Arial" w:hAnsi="Arial" w:cs="Arial"/>
                <w:lang w:eastAsia="ru-RU"/>
              </w:rPr>
              <w:br/>
              <w:t xml:space="preserve"> (в натуральном выражении)</w:t>
            </w:r>
          </w:p>
        </w:tc>
      </w:tr>
      <w:tr w:rsidR="00834A82" w:rsidRPr="00AA30D7" w:rsidTr="005106B8">
        <w:trPr>
          <w:trHeight w:val="923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AA30D7"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18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2016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2017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2018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2019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2020 год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2021 год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Итого на </w:t>
            </w:r>
            <w:r w:rsidRPr="00AA30D7">
              <w:rPr>
                <w:rFonts w:ascii="Arial" w:hAnsi="Arial" w:cs="Arial"/>
                <w:lang w:eastAsia="ru-RU"/>
              </w:rPr>
              <w:br/>
              <w:t>2014 -2021 годы</w:t>
            </w: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AA30D7" w:rsidTr="005106B8">
        <w:trPr>
          <w:trHeight w:val="795"/>
        </w:trPr>
        <w:tc>
          <w:tcPr>
            <w:tcW w:w="1489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Цель. Достижение требуемого технического и эксплуатационного состояния автомобильных дорог общего пользования Кордовского сельсовета</w:t>
            </w:r>
          </w:p>
        </w:tc>
      </w:tr>
      <w:tr w:rsidR="00834A82" w:rsidRPr="00AA30D7" w:rsidTr="005106B8">
        <w:trPr>
          <w:trHeight w:val="49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Итого  по задаче 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512,07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1603,65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2322,36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3282,82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2094,44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2049,67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748,60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766,52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13380,13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AA30D7" w:rsidTr="005106B8">
        <w:trPr>
          <w:trHeight w:val="68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26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Задача 1. Выполнение текущих регламентных работ по содержанию автомобильных дорог общего пользования местного значения и искусственных сооружений на них, а также работ по снижению влияния дорожных условий на безопасность дорожного движения</w:t>
            </w:r>
          </w:p>
        </w:tc>
      </w:tr>
      <w:tr w:rsidR="00834A82" w:rsidRPr="00AA30D7" w:rsidTr="005106B8">
        <w:trPr>
          <w:trHeight w:val="1692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Ремонтная планировка, восстановление профиля автодорог с добавлением нового материала (за счет акцизов)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Бюджет МО Кордовский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0081020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89,25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320,00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217,60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88,55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126,25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168,70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186,60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225,90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1422,85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Приведение сети автодорог в нормативное состояние путем акцента на ремонтные мероприятия</w:t>
            </w:r>
          </w:p>
        </w:tc>
      </w:tr>
      <w:tr w:rsidR="00834A82" w:rsidRPr="00AA30D7" w:rsidTr="005106B8">
        <w:trPr>
          <w:trHeight w:val="80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Очистка дорожного полотна от снега (за счет акцизов)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0081020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150,00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313,98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199,00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111,83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199,00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100,00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100,00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1273,81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Снижение влияния дорожных условий на безопасность дорожного движения</w:t>
            </w:r>
          </w:p>
        </w:tc>
      </w:tr>
      <w:tr w:rsidR="00834A82" w:rsidRPr="00AA30D7" w:rsidTr="005106B8">
        <w:trPr>
          <w:trHeight w:val="74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1.3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Привлечение техники для ремонта УДС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0081020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9,64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9,64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AA30D7" w:rsidTr="005106B8">
        <w:trPr>
          <w:trHeight w:val="8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1.4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Ремонт автодороги с исправлением профиля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0081020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89,98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89,98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AA30D7" w:rsidTr="005106B8">
        <w:trPr>
          <w:trHeight w:val="5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1.5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Установка дорожных знаков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Бюджет МО Кордов</w:t>
            </w:r>
            <w:r w:rsidRPr="00AA30D7">
              <w:rPr>
                <w:rFonts w:ascii="Arial" w:hAnsi="Arial" w:cs="Arial"/>
                <w:lang w:eastAsia="ru-RU"/>
              </w:rPr>
              <w:lastRenderedPageBreak/>
              <w:t>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lastRenderedPageBreak/>
              <w:t>819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0081020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21,42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21,42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Снижение влияния дорожных </w:t>
            </w:r>
            <w:r w:rsidRPr="00AA30D7">
              <w:rPr>
                <w:rFonts w:ascii="Arial" w:hAnsi="Arial" w:cs="Arial"/>
                <w:lang w:eastAsia="ru-RU"/>
              </w:rPr>
              <w:lastRenderedPageBreak/>
              <w:t>условий на безопасность дорожного движения</w:t>
            </w:r>
          </w:p>
        </w:tc>
      </w:tr>
      <w:tr w:rsidR="00834A82" w:rsidRPr="00AA30D7" w:rsidTr="005106B8">
        <w:trPr>
          <w:trHeight w:val="10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lastRenderedPageBreak/>
              <w:t>1.6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Обустройство ледовой переправы через реку </w:t>
            </w:r>
            <w:proofErr w:type="spellStart"/>
            <w:r w:rsidRPr="00AA30D7">
              <w:rPr>
                <w:rFonts w:ascii="Arial" w:hAnsi="Arial" w:cs="Arial"/>
                <w:lang w:eastAsia="ru-RU"/>
              </w:rPr>
              <w:t>Кизир</w:t>
            </w:r>
            <w:proofErr w:type="spellEnd"/>
            <w:r w:rsidRPr="00AA30D7">
              <w:rPr>
                <w:rFonts w:ascii="Arial" w:hAnsi="Arial" w:cs="Arial"/>
                <w:lang w:eastAsia="ru-RU"/>
              </w:rPr>
              <w:t xml:space="preserve"> </w:t>
            </w:r>
            <w:proofErr w:type="gramStart"/>
            <w:r w:rsidRPr="00AA30D7">
              <w:rPr>
                <w:rFonts w:ascii="Arial" w:hAnsi="Arial" w:cs="Arial"/>
                <w:lang w:eastAsia="ru-RU"/>
              </w:rPr>
              <w:t>в</w:t>
            </w:r>
            <w:proofErr w:type="gramEnd"/>
            <w:r w:rsidRPr="00AA30D7">
              <w:rPr>
                <w:rFonts w:ascii="Arial" w:hAnsi="Arial" w:cs="Arial"/>
                <w:lang w:eastAsia="ru-RU"/>
              </w:rPr>
              <w:t xml:space="preserve"> с. Кордово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0081020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98,00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98,00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AA30D7" w:rsidTr="005106B8">
        <w:trPr>
          <w:trHeight w:val="73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lastRenderedPageBreak/>
              <w:t>1.7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Приобретение щебня для отсыпки дорог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0082030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33,73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78,54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112,27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AA30D7" w:rsidTr="005106B8">
        <w:trPr>
          <w:trHeight w:val="98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1.8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Доставка кузовов для ремонта сооружений (мостов) на автодорогах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0082030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20,06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20,06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AA30D7" w:rsidTr="005106B8">
        <w:trPr>
          <w:trHeight w:val="9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1.9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Ремонт автодороги с исправлением профиля</w:t>
            </w: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0082030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13,72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1,70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15,42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AA30D7" w:rsidTr="005106B8">
        <w:trPr>
          <w:trHeight w:val="699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1.10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Средства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0075080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390,00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410,30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410,30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462,00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440,62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2723,22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AA30D7" w:rsidTr="005106B8">
        <w:trPr>
          <w:trHeight w:val="2940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lastRenderedPageBreak/>
              <w:t>1.11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(</w:t>
            </w:r>
            <w:proofErr w:type="spellStart"/>
            <w:r w:rsidRPr="00AA30D7"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 w:rsidRPr="00AA30D7">
              <w:rPr>
                <w:rFonts w:ascii="Arial" w:hAnsi="Arial" w:cs="Arial"/>
                <w:lang w:eastAsia="ru-RU"/>
              </w:rPr>
              <w:t xml:space="preserve"> с краевым бюджетом)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Бюджет МО Кордовский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00S5080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3,90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4,92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17,23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AA30D7" w:rsidTr="005106B8">
        <w:trPr>
          <w:trHeight w:val="84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1.12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Средства краевого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0075090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941,48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1383,05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2477,55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1426,00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1252,00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7480,08</w:t>
            </w:r>
          </w:p>
        </w:tc>
        <w:tc>
          <w:tcPr>
            <w:tcW w:w="13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Приведение сети автодорог в нормативное состояние путем акцента на ремонтные мероприятия</w:t>
            </w:r>
          </w:p>
        </w:tc>
      </w:tr>
      <w:tr w:rsidR="00834A82" w:rsidRPr="00AA30D7" w:rsidTr="005106B8">
        <w:trPr>
          <w:trHeight w:val="2603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lastRenderedPageBreak/>
              <w:t>1.13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Осуществление дорожной деятельности в отношении автомобильных дорог общего пользования местного значения за счет средств дорожного фонда Красноярского края (</w:t>
            </w:r>
            <w:proofErr w:type="spellStart"/>
            <w:r w:rsidRPr="00AA30D7"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 w:rsidRPr="00AA30D7">
              <w:rPr>
                <w:rFonts w:ascii="Arial" w:hAnsi="Arial" w:cs="Arial"/>
                <w:lang w:eastAsia="ru-RU"/>
              </w:rPr>
              <w:t xml:space="preserve"> с краевым бюджетом)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Бюджет МО Кордовский сельсовет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0409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00S5090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28,24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13,83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24,78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14,26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15,05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96,16</w:t>
            </w:r>
          </w:p>
        </w:tc>
        <w:tc>
          <w:tcPr>
            <w:tcW w:w="13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AA30D7" w:rsidTr="005106B8">
        <w:trPr>
          <w:trHeight w:val="31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Итого по программе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4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512,07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1603,65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2322,36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3282,82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2094,44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2049,67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748,60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766,52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13380,13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AA30D7" w:rsidTr="005106B8">
        <w:trPr>
          <w:trHeight w:val="300"/>
        </w:trPr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AA30D7" w:rsidTr="005106B8">
        <w:trPr>
          <w:trHeight w:val="660"/>
        </w:trPr>
        <w:tc>
          <w:tcPr>
            <w:tcW w:w="1291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Глава Кордовского сельсовета                                                                          В.Л. Кондратьев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</w:tbl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  <w:sectPr w:rsidR="00834A82" w:rsidRPr="00AA30D7" w:rsidSect="00080C2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34A82" w:rsidRPr="00AA30D7" w:rsidRDefault="00834A82" w:rsidP="00834A82">
      <w:pPr>
        <w:suppressAutoHyphens/>
        <w:autoSpaceDE w:val="0"/>
        <w:spacing w:after="0" w:line="240" w:lineRule="auto"/>
        <w:ind w:left="5760"/>
        <w:rPr>
          <w:rFonts w:ascii="Arial" w:hAnsi="Arial" w:cs="Arial"/>
          <w:lang w:eastAsia="ar-SA"/>
        </w:rPr>
      </w:pPr>
      <w:r w:rsidRPr="00AA30D7">
        <w:rPr>
          <w:rFonts w:ascii="Arial" w:hAnsi="Arial" w:cs="Arial"/>
          <w:lang w:eastAsia="ar-SA"/>
        </w:rPr>
        <w:lastRenderedPageBreak/>
        <w:t>Приложение № 5</w:t>
      </w:r>
    </w:p>
    <w:p w:rsidR="00834A82" w:rsidRPr="00AA30D7" w:rsidRDefault="00834A82" w:rsidP="00834A82">
      <w:pPr>
        <w:suppressAutoHyphens/>
        <w:autoSpaceDE w:val="0"/>
        <w:spacing w:after="0" w:line="240" w:lineRule="auto"/>
        <w:ind w:left="5760"/>
        <w:rPr>
          <w:rFonts w:ascii="Arial" w:hAnsi="Arial" w:cs="Arial"/>
          <w:lang w:eastAsia="ar-SA"/>
        </w:rPr>
      </w:pPr>
      <w:r w:rsidRPr="00AA30D7">
        <w:rPr>
          <w:rFonts w:ascii="Arial" w:hAnsi="Arial" w:cs="Arial"/>
          <w:lang w:eastAsia="ar-SA"/>
        </w:rPr>
        <w:t>К Постановлению администрации</w:t>
      </w:r>
    </w:p>
    <w:p w:rsidR="00834A82" w:rsidRPr="00AA30D7" w:rsidRDefault="00834A82" w:rsidP="00834A82">
      <w:pPr>
        <w:suppressAutoHyphens/>
        <w:autoSpaceDE w:val="0"/>
        <w:spacing w:after="0" w:line="240" w:lineRule="auto"/>
        <w:ind w:left="5760"/>
        <w:rPr>
          <w:rFonts w:ascii="Arial" w:hAnsi="Arial" w:cs="Arial"/>
          <w:lang w:eastAsia="ar-SA"/>
        </w:rPr>
      </w:pPr>
      <w:proofErr w:type="gramStart"/>
      <w:r w:rsidRPr="00AA30D7">
        <w:rPr>
          <w:rFonts w:ascii="Arial" w:hAnsi="Arial" w:cs="Arial"/>
          <w:lang w:eastAsia="ar-SA"/>
        </w:rPr>
        <w:t>Кордовского</w:t>
      </w:r>
      <w:proofErr w:type="gramEnd"/>
      <w:r w:rsidRPr="00AA30D7">
        <w:rPr>
          <w:rFonts w:ascii="Arial" w:hAnsi="Arial" w:cs="Arial"/>
          <w:lang w:eastAsia="ar-SA"/>
        </w:rPr>
        <w:t xml:space="preserve"> сельсовет</w:t>
      </w:r>
    </w:p>
    <w:p w:rsidR="00834A82" w:rsidRPr="00AA30D7" w:rsidRDefault="00834A82" w:rsidP="00834A82">
      <w:pPr>
        <w:suppressAutoHyphens/>
        <w:autoSpaceDE w:val="0"/>
        <w:spacing w:after="0" w:line="240" w:lineRule="auto"/>
        <w:ind w:left="5760"/>
        <w:rPr>
          <w:rFonts w:ascii="Arial" w:hAnsi="Arial" w:cs="Arial"/>
          <w:lang w:eastAsia="ar-SA"/>
        </w:rPr>
      </w:pPr>
      <w:r w:rsidRPr="00AA30D7">
        <w:rPr>
          <w:rFonts w:ascii="Arial" w:hAnsi="Arial" w:cs="Arial"/>
          <w:lang w:eastAsia="ar-SA"/>
        </w:rPr>
        <w:t>от 02.12.2019 № 31-п</w:t>
      </w:r>
    </w:p>
    <w:p w:rsidR="00834A82" w:rsidRPr="00AA30D7" w:rsidRDefault="00834A82" w:rsidP="00834A82">
      <w:pPr>
        <w:suppressAutoHyphens/>
        <w:autoSpaceDE w:val="0"/>
        <w:spacing w:after="0" w:line="240" w:lineRule="auto"/>
        <w:ind w:left="5760"/>
        <w:rPr>
          <w:rFonts w:ascii="Arial" w:hAnsi="Arial" w:cs="Arial"/>
          <w:lang w:eastAsia="ar-SA"/>
        </w:rPr>
      </w:pPr>
    </w:p>
    <w:p w:rsidR="00834A82" w:rsidRPr="00AA30D7" w:rsidRDefault="00834A82" w:rsidP="00834A82">
      <w:pPr>
        <w:suppressAutoHyphens/>
        <w:autoSpaceDE w:val="0"/>
        <w:spacing w:after="0" w:line="240" w:lineRule="auto"/>
        <w:ind w:left="5760"/>
        <w:rPr>
          <w:rFonts w:ascii="Arial" w:hAnsi="Arial" w:cs="Arial"/>
          <w:lang w:eastAsia="ar-SA"/>
        </w:rPr>
      </w:pPr>
      <w:r w:rsidRPr="00AA30D7">
        <w:rPr>
          <w:rFonts w:ascii="Arial" w:hAnsi="Arial" w:cs="Arial"/>
          <w:lang w:eastAsia="ar-SA"/>
        </w:rPr>
        <w:t>Приложение № 6</w:t>
      </w:r>
    </w:p>
    <w:p w:rsidR="00834A82" w:rsidRPr="00AA30D7" w:rsidRDefault="00834A82" w:rsidP="00834A82">
      <w:pPr>
        <w:suppressAutoHyphens/>
        <w:autoSpaceDE w:val="0"/>
        <w:spacing w:after="0" w:line="240" w:lineRule="auto"/>
        <w:ind w:left="5760"/>
        <w:rPr>
          <w:rFonts w:ascii="Arial" w:hAnsi="Arial" w:cs="Arial"/>
          <w:lang w:eastAsia="ar-SA"/>
        </w:rPr>
      </w:pPr>
      <w:r w:rsidRPr="00AA30D7">
        <w:rPr>
          <w:rFonts w:ascii="Arial" w:hAnsi="Arial" w:cs="Arial"/>
          <w:lang w:eastAsia="ar-SA"/>
        </w:rPr>
        <w:t>к муниципальной программе № 2</w:t>
      </w:r>
    </w:p>
    <w:p w:rsidR="00834A82" w:rsidRPr="00AA30D7" w:rsidRDefault="00834A82" w:rsidP="00834A82">
      <w:pPr>
        <w:suppressAutoHyphens/>
        <w:autoSpaceDE w:val="0"/>
        <w:spacing w:after="0" w:line="240" w:lineRule="auto"/>
        <w:ind w:left="5760"/>
        <w:rPr>
          <w:rFonts w:ascii="Arial" w:hAnsi="Arial" w:cs="Arial"/>
          <w:lang w:eastAsia="ar-SA"/>
        </w:rPr>
      </w:pPr>
      <w:r w:rsidRPr="00AA30D7">
        <w:rPr>
          <w:rFonts w:ascii="Arial" w:hAnsi="Arial" w:cs="Arial"/>
          <w:lang w:eastAsia="ar-SA"/>
        </w:rPr>
        <w:t>«Развитие муниципального образования Кордовский сельсовет»</w:t>
      </w:r>
    </w:p>
    <w:p w:rsidR="00834A82" w:rsidRPr="00AA30D7" w:rsidRDefault="00834A82" w:rsidP="00834A82">
      <w:pPr>
        <w:autoSpaceDE w:val="0"/>
        <w:spacing w:after="0" w:line="240" w:lineRule="auto"/>
        <w:jc w:val="center"/>
        <w:rPr>
          <w:rFonts w:ascii="Arial" w:hAnsi="Arial" w:cs="Arial"/>
          <w:bCs/>
          <w:lang w:eastAsia="ru-RU"/>
        </w:rPr>
      </w:pPr>
    </w:p>
    <w:p w:rsidR="00834A82" w:rsidRPr="00AA30D7" w:rsidRDefault="00834A82" w:rsidP="00834A82">
      <w:pPr>
        <w:autoSpaceDE w:val="0"/>
        <w:spacing w:after="0" w:line="240" w:lineRule="auto"/>
        <w:jc w:val="center"/>
        <w:rPr>
          <w:rFonts w:ascii="Arial" w:hAnsi="Arial" w:cs="Arial"/>
          <w:bCs/>
          <w:lang w:eastAsia="ru-RU"/>
        </w:rPr>
      </w:pPr>
      <w:r w:rsidRPr="00AA30D7">
        <w:rPr>
          <w:rFonts w:ascii="Arial" w:hAnsi="Arial" w:cs="Arial"/>
          <w:bCs/>
          <w:lang w:eastAsia="ru-RU"/>
        </w:rPr>
        <w:t>Подпрограмма 2</w:t>
      </w:r>
    </w:p>
    <w:p w:rsidR="00834A82" w:rsidRPr="00AA30D7" w:rsidRDefault="00834A82" w:rsidP="00834A82">
      <w:pPr>
        <w:autoSpaceDE w:val="0"/>
        <w:spacing w:after="0" w:line="240" w:lineRule="auto"/>
        <w:jc w:val="center"/>
        <w:rPr>
          <w:rFonts w:ascii="Arial" w:hAnsi="Arial" w:cs="Arial"/>
          <w:b/>
          <w:bCs/>
          <w:lang w:eastAsia="ru-RU"/>
        </w:rPr>
      </w:pPr>
      <w:r w:rsidRPr="00AA30D7">
        <w:rPr>
          <w:rFonts w:ascii="Arial" w:hAnsi="Arial" w:cs="Arial"/>
          <w:b/>
          <w:bCs/>
          <w:lang w:eastAsia="ru-RU"/>
        </w:rPr>
        <w:t>«</w:t>
      </w:r>
      <w:r w:rsidRPr="00AA30D7">
        <w:rPr>
          <w:rFonts w:ascii="Arial" w:hAnsi="Arial" w:cs="Arial"/>
          <w:b/>
        </w:rPr>
        <w:t>Благоустройство территории</w:t>
      </w:r>
      <w:r w:rsidRPr="00AA30D7">
        <w:rPr>
          <w:rFonts w:ascii="Arial" w:hAnsi="Arial" w:cs="Arial"/>
          <w:b/>
          <w:bCs/>
          <w:lang w:eastAsia="ru-RU"/>
        </w:rPr>
        <w:t>»,</w:t>
      </w:r>
    </w:p>
    <w:p w:rsidR="00834A82" w:rsidRPr="00AA30D7" w:rsidRDefault="00834A82" w:rsidP="00834A82">
      <w:pPr>
        <w:autoSpaceDE w:val="0"/>
        <w:spacing w:after="0" w:line="240" w:lineRule="auto"/>
        <w:jc w:val="center"/>
        <w:rPr>
          <w:rFonts w:ascii="Arial" w:hAnsi="Arial" w:cs="Arial"/>
          <w:bCs/>
          <w:lang w:eastAsia="ru-RU"/>
        </w:rPr>
      </w:pPr>
      <w:proofErr w:type="gramStart"/>
      <w:r w:rsidRPr="00AA30D7">
        <w:rPr>
          <w:rFonts w:ascii="Arial" w:hAnsi="Arial" w:cs="Arial"/>
          <w:bCs/>
          <w:lang w:eastAsia="ru-RU"/>
        </w:rPr>
        <w:t>реализуемая</w:t>
      </w:r>
      <w:proofErr w:type="gramEnd"/>
      <w:r w:rsidRPr="00AA30D7">
        <w:rPr>
          <w:rFonts w:ascii="Arial" w:hAnsi="Arial" w:cs="Arial"/>
          <w:bCs/>
          <w:lang w:eastAsia="ru-RU"/>
        </w:rPr>
        <w:t xml:space="preserve"> в рамках  муниципальной программы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«Развитие муниципального образования Кордовский сельсовет» </w:t>
      </w:r>
    </w:p>
    <w:p w:rsidR="00834A82" w:rsidRPr="00AA30D7" w:rsidRDefault="00834A82" w:rsidP="00834A82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</w:rPr>
      </w:pPr>
      <w:r w:rsidRPr="00AA30D7">
        <w:rPr>
          <w:rFonts w:ascii="Arial" w:hAnsi="Arial" w:cs="Arial"/>
        </w:rPr>
        <w:t>Паспорт подпрограммы</w:t>
      </w:r>
    </w:p>
    <w:tbl>
      <w:tblPr>
        <w:tblW w:w="95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01"/>
        <w:gridCol w:w="2336"/>
        <w:gridCol w:w="6441"/>
      </w:tblGrid>
      <w:tr w:rsidR="00834A82" w:rsidRPr="00AA30D7" w:rsidTr="005106B8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  <w:lang w:val="en"/>
              </w:rPr>
              <w:t xml:space="preserve">№ </w:t>
            </w:r>
            <w:r w:rsidRPr="00AA30D7">
              <w:rPr>
                <w:rFonts w:ascii="Arial" w:hAnsi="Arial" w:cs="Arial"/>
              </w:rPr>
              <w:t>п/п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Наименование абзаца паспорта 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Содержание</w:t>
            </w:r>
          </w:p>
        </w:tc>
      </w:tr>
      <w:tr w:rsidR="00834A82" w:rsidRPr="00AA30D7" w:rsidTr="005106B8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AA30D7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 xml:space="preserve">Подпрограмма № 2 «Благоустройство территории» 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(далее – Подпрограмма)</w:t>
            </w:r>
          </w:p>
        </w:tc>
      </w:tr>
      <w:tr w:rsidR="00834A82" w:rsidRPr="00AA30D7" w:rsidTr="005106B8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AA30D7">
              <w:rPr>
                <w:rFonts w:ascii="Arial" w:hAnsi="Arial" w:cs="Arial"/>
                <w:lang w:val="en"/>
              </w:rPr>
              <w:t>2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AA30D7">
              <w:rPr>
                <w:rFonts w:ascii="Arial" w:hAnsi="Arial" w:cs="Arial"/>
                <w:bCs/>
              </w:rPr>
              <w:t>Муниципальная программа «Развитие муниципального образования Кордовский сельсовет»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834A82" w:rsidRPr="00AA30D7" w:rsidTr="005106B8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AA30D7">
              <w:rPr>
                <w:rFonts w:ascii="Arial" w:hAnsi="Arial" w:cs="Arial"/>
                <w:lang w:val="en"/>
              </w:rPr>
              <w:t>3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Администрация Кордовского сельсовета</w:t>
            </w:r>
          </w:p>
        </w:tc>
      </w:tr>
      <w:tr w:rsidR="00834A82" w:rsidRPr="00AA30D7" w:rsidTr="005106B8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AA30D7">
              <w:rPr>
                <w:rFonts w:ascii="Arial" w:hAnsi="Arial" w:cs="Arial"/>
                <w:lang w:val="en"/>
              </w:rPr>
              <w:t>4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Исполнители мероприятий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Администрация Кордовского сельсовета</w:t>
            </w:r>
          </w:p>
        </w:tc>
      </w:tr>
      <w:tr w:rsidR="00834A82" w:rsidRPr="00AA30D7" w:rsidTr="005106B8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AA30D7">
              <w:rPr>
                <w:rFonts w:ascii="Arial" w:hAnsi="Arial" w:cs="Arial"/>
                <w:lang w:val="en"/>
              </w:rPr>
              <w:t>5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tabs>
                <w:tab w:val="left" w:pos="1134"/>
              </w:tabs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 xml:space="preserve">Цель Подпрограммы 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Создание благоприятной и комфортной среды обитания</w:t>
            </w:r>
          </w:p>
        </w:tc>
      </w:tr>
      <w:tr w:rsidR="00834A82" w:rsidRPr="00AA30D7" w:rsidTr="005106B8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6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</w:rPr>
            </w:pPr>
            <w:r w:rsidRPr="00AA30D7">
              <w:rPr>
                <w:rFonts w:ascii="Arial" w:hAnsi="Arial" w:cs="Arial"/>
                <w:bCs/>
              </w:rPr>
              <w:t>1. Обеспечение освещения улиц муниципального образования</w:t>
            </w:r>
          </w:p>
          <w:p w:rsidR="00834A82" w:rsidRPr="00AA30D7" w:rsidRDefault="00834A82" w:rsidP="005106B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</w:rPr>
            </w:pPr>
            <w:r w:rsidRPr="00AA30D7">
              <w:rPr>
                <w:rFonts w:ascii="Arial" w:hAnsi="Arial" w:cs="Arial"/>
                <w:bCs/>
              </w:rPr>
              <w:t>2. Приведение в качественное состояние элементов благоустройства</w:t>
            </w:r>
          </w:p>
          <w:p w:rsidR="00834A82" w:rsidRPr="00AA30D7" w:rsidRDefault="00834A82" w:rsidP="005106B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</w:rPr>
            </w:pPr>
            <w:r w:rsidRPr="00AA30D7">
              <w:rPr>
                <w:rFonts w:ascii="Arial" w:hAnsi="Arial" w:cs="Arial"/>
                <w:bCs/>
              </w:rPr>
              <w:t>3. Улучшение санитарного и эстетического состояния муниципального образования</w:t>
            </w:r>
          </w:p>
          <w:p w:rsidR="00834A82" w:rsidRPr="00AA30D7" w:rsidRDefault="00834A82" w:rsidP="005106B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</w:rPr>
            </w:pPr>
            <w:r w:rsidRPr="00AA30D7">
              <w:rPr>
                <w:rFonts w:ascii="Arial" w:hAnsi="Arial" w:cs="Arial"/>
                <w:bCs/>
              </w:rPr>
              <w:t xml:space="preserve">4. Проведение </w:t>
            </w:r>
            <w:proofErr w:type="spellStart"/>
            <w:r w:rsidRPr="00AA30D7">
              <w:rPr>
                <w:rFonts w:ascii="Arial" w:hAnsi="Arial" w:cs="Arial"/>
                <w:bCs/>
              </w:rPr>
              <w:t>акарицидной</w:t>
            </w:r>
            <w:proofErr w:type="spellEnd"/>
            <w:r w:rsidRPr="00AA30D7">
              <w:rPr>
                <w:rFonts w:ascii="Arial" w:hAnsi="Arial" w:cs="Arial"/>
                <w:bCs/>
              </w:rPr>
              <w:t xml:space="preserve"> обработки территории</w:t>
            </w:r>
          </w:p>
          <w:p w:rsidR="00834A82" w:rsidRPr="00AA30D7" w:rsidRDefault="00834A82" w:rsidP="005106B8">
            <w:pPr>
              <w:suppressAutoHyphens/>
              <w:autoSpaceDE w:val="0"/>
              <w:spacing w:after="0" w:line="240" w:lineRule="auto"/>
              <w:rPr>
                <w:rFonts w:ascii="Arial" w:hAnsi="Arial" w:cs="Arial"/>
                <w:bCs/>
              </w:rPr>
            </w:pPr>
            <w:r w:rsidRPr="00AA30D7">
              <w:rPr>
                <w:rFonts w:ascii="Arial" w:hAnsi="Arial" w:cs="Arial"/>
                <w:bCs/>
              </w:rPr>
              <w:t>5. Оказание услуг по доставке из муниципального образования Кордовский сельсовет в Курагинский морг тела объекта</w:t>
            </w:r>
          </w:p>
        </w:tc>
      </w:tr>
      <w:tr w:rsidR="00834A82" w:rsidRPr="00AA30D7" w:rsidTr="005106B8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7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pacing w:after="0" w:line="240" w:lineRule="auto"/>
              <w:ind w:firstLine="317"/>
              <w:jc w:val="both"/>
              <w:rPr>
                <w:rFonts w:ascii="Arial" w:hAnsi="Arial" w:cs="Arial"/>
                <w:bCs/>
              </w:rPr>
            </w:pPr>
            <w:r w:rsidRPr="00AA30D7">
              <w:rPr>
                <w:rFonts w:ascii="Arial" w:hAnsi="Arial" w:cs="Arial"/>
                <w:bCs/>
              </w:rPr>
              <w:t xml:space="preserve">- протяженность освещенных частей улиц поселений (общая протяженность улиц поселений муниципального образования – </w:t>
            </w:r>
            <w:smartTag w:uri="urn:schemas-microsoft-com:office:smarttags" w:element="metricconverter">
              <w:smartTagPr>
                <w:attr w:name="ProductID" w:val="32,1 км"/>
              </w:smartTagPr>
              <w:r w:rsidRPr="00AA30D7">
                <w:rPr>
                  <w:rFonts w:ascii="Arial" w:hAnsi="Arial" w:cs="Arial"/>
                  <w:bCs/>
                </w:rPr>
                <w:t>32,1 км</w:t>
              </w:r>
            </w:smartTag>
            <w:r w:rsidRPr="00AA30D7">
              <w:rPr>
                <w:rFonts w:ascii="Arial" w:hAnsi="Arial" w:cs="Arial"/>
                <w:bCs/>
              </w:rPr>
              <w:t>.)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ind w:firstLine="317"/>
              <w:jc w:val="both"/>
              <w:rPr>
                <w:rFonts w:ascii="Arial" w:hAnsi="Arial" w:cs="Arial"/>
                <w:bCs/>
              </w:rPr>
            </w:pPr>
            <w:r w:rsidRPr="00AA30D7">
              <w:rPr>
                <w:rFonts w:ascii="Arial" w:hAnsi="Arial" w:cs="Arial"/>
                <w:bCs/>
              </w:rPr>
              <w:t>-  количество дней вывоза ТБО с территории поселений и распределения их на полигоне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ind w:firstLine="317"/>
              <w:jc w:val="both"/>
              <w:rPr>
                <w:rFonts w:ascii="Arial" w:hAnsi="Arial" w:cs="Arial"/>
                <w:bCs/>
              </w:rPr>
            </w:pPr>
            <w:r w:rsidRPr="00AA30D7">
              <w:rPr>
                <w:rFonts w:ascii="Arial" w:hAnsi="Arial" w:cs="Arial"/>
                <w:bCs/>
              </w:rPr>
              <w:t xml:space="preserve">- площадь территории, обработанной </w:t>
            </w:r>
            <w:proofErr w:type="spellStart"/>
            <w:r w:rsidRPr="00AA30D7">
              <w:rPr>
                <w:rFonts w:ascii="Arial" w:hAnsi="Arial" w:cs="Arial"/>
                <w:bCs/>
              </w:rPr>
              <w:t>противоакарицидными</w:t>
            </w:r>
            <w:proofErr w:type="spellEnd"/>
            <w:r w:rsidRPr="00AA30D7">
              <w:rPr>
                <w:rFonts w:ascii="Arial" w:hAnsi="Arial" w:cs="Arial"/>
                <w:bCs/>
              </w:rPr>
              <w:t xml:space="preserve"> средствами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ind w:firstLine="317"/>
              <w:rPr>
                <w:rFonts w:ascii="Arial" w:hAnsi="Arial" w:cs="Arial"/>
                <w:bCs/>
              </w:rPr>
            </w:pPr>
            <w:r w:rsidRPr="00AA30D7">
              <w:rPr>
                <w:rFonts w:ascii="Arial" w:hAnsi="Arial" w:cs="Arial"/>
                <w:bCs/>
              </w:rPr>
              <w:t xml:space="preserve"> - количество исполненных мероприятий по обеспечению предоставления ритуальных услуг</w:t>
            </w:r>
          </w:p>
        </w:tc>
      </w:tr>
      <w:tr w:rsidR="00834A82" w:rsidRPr="00AA30D7" w:rsidTr="005106B8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AA30D7">
              <w:rPr>
                <w:rFonts w:ascii="Arial" w:hAnsi="Arial" w:cs="Arial"/>
                <w:lang w:val="en"/>
              </w:rPr>
              <w:t>8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  <w:lang w:val="en"/>
              </w:rPr>
              <w:t>201</w:t>
            </w:r>
            <w:r w:rsidRPr="00AA30D7">
              <w:rPr>
                <w:rFonts w:ascii="Arial" w:hAnsi="Arial" w:cs="Arial"/>
              </w:rPr>
              <w:t>4</w:t>
            </w:r>
            <w:r w:rsidRPr="00AA30D7">
              <w:rPr>
                <w:rFonts w:ascii="Arial" w:hAnsi="Arial" w:cs="Arial"/>
                <w:lang w:val="en"/>
              </w:rPr>
              <w:t>-20</w:t>
            </w:r>
            <w:r w:rsidRPr="00AA30D7">
              <w:rPr>
                <w:rFonts w:ascii="Arial" w:hAnsi="Arial" w:cs="Arial"/>
              </w:rPr>
              <w:t>21</w:t>
            </w:r>
            <w:r w:rsidRPr="00AA30D7">
              <w:rPr>
                <w:rFonts w:ascii="Arial" w:hAnsi="Arial" w:cs="Arial"/>
                <w:lang w:val="en"/>
              </w:rPr>
              <w:t xml:space="preserve"> </w:t>
            </w:r>
            <w:r w:rsidRPr="00AA30D7">
              <w:rPr>
                <w:rFonts w:ascii="Arial" w:hAnsi="Arial" w:cs="Arial"/>
              </w:rPr>
              <w:t>годы</w:t>
            </w:r>
          </w:p>
        </w:tc>
      </w:tr>
      <w:tr w:rsidR="00834A82" w:rsidRPr="00AA30D7" w:rsidTr="005106B8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AA30D7">
              <w:rPr>
                <w:rFonts w:ascii="Arial" w:hAnsi="Arial" w:cs="Arial"/>
                <w:lang w:val="en"/>
              </w:rPr>
              <w:t>9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tabs>
                <w:tab w:val="left" w:pos="1418"/>
              </w:tabs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 xml:space="preserve">Объемы и источники </w:t>
            </w:r>
            <w:r w:rsidRPr="00AA30D7">
              <w:rPr>
                <w:rFonts w:ascii="Arial" w:hAnsi="Arial" w:cs="Arial"/>
              </w:rPr>
              <w:lastRenderedPageBreak/>
              <w:t>финансирования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lastRenderedPageBreak/>
              <w:t xml:space="preserve">Всего на реализацию Подпрограммы потребуется </w:t>
            </w:r>
            <w:r w:rsidRPr="00AA30D7">
              <w:rPr>
                <w:rFonts w:ascii="Arial" w:hAnsi="Arial" w:cs="Arial"/>
              </w:rPr>
              <w:br/>
              <w:t xml:space="preserve">2605,96 тыс. рублей, 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lastRenderedPageBreak/>
              <w:t>из них за счет сре</w:t>
            </w:r>
            <w:proofErr w:type="gramStart"/>
            <w:r w:rsidRPr="00AA30D7">
              <w:rPr>
                <w:rFonts w:ascii="Arial" w:hAnsi="Arial" w:cs="Arial"/>
              </w:rPr>
              <w:t>дств кр</w:t>
            </w:r>
            <w:proofErr w:type="gramEnd"/>
            <w:r w:rsidRPr="00AA30D7">
              <w:rPr>
                <w:rFonts w:ascii="Arial" w:hAnsi="Arial" w:cs="Arial"/>
              </w:rPr>
              <w:t xml:space="preserve">аевого бюджета – 1062,61 тыс. руб., 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за счет средств местного бюджета –  1543,35тыс. руб.</w:t>
            </w:r>
          </w:p>
        </w:tc>
      </w:tr>
      <w:tr w:rsidR="00834A82" w:rsidRPr="00AA30D7" w:rsidTr="005106B8">
        <w:trPr>
          <w:trHeight w:val="23"/>
        </w:trPr>
        <w:tc>
          <w:tcPr>
            <w:tcW w:w="8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lastRenderedPageBreak/>
              <w:t xml:space="preserve">10  </w:t>
            </w:r>
          </w:p>
        </w:tc>
        <w:tc>
          <w:tcPr>
            <w:tcW w:w="2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AA30D7">
              <w:rPr>
                <w:rFonts w:ascii="Arial" w:hAnsi="Arial" w:cs="Arial"/>
              </w:rPr>
              <w:t>контроля за</w:t>
            </w:r>
            <w:proofErr w:type="gramEnd"/>
            <w:r w:rsidRPr="00AA30D7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4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 xml:space="preserve">служба финансово-экономического контроля администрации Курагинского района 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/>
        </w:rPr>
      </w:pP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  <w:b/>
        </w:rPr>
      </w:pPr>
      <w:r w:rsidRPr="00AA30D7">
        <w:rPr>
          <w:rFonts w:ascii="Arial" w:hAnsi="Arial" w:cs="Arial"/>
          <w:b/>
        </w:rPr>
        <w:t>2. Основные разделы Подпрограммы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</w:rPr>
      </w:pPr>
      <w:r w:rsidRPr="00AA30D7">
        <w:rPr>
          <w:rFonts w:ascii="Arial" w:hAnsi="Arial" w:cs="Arial"/>
          <w:b/>
        </w:rPr>
        <w:t>2.1. Постановка проблемы и обоснование необходимости разработки Подпрограммы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 закреплены вопросы местного значения, реализация которых относится к компетенции органов местного самоуправления сельских поселений. К таким вопросам относится: обеспечение освещения улиц поселений в темное время суток; обустройство мест массового отдыха и организация складирования бытовых отходов; организация ритуальных услуг.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В условиях ограниченности финансовых ресурсов органы местного самоуправления вынуждены заниматься решением текущих задач, откладывая на перспективу улучшение материально-технического состояния муниципального имущества. </w:t>
      </w:r>
    </w:p>
    <w:p w:rsidR="00834A82" w:rsidRPr="00AA30D7" w:rsidRDefault="00834A82" w:rsidP="00834A82">
      <w:pPr>
        <w:shd w:val="clear" w:color="auto" w:fill="FFFFFF"/>
        <w:spacing w:after="0" w:line="240" w:lineRule="auto"/>
        <w:ind w:firstLine="900"/>
        <w:jc w:val="both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t xml:space="preserve">Одним из вопросов, решаемых в МО, является обеспечение освещения улиц поселений в темное время суток. Еще несколько лет назад улицы муниципального образования Кордовский сельсовет не были освещены. В 2010 году было установлено несколько ламп уличного освещения за счет местного бюджета на части ул. Гагарина и ул. Партизанская </w:t>
      </w:r>
      <w:proofErr w:type="gramStart"/>
      <w:r w:rsidRPr="00AA30D7">
        <w:rPr>
          <w:rFonts w:ascii="Arial" w:hAnsi="Arial" w:cs="Arial"/>
          <w:lang w:eastAsia="ru-RU"/>
        </w:rPr>
        <w:t>в</w:t>
      </w:r>
      <w:proofErr w:type="gramEnd"/>
      <w:r w:rsidRPr="00AA30D7">
        <w:rPr>
          <w:rFonts w:ascii="Arial" w:hAnsi="Arial" w:cs="Arial"/>
          <w:lang w:eastAsia="ru-RU"/>
        </w:rPr>
        <w:t xml:space="preserve"> с. Кордово. </w:t>
      </w:r>
      <w:proofErr w:type="gramStart"/>
      <w:r w:rsidRPr="00AA30D7">
        <w:rPr>
          <w:rFonts w:ascii="Arial" w:hAnsi="Arial" w:cs="Arial"/>
          <w:lang w:eastAsia="ru-RU"/>
        </w:rPr>
        <w:t>В 2011 и 2012 году были получены гранты на проведение мероприятий по установке оборудования уличного освещения по части ул. Гагарина, ул. Школьная, ул. Геологическая в с. Кордово и ул. Вокзальная в п. Журавлево, в 2017 году на освещение ул. Трактовая в п. Журавлево.</w:t>
      </w:r>
      <w:proofErr w:type="gramEnd"/>
      <w:r w:rsidRPr="00AA30D7">
        <w:rPr>
          <w:rFonts w:ascii="Arial" w:hAnsi="Arial" w:cs="Arial"/>
          <w:lang w:eastAsia="ru-RU"/>
        </w:rPr>
        <w:t xml:space="preserve"> В 2017 году к существующим линиям уличного освещения добавилось 16 светильников, освещающих </w:t>
      </w:r>
      <w:smartTag w:uri="urn:schemas-microsoft-com:office:smarttags" w:element="metricconverter">
        <w:smartTagPr>
          <w:attr w:name="ProductID" w:val="3,1 км"/>
        </w:smartTagPr>
        <w:r w:rsidRPr="00AA30D7">
          <w:rPr>
            <w:rFonts w:ascii="Arial" w:hAnsi="Arial" w:cs="Arial"/>
            <w:lang w:eastAsia="ru-RU"/>
          </w:rPr>
          <w:t>3,1 км</w:t>
        </w:r>
      </w:smartTag>
      <w:r w:rsidRPr="00AA30D7">
        <w:rPr>
          <w:rFonts w:ascii="Arial" w:hAnsi="Arial" w:cs="Arial"/>
          <w:lang w:eastAsia="ru-RU"/>
        </w:rPr>
        <w:t xml:space="preserve">. На данный момент в системе уличного освещения насчитывается 83 лампы, оборудовано </w:t>
      </w:r>
      <w:smartTag w:uri="urn:schemas-microsoft-com:office:smarttags" w:element="metricconverter">
        <w:smartTagPr>
          <w:attr w:name="ProductID" w:val="11,3 км"/>
        </w:smartTagPr>
        <w:r w:rsidRPr="00AA30D7">
          <w:rPr>
            <w:rFonts w:ascii="Arial" w:hAnsi="Arial" w:cs="Arial"/>
            <w:lang w:eastAsia="ru-RU"/>
          </w:rPr>
          <w:t>11,3 км</w:t>
        </w:r>
      </w:smartTag>
      <w:r w:rsidRPr="00AA30D7">
        <w:rPr>
          <w:rFonts w:ascii="Arial" w:hAnsi="Arial" w:cs="Arial"/>
          <w:lang w:eastAsia="ru-RU"/>
        </w:rPr>
        <w:t xml:space="preserve"> улиц из общей протяженности улиц </w:t>
      </w:r>
      <w:smartTag w:uri="urn:schemas-microsoft-com:office:smarttags" w:element="metricconverter">
        <w:smartTagPr>
          <w:attr w:name="ProductID" w:val="32,1 км"/>
        </w:smartTagPr>
        <w:r w:rsidRPr="00AA30D7">
          <w:rPr>
            <w:rFonts w:ascii="Arial" w:hAnsi="Arial" w:cs="Arial"/>
            <w:lang w:eastAsia="ru-RU"/>
          </w:rPr>
          <w:t>32,1 км</w:t>
        </w:r>
      </w:smartTag>
      <w:proofErr w:type="gramStart"/>
      <w:r w:rsidRPr="00AA30D7">
        <w:rPr>
          <w:rFonts w:ascii="Arial" w:hAnsi="Arial" w:cs="Arial"/>
          <w:lang w:eastAsia="ru-RU"/>
        </w:rPr>
        <w:t xml:space="preserve">., </w:t>
      </w:r>
      <w:proofErr w:type="gramEnd"/>
      <w:r w:rsidRPr="00AA30D7">
        <w:rPr>
          <w:rFonts w:ascii="Arial" w:hAnsi="Arial" w:cs="Arial"/>
          <w:lang w:eastAsia="ru-RU"/>
        </w:rPr>
        <w:t>что составляет 35,2% от общей протяженности улиц.</w:t>
      </w:r>
    </w:p>
    <w:p w:rsidR="00834A82" w:rsidRPr="00AA30D7" w:rsidRDefault="00834A82" w:rsidP="00834A82">
      <w:pPr>
        <w:shd w:val="clear" w:color="auto" w:fill="FFFFFF"/>
        <w:spacing w:after="0" w:line="240" w:lineRule="auto"/>
        <w:ind w:firstLine="900"/>
        <w:jc w:val="both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t>В 2014, 2015, 2016 и 2017 годах были подготовлены проекты и поданы заявки на участие в конкурсе «Жители – за чистоту и благоустройство» на проведение освещения по населенным пунктам муниципального образования. Средства на финансирование гранта из краевого бюджета в 2014-2016 годах выделены не были. В 2017 году на выделенные средства проведены работы по освещению улиц населенных пунктов. В 2019 году подана заявка на монтаж новых линий уличного освещения в п. Журавлево и с. Кордово.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t>Так как в штате администрации Кордовского сельсовета отсутствует электрик, заключается договор на обслуживание сети уличного освещения с ООО «Монолит-2», эта фирма производила монтаж оборудования для уличного освещения МО Кордовский сельсовет. Договор с фирмой заключается дважды в год, на период с мая по август.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На благоустройство выделяется часть средств, которая расходуется на ремонт пешеходных мостиков через р. </w:t>
      </w:r>
      <w:proofErr w:type="spellStart"/>
      <w:r w:rsidRPr="00AA30D7">
        <w:rPr>
          <w:rFonts w:ascii="Arial" w:hAnsi="Arial" w:cs="Arial"/>
        </w:rPr>
        <w:t>Кордовка</w:t>
      </w:r>
      <w:proofErr w:type="spellEnd"/>
      <w:r w:rsidRPr="00AA30D7">
        <w:rPr>
          <w:rFonts w:ascii="Arial" w:hAnsi="Arial" w:cs="Arial"/>
        </w:rPr>
        <w:t xml:space="preserve">, приобретение строительных материалов для детских площадок, расположенных </w:t>
      </w:r>
      <w:proofErr w:type="gramStart"/>
      <w:r w:rsidRPr="00AA30D7">
        <w:rPr>
          <w:rFonts w:ascii="Arial" w:hAnsi="Arial" w:cs="Arial"/>
        </w:rPr>
        <w:t>в</w:t>
      </w:r>
      <w:proofErr w:type="gramEnd"/>
      <w:r w:rsidRPr="00AA30D7">
        <w:rPr>
          <w:rFonts w:ascii="Arial" w:hAnsi="Arial" w:cs="Arial"/>
        </w:rPr>
        <w:t xml:space="preserve"> </w:t>
      </w:r>
      <w:proofErr w:type="gramStart"/>
      <w:r w:rsidRPr="00AA30D7">
        <w:rPr>
          <w:rFonts w:ascii="Arial" w:hAnsi="Arial" w:cs="Arial"/>
        </w:rPr>
        <w:t>с</w:t>
      </w:r>
      <w:proofErr w:type="gramEnd"/>
      <w:r w:rsidRPr="00AA30D7">
        <w:rPr>
          <w:rFonts w:ascii="Arial" w:hAnsi="Arial" w:cs="Arial"/>
        </w:rPr>
        <w:t>. Кордово и п. Журавлево, краску для улучшения их эстетического вида, привлечение населения.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На территории муниципального образования отсутствуют санкционированные полигоны ТБО, население по сложившейся традиции, складирует ТБО на определенных участках, не отвечающих нормам содержания полигонов ТБО. В связи с этим администрации приходится ежегодно сталкиваться с проблемой получения предписаний от руководства железной дороги о ненадлежащем </w:t>
      </w:r>
      <w:proofErr w:type="gramStart"/>
      <w:r w:rsidRPr="00AA30D7">
        <w:rPr>
          <w:rFonts w:ascii="Arial" w:hAnsi="Arial" w:cs="Arial"/>
        </w:rPr>
        <w:t>эстетическом виде</w:t>
      </w:r>
      <w:proofErr w:type="gramEnd"/>
      <w:r w:rsidRPr="00AA30D7">
        <w:rPr>
          <w:rFonts w:ascii="Arial" w:hAnsi="Arial" w:cs="Arial"/>
        </w:rPr>
        <w:t>, открывающимся с полотна железной дороги, которая расположена вдоль всех поселений муниципального образования. Одним из способов решения данной проблемы является сгребание ТБО в естественный овраг и засыпание мусора слоем земли.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lastRenderedPageBreak/>
        <w:t xml:space="preserve">По данным многолетнего эпидемиологического мониторинга за клещевым вирусным энцефалитом на территории муниципального образования Кордовский сельсовет выявлены условия, создающие угрозу возникновения и распространения клещевого вирусного энцефалита (КВЭ) среди населения. По данным энтомологической оценки, численность клещей в окрестностях населенных пунктов МО превышает </w:t>
      </w:r>
      <w:proofErr w:type="spellStart"/>
      <w:r w:rsidRPr="00AA30D7">
        <w:rPr>
          <w:rFonts w:ascii="Arial" w:hAnsi="Arial" w:cs="Arial"/>
          <w:lang w:eastAsia="ru-RU"/>
        </w:rPr>
        <w:t>эпидемиологически</w:t>
      </w:r>
      <w:proofErr w:type="spellEnd"/>
      <w:r w:rsidRPr="00AA30D7">
        <w:rPr>
          <w:rFonts w:ascii="Arial" w:hAnsi="Arial" w:cs="Arial"/>
          <w:lang w:eastAsia="ru-RU"/>
        </w:rPr>
        <w:t xml:space="preserve"> допустимый уровень (2 экз. на </w:t>
      </w:r>
      <w:smartTag w:uri="urn:schemas-microsoft-com:office:smarttags" w:element="metricconverter">
        <w:smartTagPr>
          <w:attr w:name="ProductID" w:val="1 км"/>
        </w:smartTagPr>
        <w:r w:rsidRPr="00AA30D7">
          <w:rPr>
            <w:rFonts w:ascii="Arial" w:hAnsi="Arial" w:cs="Arial"/>
            <w:lang w:eastAsia="ru-RU"/>
          </w:rPr>
          <w:t>1 км</w:t>
        </w:r>
      </w:smartTag>
      <w:proofErr w:type="gramStart"/>
      <w:r w:rsidRPr="00AA30D7">
        <w:rPr>
          <w:rFonts w:ascii="Arial" w:hAnsi="Arial" w:cs="Arial"/>
          <w:lang w:eastAsia="ru-RU"/>
        </w:rPr>
        <w:t>.</w:t>
      </w:r>
      <w:proofErr w:type="gramEnd"/>
      <w:r w:rsidRPr="00AA30D7">
        <w:rPr>
          <w:rFonts w:ascii="Arial" w:hAnsi="Arial" w:cs="Arial"/>
          <w:lang w:eastAsia="ru-RU"/>
        </w:rPr>
        <w:t xml:space="preserve"> </w:t>
      </w:r>
      <w:proofErr w:type="gramStart"/>
      <w:r w:rsidRPr="00AA30D7">
        <w:rPr>
          <w:rFonts w:ascii="Arial" w:hAnsi="Arial" w:cs="Arial"/>
          <w:lang w:eastAsia="ru-RU"/>
        </w:rPr>
        <w:t>у</w:t>
      </w:r>
      <w:proofErr w:type="gramEnd"/>
      <w:r w:rsidRPr="00AA30D7">
        <w:rPr>
          <w:rFonts w:ascii="Arial" w:hAnsi="Arial" w:cs="Arial"/>
          <w:lang w:eastAsia="ru-RU"/>
        </w:rPr>
        <w:t>чета).</w:t>
      </w:r>
    </w:p>
    <w:p w:rsidR="00834A82" w:rsidRPr="00AA30D7" w:rsidRDefault="00834A82" w:rsidP="00834A82">
      <w:pPr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t xml:space="preserve">Население муниципального образования является группой риска по возможности заражения КВЭ в эпидемический период. Неблагополучие по клещевому </w:t>
      </w:r>
      <w:proofErr w:type="gramStart"/>
      <w:r w:rsidRPr="00AA30D7">
        <w:rPr>
          <w:rFonts w:ascii="Arial" w:hAnsi="Arial" w:cs="Arial"/>
          <w:lang w:eastAsia="ru-RU"/>
        </w:rPr>
        <w:t>энцефалиту</w:t>
      </w:r>
      <w:proofErr w:type="gramEnd"/>
      <w:r w:rsidRPr="00AA30D7">
        <w:rPr>
          <w:rFonts w:ascii="Arial" w:hAnsi="Arial" w:cs="Arial"/>
          <w:lang w:eastAsia="ru-RU"/>
        </w:rPr>
        <w:t xml:space="preserve"> в том числе обусловлено и высокой активностью природных очагов. Одним из способов снижения заболеваемости населения клещевым вирусным энцефалитом является неспецифическая профилактика.</w:t>
      </w:r>
    </w:p>
    <w:p w:rsidR="00834A82" w:rsidRPr="00AA30D7" w:rsidRDefault="00834A82" w:rsidP="00834A82">
      <w:pPr>
        <w:spacing w:after="0" w:line="240" w:lineRule="auto"/>
        <w:ind w:firstLine="709"/>
        <w:jc w:val="both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t xml:space="preserve">Неспецифическая профилактика КВЭ направлена на предотвращение присасывания клещей-переносчиков к людям и направлена на уничтожение клещей (противоклещевые мероприятия) в природных биотопах с помощью </w:t>
      </w:r>
      <w:proofErr w:type="spellStart"/>
      <w:r w:rsidRPr="00AA30D7">
        <w:rPr>
          <w:rFonts w:ascii="Arial" w:hAnsi="Arial" w:cs="Arial"/>
          <w:lang w:eastAsia="ru-RU"/>
        </w:rPr>
        <w:t>акарицидных</w:t>
      </w:r>
      <w:proofErr w:type="spellEnd"/>
      <w:r w:rsidRPr="00AA30D7">
        <w:rPr>
          <w:rFonts w:ascii="Arial" w:hAnsi="Arial" w:cs="Arial"/>
          <w:lang w:eastAsia="ru-RU"/>
        </w:rPr>
        <w:t xml:space="preserve"> средств.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t>На территории муниципального образования периодически возникает необходимость доставки в морг тела усопшего, не имеющего или не востребованного родственниками. В целях соблюдения санитарных норм и человеческих ценностей необходимо организовывать захоронение тел.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lang w:eastAsia="ru-RU"/>
        </w:rPr>
      </w:pPr>
      <w:r w:rsidRPr="00AA30D7">
        <w:rPr>
          <w:rFonts w:ascii="Arial" w:hAnsi="Arial" w:cs="Arial"/>
          <w:lang w:eastAsia="ru-RU"/>
        </w:rPr>
        <w:t>Проведение мероприятий по благоустройству позволит обеспечить освещение улиц в темное время суток, содержать пешеходные мостики и детские площадки в удовлетворительном состоянии, провести мероприятия по уборке территории поселений и очистке мест несанкционированного складирования ТБО, улучшить санитарно-эпидемиологическую обстановку в муниципальном образовании.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Arial" w:hAnsi="Arial" w:cs="Arial"/>
          <w:lang w:eastAsia="ru-RU"/>
        </w:rPr>
      </w:pPr>
    </w:p>
    <w:p w:rsidR="00834A82" w:rsidRPr="00AA30D7" w:rsidRDefault="00834A82" w:rsidP="00834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</w:rPr>
      </w:pPr>
      <w:r w:rsidRPr="00AA30D7">
        <w:rPr>
          <w:rFonts w:ascii="Arial" w:hAnsi="Arial" w:cs="Arial"/>
          <w:b/>
        </w:rPr>
        <w:t>2.2. Основная цель, задачи, этапы и сроки выполнения Подпрограммы</w:t>
      </w:r>
    </w:p>
    <w:p w:rsidR="00834A82" w:rsidRPr="00AA30D7" w:rsidRDefault="00834A82" w:rsidP="00834A82">
      <w:pPr>
        <w:pStyle w:val="ConsPlusNormal0"/>
        <w:widowControl/>
        <w:ind w:firstLine="770"/>
        <w:jc w:val="both"/>
        <w:rPr>
          <w:bCs/>
        </w:rPr>
      </w:pPr>
      <w:r w:rsidRPr="00AA30D7">
        <w:rPr>
          <w:bCs/>
        </w:rPr>
        <w:t>Исполнителем Подпрограммы, главным распорядителем бюджетных средств является Администрация Кордовского сельсовета.</w:t>
      </w:r>
    </w:p>
    <w:p w:rsidR="00834A82" w:rsidRPr="00AA30D7" w:rsidRDefault="00834A82" w:rsidP="00834A82">
      <w:pPr>
        <w:pStyle w:val="ConsPlusNormal0"/>
        <w:widowControl/>
        <w:ind w:firstLine="770"/>
        <w:jc w:val="both"/>
        <w:rPr>
          <w:bCs/>
        </w:rPr>
      </w:pPr>
      <w:r w:rsidRPr="00AA30D7">
        <w:rPr>
          <w:bCs/>
        </w:rPr>
        <w:t>Целью Подпрограммы является с</w:t>
      </w:r>
      <w:r w:rsidRPr="00AA30D7">
        <w:t>оздание благоприятной и комфортной среды обитания</w:t>
      </w:r>
      <w:r w:rsidRPr="00AA30D7">
        <w:rPr>
          <w:bCs/>
        </w:rPr>
        <w:t>.</w:t>
      </w:r>
    </w:p>
    <w:p w:rsidR="00834A82" w:rsidRPr="00AA30D7" w:rsidRDefault="00834A82" w:rsidP="00834A82">
      <w:pPr>
        <w:pStyle w:val="ConsPlusNormal0"/>
        <w:widowControl/>
        <w:ind w:firstLine="770"/>
        <w:jc w:val="both"/>
        <w:rPr>
          <w:bCs/>
        </w:rPr>
      </w:pPr>
      <w:r w:rsidRPr="00AA30D7">
        <w:rPr>
          <w:bCs/>
        </w:rPr>
        <w:t>Для достижения поставленной цели необходимо решение следующих задач:</w:t>
      </w:r>
    </w:p>
    <w:p w:rsidR="00834A82" w:rsidRPr="00AA30D7" w:rsidRDefault="00834A82" w:rsidP="00834A82">
      <w:pPr>
        <w:suppressAutoHyphens/>
        <w:autoSpaceDE w:val="0"/>
        <w:spacing w:after="0" w:line="240" w:lineRule="auto"/>
        <w:ind w:firstLine="720"/>
        <w:rPr>
          <w:rFonts w:ascii="Arial" w:hAnsi="Arial" w:cs="Arial"/>
          <w:bCs/>
        </w:rPr>
      </w:pPr>
      <w:r w:rsidRPr="00AA30D7">
        <w:rPr>
          <w:rFonts w:ascii="Arial" w:hAnsi="Arial" w:cs="Arial"/>
          <w:bCs/>
        </w:rPr>
        <w:t>1. Обеспечение освещения улиц муниципального образования</w:t>
      </w:r>
    </w:p>
    <w:p w:rsidR="00834A82" w:rsidRPr="00AA30D7" w:rsidRDefault="00834A82" w:rsidP="00834A82">
      <w:pPr>
        <w:suppressAutoHyphens/>
        <w:autoSpaceDE w:val="0"/>
        <w:spacing w:after="0" w:line="240" w:lineRule="auto"/>
        <w:ind w:firstLine="720"/>
        <w:rPr>
          <w:rFonts w:ascii="Arial" w:hAnsi="Arial" w:cs="Arial"/>
          <w:bCs/>
        </w:rPr>
      </w:pPr>
      <w:r w:rsidRPr="00AA30D7">
        <w:rPr>
          <w:rFonts w:ascii="Arial" w:hAnsi="Arial" w:cs="Arial"/>
          <w:bCs/>
        </w:rPr>
        <w:t>2. Приведение в качественное состояние элементов благоустройства</w:t>
      </w:r>
    </w:p>
    <w:p w:rsidR="00834A82" w:rsidRPr="00AA30D7" w:rsidRDefault="00834A82" w:rsidP="00834A82">
      <w:pPr>
        <w:suppressAutoHyphens/>
        <w:autoSpaceDE w:val="0"/>
        <w:spacing w:after="0" w:line="240" w:lineRule="auto"/>
        <w:ind w:firstLine="720"/>
        <w:rPr>
          <w:rFonts w:ascii="Arial" w:hAnsi="Arial" w:cs="Arial"/>
          <w:bCs/>
        </w:rPr>
      </w:pPr>
      <w:r w:rsidRPr="00AA30D7">
        <w:rPr>
          <w:rFonts w:ascii="Arial" w:hAnsi="Arial" w:cs="Arial"/>
          <w:bCs/>
        </w:rPr>
        <w:t>3. Улучшение санитарного и эстетического состояния муниципального образования</w:t>
      </w:r>
    </w:p>
    <w:p w:rsidR="00834A82" w:rsidRPr="00AA30D7" w:rsidRDefault="00834A82" w:rsidP="00834A82">
      <w:pPr>
        <w:suppressAutoHyphens/>
        <w:autoSpaceDE w:val="0"/>
        <w:spacing w:after="0" w:line="240" w:lineRule="auto"/>
        <w:ind w:firstLine="720"/>
        <w:rPr>
          <w:rFonts w:ascii="Arial" w:hAnsi="Arial" w:cs="Arial"/>
          <w:bCs/>
        </w:rPr>
      </w:pPr>
      <w:r w:rsidRPr="00AA30D7">
        <w:rPr>
          <w:rFonts w:ascii="Arial" w:hAnsi="Arial" w:cs="Arial"/>
          <w:bCs/>
        </w:rPr>
        <w:t xml:space="preserve">4. Проведение </w:t>
      </w:r>
      <w:proofErr w:type="spellStart"/>
      <w:r w:rsidRPr="00AA30D7">
        <w:rPr>
          <w:rFonts w:ascii="Arial" w:hAnsi="Arial" w:cs="Arial"/>
          <w:bCs/>
        </w:rPr>
        <w:t>акарицидной</w:t>
      </w:r>
      <w:proofErr w:type="spellEnd"/>
      <w:r w:rsidRPr="00AA30D7">
        <w:rPr>
          <w:rFonts w:ascii="Arial" w:hAnsi="Arial" w:cs="Arial"/>
          <w:bCs/>
        </w:rPr>
        <w:t xml:space="preserve"> обработки территории</w:t>
      </w:r>
      <w:r w:rsidRPr="00AA30D7">
        <w:rPr>
          <w:rFonts w:ascii="Arial" w:hAnsi="Arial" w:cs="Arial"/>
        </w:rPr>
        <w:t xml:space="preserve"> населенных пунктов</w:t>
      </w:r>
    </w:p>
    <w:p w:rsidR="00834A82" w:rsidRPr="00AA30D7" w:rsidRDefault="00834A82" w:rsidP="00834A82">
      <w:pPr>
        <w:suppressAutoHyphens/>
        <w:autoSpaceDE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AA30D7">
        <w:rPr>
          <w:rFonts w:ascii="Arial" w:hAnsi="Arial" w:cs="Arial"/>
          <w:bCs/>
        </w:rPr>
        <w:t>5. Оказание услуг по доставке из муниципального образования Кордовский сельсовет в Курагинский морг тела объекта</w:t>
      </w:r>
    </w:p>
    <w:p w:rsidR="00834A82" w:rsidRPr="00AA30D7" w:rsidRDefault="00834A82" w:rsidP="00834A82">
      <w:pPr>
        <w:pStyle w:val="ConsPlusNormal0"/>
        <w:widowControl/>
        <w:ind w:firstLine="0"/>
        <w:jc w:val="both"/>
        <w:rPr>
          <w:bCs/>
        </w:rPr>
      </w:pPr>
      <w:r w:rsidRPr="00AA30D7">
        <w:rPr>
          <w:bCs/>
        </w:rPr>
        <w:t>Этапы реализации программы: 2014-2021 годы.</w:t>
      </w:r>
    </w:p>
    <w:p w:rsidR="00834A82" w:rsidRPr="00AA30D7" w:rsidRDefault="00834A82" w:rsidP="00834A82">
      <w:pPr>
        <w:pStyle w:val="ConsPlusNormal0"/>
        <w:widowControl/>
        <w:ind w:firstLine="900"/>
        <w:jc w:val="both"/>
        <w:rPr>
          <w:bCs/>
        </w:rPr>
      </w:pPr>
      <w:proofErr w:type="gramStart"/>
      <w:r w:rsidRPr="00AA30D7">
        <w:rPr>
          <w:bCs/>
        </w:rPr>
        <w:t>Целевым индикатором, позволяющим измерить достижение цели подпрограммы является</w:t>
      </w:r>
      <w:proofErr w:type="gramEnd"/>
      <w:r w:rsidRPr="00AA30D7">
        <w:rPr>
          <w:bCs/>
        </w:rPr>
        <w:t>:</w:t>
      </w:r>
    </w:p>
    <w:p w:rsidR="00834A82" w:rsidRPr="00AA30D7" w:rsidRDefault="00834A82" w:rsidP="00834A82">
      <w:pPr>
        <w:autoSpaceDE w:val="0"/>
        <w:spacing w:after="0" w:line="240" w:lineRule="auto"/>
        <w:ind w:firstLine="317"/>
        <w:jc w:val="both"/>
        <w:rPr>
          <w:rFonts w:ascii="Arial" w:hAnsi="Arial" w:cs="Arial"/>
          <w:bCs/>
        </w:rPr>
      </w:pPr>
      <w:r w:rsidRPr="00AA30D7">
        <w:rPr>
          <w:rFonts w:ascii="Arial" w:hAnsi="Arial" w:cs="Arial"/>
        </w:rPr>
        <w:t xml:space="preserve">-  </w:t>
      </w:r>
      <w:r w:rsidRPr="00AA30D7">
        <w:rPr>
          <w:rFonts w:ascii="Arial" w:hAnsi="Arial" w:cs="Arial"/>
          <w:bCs/>
        </w:rPr>
        <w:t xml:space="preserve">протяженность освещенных частей улиц поселений (общая протяженность улиц поселений муниципального образования – </w:t>
      </w:r>
      <w:smartTag w:uri="urn:schemas-microsoft-com:office:smarttags" w:element="metricconverter">
        <w:smartTagPr>
          <w:attr w:name="ProductID" w:val="32,1 км"/>
        </w:smartTagPr>
        <w:r w:rsidRPr="00AA30D7">
          <w:rPr>
            <w:rFonts w:ascii="Arial" w:hAnsi="Arial" w:cs="Arial"/>
            <w:bCs/>
          </w:rPr>
          <w:t>32,1 км</w:t>
        </w:r>
      </w:smartTag>
      <w:r w:rsidRPr="00AA30D7">
        <w:rPr>
          <w:rFonts w:ascii="Arial" w:hAnsi="Arial" w:cs="Arial"/>
          <w:bCs/>
        </w:rPr>
        <w:t>.)</w:t>
      </w:r>
    </w:p>
    <w:p w:rsidR="00834A82" w:rsidRPr="00AA30D7" w:rsidRDefault="00834A82" w:rsidP="00834A82">
      <w:pPr>
        <w:autoSpaceDE w:val="0"/>
        <w:spacing w:after="0" w:line="240" w:lineRule="auto"/>
        <w:ind w:firstLine="317"/>
        <w:jc w:val="both"/>
        <w:rPr>
          <w:rFonts w:ascii="Arial" w:hAnsi="Arial" w:cs="Arial"/>
        </w:rPr>
      </w:pPr>
      <w:r w:rsidRPr="00AA30D7">
        <w:rPr>
          <w:rFonts w:ascii="Arial" w:hAnsi="Arial" w:cs="Arial"/>
          <w:bCs/>
        </w:rPr>
        <w:t xml:space="preserve">-  </w:t>
      </w:r>
      <w:r w:rsidRPr="00AA30D7">
        <w:rPr>
          <w:rFonts w:ascii="Arial" w:hAnsi="Arial" w:cs="Arial"/>
        </w:rPr>
        <w:t>количество дней вывоза ТБО с территории поселений и распределения их на полигоне</w:t>
      </w:r>
    </w:p>
    <w:p w:rsidR="00834A82" w:rsidRPr="00AA30D7" w:rsidRDefault="00834A82" w:rsidP="00834A82">
      <w:pPr>
        <w:autoSpaceDE w:val="0"/>
        <w:spacing w:after="0" w:line="240" w:lineRule="auto"/>
        <w:ind w:firstLine="317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- площадь территории, обработанной </w:t>
      </w:r>
      <w:proofErr w:type="spellStart"/>
      <w:r w:rsidRPr="00AA30D7">
        <w:rPr>
          <w:rFonts w:ascii="Arial" w:hAnsi="Arial" w:cs="Arial"/>
        </w:rPr>
        <w:t>противоакарицидными</w:t>
      </w:r>
      <w:proofErr w:type="spellEnd"/>
      <w:r w:rsidRPr="00AA30D7">
        <w:rPr>
          <w:rFonts w:ascii="Arial" w:hAnsi="Arial" w:cs="Arial"/>
        </w:rPr>
        <w:t xml:space="preserve"> средствами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Arial" w:hAnsi="Arial" w:cs="Arial"/>
          <w:b/>
        </w:rPr>
      </w:pPr>
      <w:r w:rsidRPr="00AA30D7">
        <w:rPr>
          <w:rFonts w:ascii="Arial" w:hAnsi="Arial" w:cs="Arial"/>
        </w:rPr>
        <w:t xml:space="preserve"> - количество исполненных мероприятий по обеспечению предоставления ритуальных услуг</w:t>
      </w:r>
      <w:r w:rsidRPr="00AA30D7">
        <w:rPr>
          <w:rFonts w:ascii="Arial" w:hAnsi="Arial" w:cs="Arial"/>
          <w:b/>
        </w:rPr>
        <w:t xml:space="preserve"> 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317"/>
        <w:jc w:val="both"/>
        <w:rPr>
          <w:rFonts w:ascii="Arial" w:hAnsi="Arial" w:cs="Arial"/>
          <w:b/>
        </w:rPr>
      </w:pP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30D7">
        <w:rPr>
          <w:rFonts w:ascii="Arial" w:hAnsi="Arial" w:cs="Arial"/>
          <w:b/>
        </w:rPr>
        <w:t>2.3. Механизм реализации программы</w:t>
      </w:r>
    </w:p>
    <w:p w:rsidR="00834A82" w:rsidRPr="00AA30D7" w:rsidRDefault="00834A82" w:rsidP="00834A82">
      <w:pPr>
        <w:pStyle w:val="ConsPlusNormal0"/>
        <w:widowControl/>
        <w:numPr>
          <w:ilvl w:val="0"/>
          <w:numId w:val="12"/>
        </w:numPr>
        <w:tabs>
          <w:tab w:val="clear" w:pos="1211"/>
          <w:tab w:val="num" w:pos="900"/>
        </w:tabs>
        <w:ind w:left="0" w:firstLine="540"/>
        <w:jc w:val="both"/>
      </w:pPr>
      <w:r w:rsidRPr="00AA30D7">
        <w:t>Реализацию подпрограммы осуществляет администрация Кордовского сельсовета.</w:t>
      </w:r>
    </w:p>
    <w:p w:rsidR="00834A82" w:rsidRPr="00AA30D7" w:rsidRDefault="00834A82" w:rsidP="00834A82">
      <w:pPr>
        <w:pStyle w:val="ConsPlusNormal0"/>
        <w:widowControl/>
        <w:numPr>
          <w:ilvl w:val="0"/>
          <w:numId w:val="12"/>
        </w:numPr>
        <w:tabs>
          <w:tab w:val="clear" w:pos="1211"/>
          <w:tab w:val="num" w:pos="900"/>
        </w:tabs>
        <w:ind w:left="0" w:firstLine="540"/>
        <w:jc w:val="both"/>
      </w:pPr>
      <w:r w:rsidRPr="00AA30D7">
        <w:t>Финансирование подпрограммы осуществляется за счет сре</w:t>
      </w:r>
      <w:proofErr w:type="gramStart"/>
      <w:r w:rsidRPr="00AA30D7">
        <w:t>дств кр</w:t>
      </w:r>
      <w:proofErr w:type="gramEnd"/>
      <w:r w:rsidRPr="00AA30D7">
        <w:t>аевого и местного бюджета в соответствии со сводной бюджетной росписью.</w:t>
      </w:r>
    </w:p>
    <w:p w:rsidR="00834A82" w:rsidRPr="00AA30D7" w:rsidRDefault="00834A82" w:rsidP="00834A82">
      <w:pPr>
        <w:pStyle w:val="ConsPlusNormal0"/>
        <w:widowControl/>
        <w:numPr>
          <w:ilvl w:val="0"/>
          <w:numId w:val="12"/>
        </w:numPr>
        <w:tabs>
          <w:tab w:val="clear" w:pos="1211"/>
          <w:tab w:val="num" w:pos="900"/>
        </w:tabs>
        <w:ind w:left="0" w:firstLine="540"/>
        <w:jc w:val="both"/>
      </w:pPr>
      <w:r w:rsidRPr="00AA30D7">
        <w:t>Главным распорядителем средств является администрация Кордовского сельсовета.</w:t>
      </w:r>
    </w:p>
    <w:p w:rsidR="00834A82" w:rsidRPr="00AA30D7" w:rsidRDefault="00834A82" w:rsidP="00834A82">
      <w:pPr>
        <w:pStyle w:val="ConsPlusNormal0"/>
        <w:widowControl/>
        <w:jc w:val="both"/>
      </w:pPr>
      <w:r w:rsidRPr="00AA30D7">
        <w:t xml:space="preserve">В рамках реализации подпрограммы запланирована реализация следующих мероприятий: </w:t>
      </w:r>
    </w:p>
    <w:p w:rsidR="00834A82" w:rsidRPr="00AA30D7" w:rsidRDefault="00834A82" w:rsidP="00834A82">
      <w:pPr>
        <w:pStyle w:val="ConsPlusNormal0"/>
        <w:widowControl/>
        <w:jc w:val="both"/>
      </w:pPr>
      <w:r w:rsidRPr="00AA30D7">
        <w:rPr>
          <w:u w:val="single"/>
        </w:rPr>
        <w:lastRenderedPageBreak/>
        <w:t xml:space="preserve"> - за счет средств местного бюджета</w:t>
      </w:r>
      <w:r w:rsidRPr="00AA30D7">
        <w:t>:</w:t>
      </w:r>
    </w:p>
    <w:p w:rsidR="00834A82" w:rsidRPr="00AA30D7" w:rsidRDefault="00834A82" w:rsidP="00834A82">
      <w:pPr>
        <w:pStyle w:val="ConsPlusNormal0"/>
        <w:widowControl/>
        <w:jc w:val="both"/>
      </w:pPr>
      <w:r w:rsidRPr="00AA30D7">
        <w:t>1. Мероприятие 1.1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заключением договора на поставку электроэнергии с единственным поставщиком. Расчеты осуществляются трижды в месяц: предоплата (10 и 30%) и основной платеж на основании счетов-фактур и соответствуют утвержденным лимитам потребления электроэнергии.</w:t>
      </w:r>
    </w:p>
    <w:p w:rsidR="00834A82" w:rsidRPr="00AA30D7" w:rsidRDefault="00834A82" w:rsidP="00834A82">
      <w:pPr>
        <w:pStyle w:val="ConsPlusNormal0"/>
        <w:widowControl/>
        <w:jc w:val="both"/>
      </w:pPr>
      <w:r w:rsidRPr="00AA30D7">
        <w:t>2. Мероприятия 1.2, 2.1 осуществляются за счет средств местного бюджета. Средства направляются на оплату товаров, работ и услуг, поставляемых (выполняемых, оказываемых) по государственным контрактам, договорам, заключаемым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34A82" w:rsidRPr="00AA30D7" w:rsidRDefault="00834A82" w:rsidP="00834A82">
      <w:pPr>
        <w:pStyle w:val="ConsPlusNormal0"/>
        <w:widowControl/>
        <w:jc w:val="both"/>
      </w:pPr>
      <w:r w:rsidRPr="00AA30D7">
        <w:t>- за счет краевого и местного бюджета: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3. Мероприятие 4.1 финансируется за счет краевого бюджета, мероприятие 4.2 – за счет средств местного бюджета. 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Субсидия муниципальному образованию предоставляется на осуществление предварительной оплаты по заключенным договорам (муниципальным контрактам) на оказание услуг по организации и проведению </w:t>
      </w:r>
      <w:proofErr w:type="spellStart"/>
      <w:r w:rsidRPr="00AA30D7">
        <w:rPr>
          <w:rFonts w:ascii="Arial" w:hAnsi="Arial" w:cs="Arial"/>
        </w:rPr>
        <w:t>акарицидных</w:t>
      </w:r>
      <w:proofErr w:type="spellEnd"/>
      <w:r w:rsidRPr="00AA30D7">
        <w:rPr>
          <w:rFonts w:ascii="Arial" w:hAnsi="Arial" w:cs="Arial"/>
        </w:rPr>
        <w:t xml:space="preserve"> обработок мест массового отдыха населения, при условии софинансирования расходов за счет средств местного бюджета в размере не менее 12 процентов объема субсидии. 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Для перечисления субсидии на осуществление предварительной оплаты по заключенным договорам (муниципальным контрактам) на оказание услуг по организации и проведению </w:t>
      </w:r>
      <w:proofErr w:type="spellStart"/>
      <w:r w:rsidRPr="00AA30D7">
        <w:rPr>
          <w:rFonts w:ascii="Arial" w:hAnsi="Arial" w:cs="Arial"/>
        </w:rPr>
        <w:t>акарицидных</w:t>
      </w:r>
      <w:proofErr w:type="spellEnd"/>
      <w:r w:rsidRPr="00AA30D7">
        <w:rPr>
          <w:rFonts w:ascii="Arial" w:hAnsi="Arial" w:cs="Arial"/>
        </w:rPr>
        <w:t xml:space="preserve"> обработок мест массового отдыха населения администрация Кордовского сельсовета представляет в администрацию Курагинского района до 1 апреля текущего года следующие документы:</w:t>
      </w:r>
    </w:p>
    <w:p w:rsidR="00834A82" w:rsidRPr="00AA30D7" w:rsidRDefault="00834A82" w:rsidP="00834A82">
      <w:pPr>
        <w:pStyle w:val="ConsPlusNormal0"/>
        <w:widowControl/>
        <w:ind w:firstLine="540"/>
        <w:jc w:val="both"/>
      </w:pPr>
      <w:r w:rsidRPr="00AA30D7">
        <w:t xml:space="preserve"> - выписку из решения представительного органа муниципального образования Красноярского края об утверждении местного бюджета с указанием сумм расходов по разделам, подразделам, целевым статьям и видам расходов бюджетной классификации Российской Федерации, подтверждающей долевое участие в финансировании расходов;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 -   копии заключенных договоров (муниципальных контрактов).</w:t>
      </w:r>
    </w:p>
    <w:p w:rsidR="00834A82" w:rsidRPr="00AA30D7" w:rsidRDefault="00834A82" w:rsidP="00834A82">
      <w:pPr>
        <w:pStyle w:val="ConsPlusNormal0"/>
        <w:widowControl/>
        <w:ind w:firstLine="540"/>
        <w:jc w:val="both"/>
      </w:pPr>
      <w:r w:rsidRPr="00AA30D7">
        <w:t xml:space="preserve">Субсидия на осуществление предварительной оплаты по заключенным договорам (муниципальным контрактам) на оказание услуг по организации и проведению </w:t>
      </w:r>
      <w:proofErr w:type="spellStart"/>
      <w:r w:rsidRPr="00AA30D7">
        <w:t>акарицидных</w:t>
      </w:r>
      <w:proofErr w:type="spellEnd"/>
      <w:r w:rsidRPr="00AA30D7">
        <w:t xml:space="preserve"> обработок мест массового отдыха населения перечисляется Министерством бюджету муниципального образования Красноярского края в соответствии со сводной бюджетной росписью в течение 15 календарных дней со дня получения документов.</w:t>
      </w:r>
    </w:p>
    <w:p w:rsidR="00834A82" w:rsidRPr="00AA30D7" w:rsidRDefault="00834A82" w:rsidP="00834A82">
      <w:pPr>
        <w:pStyle w:val="ConsPlusNormal0"/>
        <w:widowControl/>
        <w:ind w:firstLine="540"/>
        <w:jc w:val="both"/>
      </w:pPr>
      <w:r w:rsidRPr="00AA30D7">
        <w:t xml:space="preserve">Дальнейшее перечисление субсидии осуществляется Министерством после оказания услуг по организации и проведению </w:t>
      </w:r>
      <w:proofErr w:type="spellStart"/>
      <w:r w:rsidRPr="00AA30D7">
        <w:t>акарицидных</w:t>
      </w:r>
      <w:proofErr w:type="spellEnd"/>
      <w:r w:rsidRPr="00AA30D7">
        <w:t xml:space="preserve"> обработок мест массового отдыха населения в течение 15 календарных дней со дня представления уполномоченным органом местного самоуправления муниципального образования Красноярского края в Министерство следующих документов:</w:t>
      </w:r>
    </w:p>
    <w:p w:rsidR="00834A82" w:rsidRPr="00AA30D7" w:rsidRDefault="00834A82" w:rsidP="00834A82">
      <w:pPr>
        <w:pStyle w:val="ConsPlusNormal0"/>
        <w:widowControl/>
        <w:ind w:firstLine="540"/>
        <w:jc w:val="both"/>
      </w:pPr>
      <w:r w:rsidRPr="00AA30D7">
        <w:t>копий актов приема оказанных услуг;</w:t>
      </w:r>
    </w:p>
    <w:p w:rsidR="00834A82" w:rsidRPr="00AA30D7" w:rsidRDefault="00834A82" w:rsidP="00834A82">
      <w:pPr>
        <w:pStyle w:val="ConsPlusNormal0"/>
        <w:widowControl/>
        <w:ind w:firstLine="540"/>
        <w:jc w:val="both"/>
      </w:pPr>
      <w:r w:rsidRPr="00AA30D7">
        <w:t xml:space="preserve">копий платежных документов, подтверждающих оплату оказанных услуг за счет средств субсидии на осуществление предварительной оплаты по заключенным договорам (муниципальным контрактам) на оказание услуг по организации и проведению </w:t>
      </w:r>
      <w:proofErr w:type="spellStart"/>
      <w:r w:rsidRPr="00AA30D7">
        <w:t>акарицидных</w:t>
      </w:r>
      <w:proofErr w:type="spellEnd"/>
      <w:r w:rsidRPr="00AA30D7">
        <w:t xml:space="preserve"> обработок мест массового отдыха населения и средств местного бюджета.</w:t>
      </w:r>
    </w:p>
    <w:p w:rsidR="00834A82" w:rsidRPr="00AA30D7" w:rsidRDefault="00834A82" w:rsidP="00834A82">
      <w:pPr>
        <w:pStyle w:val="ConsPlusNormal0"/>
        <w:widowControl/>
        <w:ind w:firstLine="540"/>
        <w:jc w:val="both"/>
      </w:pPr>
      <w:r w:rsidRPr="00AA30D7">
        <w:t>Верность копии документа свидетельствуется подписью руководителя органа местного самоуправления муниципального образования Красноярского края (муниципального учреждения) или уполномоченного на то должностного лица и печатью. На копии указывается дата ее выдачи и делается отметка о том, что подлинный документ находится в данном органе местного самоуправления муниципального образования Красноярского края (муниципальном учреждении).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Расходование субсидии осуществляется путем приобретения услуг в порядке, установленном Федеральным </w:t>
      </w:r>
      <w:hyperlink r:id="rId6" w:history="1">
        <w:r w:rsidRPr="00AA30D7">
          <w:rPr>
            <w:rFonts w:ascii="Arial" w:hAnsi="Arial" w:cs="Arial"/>
          </w:rPr>
          <w:t>законом</w:t>
        </w:r>
      </w:hyperlink>
      <w:r w:rsidRPr="00AA30D7">
        <w:rPr>
          <w:rFonts w:ascii="Arial" w:hAnsi="Arial" w:cs="Arial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lastRenderedPageBreak/>
        <w:t xml:space="preserve">3. Мероприятие 1.4 финансируется за счет краевого бюджета, мероприятие 1.5 – за счет средств местного бюджета. 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Участие в гранте с проектом по монтажу новых линий уличного освещения привлекло в местный бюджет 291,67 тыс. рублей. 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Главный распорядитель Грантов предоставляет Гранты в полном объеме бюджетам муниципальных районов для дальнейшего перечисления в бюджеты городских (сельских) поселений и бюджетам городских округов. Органы местного самоуправления, проекты которых определены победителями конкурса, выполняют обязательства по долевому финансированию расходов на реализацию проектов по благоустройству, </w:t>
      </w:r>
      <w:proofErr w:type="gramStart"/>
      <w:r w:rsidRPr="00AA30D7">
        <w:rPr>
          <w:rFonts w:ascii="Arial" w:hAnsi="Arial" w:cs="Arial"/>
        </w:rPr>
        <w:t>составившим</w:t>
      </w:r>
      <w:proofErr w:type="gramEnd"/>
      <w:r w:rsidRPr="00AA30D7">
        <w:rPr>
          <w:rFonts w:ascii="Arial" w:hAnsi="Arial" w:cs="Arial"/>
        </w:rPr>
        <w:t xml:space="preserve"> 1% от суммы гранта. 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Расходование средств осуществляется путем приобретения услуг в порядке, установленном Федеральным </w:t>
      </w:r>
      <w:hyperlink r:id="rId7" w:history="1">
        <w:r w:rsidRPr="00AA30D7">
          <w:rPr>
            <w:rFonts w:ascii="Arial" w:hAnsi="Arial" w:cs="Arial"/>
          </w:rPr>
          <w:t>законом</w:t>
        </w:r>
      </w:hyperlink>
      <w:r w:rsidRPr="00AA30D7">
        <w:rPr>
          <w:rFonts w:ascii="Arial" w:hAnsi="Arial" w:cs="Arial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34A82" w:rsidRPr="00AA30D7" w:rsidRDefault="00834A82" w:rsidP="00834A82">
      <w:pPr>
        <w:pStyle w:val="ConsPlusNormal0"/>
        <w:widowControl/>
        <w:ind w:firstLine="0"/>
        <w:jc w:val="center"/>
        <w:rPr>
          <w:b/>
        </w:rPr>
      </w:pPr>
      <w:r w:rsidRPr="00AA30D7">
        <w:rPr>
          <w:b/>
        </w:rPr>
        <w:t xml:space="preserve">2.4. Управление подпрограммой и </w:t>
      </w:r>
      <w:proofErr w:type="gramStart"/>
      <w:r w:rsidRPr="00AA30D7">
        <w:rPr>
          <w:b/>
        </w:rPr>
        <w:t>контроль за</w:t>
      </w:r>
      <w:proofErr w:type="gramEnd"/>
      <w:r w:rsidRPr="00AA30D7">
        <w:rPr>
          <w:b/>
        </w:rPr>
        <w:t xml:space="preserve"> ходом ее выполнения</w:t>
      </w:r>
    </w:p>
    <w:p w:rsidR="00834A82" w:rsidRPr="00AA30D7" w:rsidRDefault="00834A82" w:rsidP="00834A82">
      <w:pPr>
        <w:pStyle w:val="ConsPlusNormal0"/>
        <w:widowControl/>
        <w:ind w:firstLine="540"/>
        <w:jc w:val="both"/>
      </w:pPr>
      <w:r w:rsidRPr="00AA30D7">
        <w:t xml:space="preserve">Для организации </w:t>
      </w:r>
      <w:proofErr w:type="gramStart"/>
      <w:r w:rsidRPr="00AA30D7">
        <w:t>контроля за</w:t>
      </w:r>
      <w:proofErr w:type="gramEnd"/>
      <w:r w:rsidRPr="00AA30D7">
        <w:t xml:space="preserve"> ходом реализации Подпрограммы  администрация Кордовского сельсовета разрабатывает план поквартального распределения бюджетных ассигнований на текущий год, а так же план достижения значений показателей результативности в соответствии с приложением №1 к паспорту Программы</w:t>
      </w:r>
    </w:p>
    <w:p w:rsidR="00834A82" w:rsidRPr="00AA30D7" w:rsidRDefault="00834A82" w:rsidP="00834A82">
      <w:pPr>
        <w:pStyle w:val="ConsPlusNormal0"/>
        <w:widowControl/>
        <w:ind w:firstLine="540"/>
        <w:jc w:val="both"/>
      </w:pPr>
      <w:r w:rsidRPr="00AA30D7">
        <w:t>Реализация мероприятий Подпрограммы осуществляется за счет сре</w:t>
      </w:r>
      <w:proofErr w:type="gramStart"/>
      <w:r w:rsidRPr="00AA30D7">
        <w:t>дств кр</w:t>
      </w:r>
      <w:proofErr w:type="gramEnd"/>
      <w:r w:rsidRPr="00AA30D7">
        <w:t>аевого и местного бюджета, и контролируется администрацией Кордовского сельсовета и службой финансово-экономического контроля администрации Курагинского района.</w:t>
      </w:r>
    </w:p>
    <w:p w:rsidR="00834A82" w:rsidRPr="00AA30D7" w:rsidRDefault="00834A82" w:rsidP="00834A82">
      <w:pPr>
        <w:pStyle w:val="ConsPlusNormal0"/>
        <w:widowControl/>
        <w:ind w:firstLine="540"/>
        <w:jc w:val="both"/>
      </w:pPr>
      <w:r w:rsidRPr="00AA30D7">
        <w:t>Обеспечение целевого расходования бюджетных средств осуществляется органами местного самоуправления.</w:t>
      </w:r>
    </w:p>
    <w:p w:rsidR="00834A82" w:rsidRPr="00AA30D7" w:rsidRDefault="00834A82" w:rsidP="00834A82">
      <w:pPr>
        <w:pStyle w:val="ConsPlusNormal0"/>
        <w:widowControl/>
        <w:ind w:firstLine="540"/>
        <w:jc w:val="both"/>
      </w:pPr>
      <w:r w:rsidRPr="00AA30D7">
        <w:t>Годовой отчет о реализации Подпрограммы должен содержать:</w:t>
      </w:r>
    </w:p>
    <w:p w:rsidR="00834A82" w:rsidRPr="00AA30D7" w:rsidRDefault="00834A82" w:rsidP="00834A82">
      <w:pPr>
        <w:autoSpaceDE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834A82" w:rsidRPr="00AA30D7" w:rsidRDefault="00834A82" w:rsidP="00834A82">
      <w:pPr>
        <w:tabs>
          <w:tab w:val="left" w:pos="4536"/>
        </w:tabs>
        <w:autoSpaceDE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834A82" w:rsidRPr="00AA30D7" w:rsidRDefault="00834A82" w:rsidP="00834A82">
      <w:pPr>
        <w:autoSpaceDE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описание результатов реализации мероприятия Подпрограммы </w:t>
      </w:r>
      <w:r w:rsidRPr="00AA30D7">
        <w:rPr>
          <w:rFonts w:ascii="Arial" w:hAnsi="Arial" w:cs="Arial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834A82" w:rsidRPr="00AA30D7" w:rsidRDefault="00834A82" w:rsidP="00834A82">
      <w:pPr>
        <w:autoSpaceDE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анализ последствий не реализации мероприятия Подпрограммы и анализ факторов, повлиявших на их реализацию (не реализацию).</w:t>
      </w:r>
    </w:p>
    <w:p w:rsidR="00834A82" w:rsidRPr="00AA30D7" w:rsidRDefault="00834A82" w:rsidP="00834A82">
      <w:pPr>
        <w:autoSpaceDE w:val="0"/>
        <w:spacing w:after="0" w:line="240" w:lineRule="auto"/>
        <w:ind w:firstLine="720"/>
        <w:jc w:val="both"/>
        <w:rPr>
          <w:rFonts w:ascii="Arial" w:hAnsi="Arial" w:cs="Arial"/>
        </w:rPr>
      </w:pPr>
    </w:p>
    <w:p w:rsidR="00834A82" w:rsidRPr="00AA30D7" w:rsidRDefault="00834A82" w:rsidP="00834A82">
      <w:pPr>
        <w:snapToGrid w:val="0"/>
        <w:spacing w:after="0" w:line="240" w:lineRule="auto"/>
        <w:jc w:val="center"/>
        <w:rPr>
          <w:rFonts w:ascii="Arial" w:hAnsi="Arial" w:cs="Arial"/>
          <w:b/>
        </w:rPr>
      </w:pPr>
    </w:p>
    <w:p w:rsidR="00834A82" w:rsidRPr="00AA30D7" w:rsidRDefault="00834A82" w:rsidP="00834A82">
      <w:pPr>
        <w:snapToGrid w:val="0"/>
        <w:spacing w:after="0" w:line="240" w:lineRule="auto"/>
        <w:jc w:val="center"/>
        <w:rPr>
          <w:rFonts w:ascii="Arial" w:hAnsi="Arial" w:cs="Arial"/>
          <w:b/>
        </w:rPr>
      </w:pPr>
    </w:p>
    <w:p w:rsidR="00834A82" w:rsidRPr="00AA30D7" w:rsidRDefault="00834A82" w:rsidP="00834A82">
      <w:pPr>
        <w:snapToGrid w:val="0"/>
        <w:spacing w:after="0" w:line="240" w:lineRule="auto"/>
        <w:jc w:val="center"/>
        <w:rPr>
          <w:rFonts w:ascii="Arial" w:hAnsi="Arial" w:cs="Arial"/>
          <w:b/>
        </w:rPr>
      </w:pPr>
    </w:p>
    <w:p w:rsidR="00834A82" w:rsidRPr="00AA30D7" w:rsidRDefault="00834A82" w:rsidP="00834A82">
      <w:pPr>
        <w:snapToGrid w:val="0"/>
        <w:spacing w:after="0" w:line="240" w:lineRule="auto"/>
        <w:jc w:val="center"/>
        <w:rPr>
          <w:rFonts w:ascii="Arial" w:hAnsi="Arial" w:cs="Arial"/>
          <w:b/>
        </w:rPr>
      </w:pPr>
      <w:r w:rsidRPr="00AA30D7">
        <w:rPr>
          <w:rFonts w:ascii="Arial" w:hAnsi="Arial" w:cs="Arial"/>
          <w:b/>
        </w:rPr>
        <w:t>2.5. Оценка социально-экономической эффективности.</w:t>
      </w:r>
    </w:p>
    <w:p w:rsidR="00834A82" w:rsidRPr="00AA30D7" w:rsidRDefault="00834A82" w:rsidP="00834A82">
      <w:pPr>
        <w:pStyle w:val="ad"/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Реализация подпрограммы позволит достичь следующих результатов:</w:t>
      </w:r>
    </w:p>
    <w:p w:rsidR="00834A82" w:rsidRPr="00AA30D7" w:rsidRDefault="00834A82" w:rsidP="00834A82">
      <w:pPr>
        <w:pStyle w:val="ad"/>
        <w:suppressAutoHyphens/>
        <w:spacing w:after="0" w:line="240" w:lineRule="auto"/>
        <w:ind w:left="72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1)    Освещение улиц муниципального образования</w:t>
      </w:r>
    </w:p>
    <w:p w:rsidR="00834A82" w:rsidRPr="00AA30D7" w:rsidRDefault="00834A82" w:rsidP="00834A82">
      <w:pPr>
        <w:pStyle w:val="ad"/>
        <w:suppressAutoHyphens/>
        <w:spacing w:after="0" w:line="240" w:lineRule="auto"/>
        <w:ind w:left="72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2)    Улучшение </w:t>
      </w:r>
      <w:proofErr w:type="gramStart"/>
      <w:r w:rsidRPr="00AA30D7">
        <w:rPr>
          <w:rFonts w:ascii="Arial" w:hAnsi="Arial" w:cs="Arial"/>
        </w:rPr>
        <w:t>эстетического вида</w:t>
      </w:r>
      <w:proofErr w:type="gramEnd"/>
      <w:r w:rsidRPr="00AA30D7">
        <w:rPr>
          <w:rFonts w:ascii="Arial" w:hAnsi="Arial" w:cs="Arial"/>
        </w:rPr>
        <w:t xml:space="preserve"> малых архитектурных форм муниципального образования, обеспечение безопасности жителей с. Кордово при пересечении р. </w:t>
      </w:r>
      <w:proofErr w:type="spellStart"/>
      <w:r w:rsidRPr="00AA30D7">
        <w:rPr>
          <w:rFonts w:ascii="Arial" w:hAnsi="Arial" w:cs="Arial"/>
        </w:rPr>
        <w:t>Кордовка</w:t>
      </w:r>
      <w:proofErr w:type="spellEnd"/>
      <w:r w:rsidRPr="00AA30D7">
        <w:rPr>
          <w:rFonts w:ascii="Arial" w:hAnsi="Arial" w:cs="Arial"/>
        </w:rPr>
        <w:t xml:space="preserve"> </w:t>
      </w:r>
    </w:p>
    <w:p w:rsidR="00834A82" w:rsidRPr="00AA30D7" w:rsidRDefault="00834A82" w:rsidP="00834A82">
      <w:pPr>
        <w:pStyle w:val="ad"/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3)    Повышение уровня экологической обстановки</w:t>
      </w:r>
    </w:p>
    <w:p w:rsidR="00834A82" w:rsidRPr="00AA30D7" w:rsidRDefault="00834A82" w:rsidP="00834A82">
      <w:pPr>
        <w:pStyle w:val="ad"/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4)    Снижение риска заболеваемости КВЭ от укусов клещей</w:t>
      </w:r>
    </w:p>
    <w:p w:rsidR="00834A82" w:rsidRPr="00AA30D7" w:rsidRDefault="00834A82" w:rsidP="00834A82">
      <w:pPr>
        <w:pStyle w:val="ad"/>
        <w:suppressAutoHyphens/>
        <w:spacing w:after="0" w:line="240" w:lineRule="auto"/>
        <w:ind w:left="0" w:firstLine="709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5)    Соблюдение санитарных норм.</w:t>
      </w:r>
    </w:p>
    <w:p w:rsidR="00834A82" w:rsidRPr="00AA30D7" w:rsidRDefault="00834A82" w:rsidP="00834A82">
      <w:pPr>
        <w:spacing w:after="0" w:line="240" w:lineRule="auto"/>
        <w:ind w:firstLine="90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Реализация мероприятий Подпрограммы позволит обеспечить создание благоприятной и комфортной среды обитания</w:t>
      </w:r>
    </w:p>
    <w:p w:rsidR="00834A82" w:rsidRPr="00AA30D7" w:rsidRDefault="00834A82" w:rsidP="00834A82">
      <w:pPr>
        <w:pStyle w:val="ConsPlusNormal0"/>
        <w:widowControl/>
        <w:ind w:firstLine="540"/>
        <w:jc w:val="center"/>
        <w:rPr>
          <w:b/>
        </w:rPr>
      </w:pPr>
    </w:p>
    <w:p w:rsidR="00834A82" w:rsidRPr="00AA30D7" w:rsidRDefault="00834A82" w:rsidP="00834A82">
      <w:pPr>
        <w:pStyle w:val="ConsPlusNormal0"/>
        <w:widowControl/>
        <w:ind w:firstLine="540"/>
        <w:jc w:val="center"/>
        <w:rPr>
          <w:b/>
        </w:rPr>
      </w:pPr>
      <w:r w:rsidRPr="00AA30D7">
        <w:rPr>
          <w:b/>
        </w:rPr>
        <w:t>2.6. Мероприятия Подпрограммы</w:t>
      </w:r>
    </w:p>
    <w:p w:rsidR="00834A82" w:rsidRPr="00AA30D7" w:rsidRDefault="00834A82" w:rsidP="00834A82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Мероприятия Подпрограммы приведены в приложении № 2 к Подпрограмме.</w:t>
      </w:r>
    </w:p>
    <w:p w:rsidR="00834A82" w:rsidRPr="00AA30D7" w:rsidRDefault="00834A82" w:rsidP="00834A82">
      <w:pPr>
        <w:spacing w:after="0" w:line="240" w:lineRule="auto"/>
        <w:ind w:firstLine="900"/>
        <w:jc w:val="both"/>
        <w:rPr>
          <w:rFonts w:ascii="Arial" w:hAnsi="Arial" w:cs="Arial"/>
        </w:rPr>
      </w:pPr>
    </w:p>
    <w:p w:rsidR="00834A82" w:rsidRPr="00AA30D7" w:rsidRDefault="00834A82" w:rsidP="00834A82">
      <w:pPr>
        <w:spacing w:after="0" w:line="240" w:lineRule="auto"/>
        <w:ind w:firstLine="900"/>
        <w:jc w:val="both"/>
        <w:rPr>
          <w:rFonts w:ascii="Arial" w:hAnsi="Arial" w:cs="Arial"/>
          <w:b/>
        </w:rPr>
      </w:pPr>
      <w:r w:rsidRPr="00AA30D7">
        <w:rPr>
          <w:rFonts w:ascii="Arial" w:hAnsi="Arial" w:cs="Arial"/>
          <w:b/>
        </w:rPr>
        <w:t>2.7. Обоснование финансовых, материальных и трудовых затрат</w:t>
      </w:r>
    </w:p>
    <w:p w:rsidR="00834A82" w:rsidRPr="00AA30D7" w:rsidRDefault="00834A82" w:rsidP="00834A82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lastRenderedPageBreak/>
        <w:t>Источниками финансирования Подпрограммы являются средства местного бюджета.</w:t>
      </w:r>
    </w:p>
    <w:p w:rsidR="00834A82" w:rsidRPr="00AA30D7" w:rsidRDefault="00834A82" w:rsidP="00834A82">
      <w:pPr>
        <w:autoSpaceDE w:val="0"/>
        <w:snapToGrid w:val="0"/>
        <w:spacing w:after="0" w:line="240" w:lineRule="auto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Всего на реализацию Подпрограммы потребуется 2605,96тыс. рублей, </w:t>
      </w:r>
    </w:p>
    <w:p w:rsidR="00834A82" w:rsidRPr="00AA30D7" w:rsidRDefault="00834A82" w:rsidP="00834A82">
      <w:pPr>
        <w:autoSpaceDE w:val="0"/>
        <w:snapToGrid w:val="0"/>
        <w:spacing w:after="0" w:line="240" w:lineRule="auto"/>
        <w:jc w:val="both"/>
        <w:rPr>
          <w:rFonts w:ascii="Arial" w:hAnsi="Arial" w:cs="Arial"/>
        </w:rPr>
      </w:pPr>
      <w:r w:rsidRPr="00AA30D7">
        <w:rPr>
          <w:rFonts w:ascii="Arial" w:hAnsi="Arial" w:cs="Arial"/>
        </w:rPr>
        <w:t>из них за счет сре</w:t>
      </w:r>
      <w:proofErr w:type="gramStart"/>
      <w:r w:rsidRPr="00AA30D7">
        <w:rPr>
          <w:rFonts w:ascii="Arial" w:hAnsi="Arial" w:cs="Arial"/>
        </w:rPr>
        <w:t>дств кр</w:t>
      </w:r>
      <w:proofErr w:type="gramEnd"/>
      <w:r w:rsidRPr="00AA30D7">
        <w:rPr>
          <w:rFonts w:ascii="Arial" w:hAnsi="Arial" w:cs="Arial"/>
        </w:rPr>
        <w:t xml:space="preserve">аевого бюджета – 1062,61 тыс. руб., </w:t>
      </w:r>
    </w:p>
    <w:p w:rsidR="00834A82" w:rsidRPr="00AA30D7" w:rsidRDefault="00834A82" w:rsidP="00834A82">
      <w:pPr>
        <w:autoSpaceDE w:val="0"/>
        <w:snapToGrid w:val="0"/>
        <w:spacing w:after="0" w:line="240" w:lineRule="auto"/>
        <w:rPr>
          <w:rFonts w:ascii="Arial" w:hAnsi="Arial" w:cs="Arial"/>
        </w:rPr>
      </w:pPr>
      <w:r w:rsidRPr="00AA30D7">
        <w:rPr>
          <w:rFonts w:ascii="Arial" w:hAnsi="Arial" w:cs="Arial"/>
        </w:rPr>
        <w:t>за счет средств местного бюджета – 1543,35 тыс. рублей,</w:t>
      </w:r>
    </w:p>
    <w:p w:rsidR="00834A82" w:rsidRPr="00AA30D7" w:rsidRDefault="00834A82" w:rsidP="00834A82">
      <w:pPr>
        <w:autoSpaceDE w:val="0"/>
        <w:snapToGri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834A82" w:rsidRPr="00AA30D7" w:rsidTr="005106B8">
        <w:tc>
          <w:tcPr>
            <w:tcW w:w="3190" w:type="dxa"/>
            <w:shd w:val="clear" w:color="auto" w:fill="auto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всего по годам: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2014 год – 274,69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2015 год – 119,72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2016 год – 190,53 тыс. руб.;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2017 год – 589,93 тыс. руб.;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2018 год – 862,80 тыс. руб.;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2019 год – 514,53 тыс. руб.;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2020 год –   26,88 тыс. руб.;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2021 год –   26,88 тыс. руб.</w:t>
            </w:r>
          </w:p>
        </w:tc>
        <w:tc>
          <w:tcPr>
            <w:tcW w:w="3190" w:type="dxa"/>
            <w:shd w:val="clear" w:color="auto" w:fill="auto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в том числе: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из краевого бюджета: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2014 год –     9,29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2015 год –   24,00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2016 год –   24,00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2017 год – 207,47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2018 год – 437,99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2019 год – 314,40 тыс. руб.;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2020 год –   22,73 тыс. руб.;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2021 год –   22,73 тыс. руб.</w:t>
            </w:r>
          </w:p>
        </w:tc>
        <w:tc>
          <w:tcPr>
            <w:tcW w:w="3190" w:type="dxa"/>
            <w:shd w:val="clear" w:color="auto" w:fill="auto"/>
          </w:tcPr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из местного бюджета: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2014 год – 265,40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2015 год –   95,72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2016 год – 166,53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2017 год – 382,46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2018 год – 424,81 тыс. руб.;</w:t>
            </w:r>
          </w:p>
          <w:p w:rsidR="00834A82" w:rsidRPr="00AA30D7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2019 год – 200,13 тыс. руб.;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2020 год –     4,15 тыс. руб.;</w:t>
            </w:r>
          </w:p>
          <w:p w:rsidR="00834A82" w:rsidRPr="00AA30D7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2021 год –     4,15 тыс. руб.</w:t>
            </w:r>
          </w:p>
        </w:tc>
      </w:tr>
    </w:tbl>
    <w:p w:rsidR="00834A82" w:rsidRPr="00AA30D7" w:rsidRDefault="00834A82" w:rsidP="00834A82">
      <w:pPr>
        <w:spacing w:after="0" w:line="240" w:lineRule="auto"/>
        <w:jc w:val="both"/>
        <w:rPr>
          <w:rFonts w:ascii="Arial" w:hAnsi="Arial" w:cs="Arial"/>
        </w:rPr>
      </w:pP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  <w:sectPr w:rsidR="00834A82" w:rsidRPr="00AA30D7" w:rsidSect="003A277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left="7920"/>
        <w:rPr>
          <w:rFonts w:ascii="Arial" w:hAnsi="Arial" w:cs="Arial"/>
        </w:rPr>
      </w:pPr>
      <w:r w:rsidRPr="00AA30D7">
        <w:rPr>
          <w:rFonts w:ascii="Arial" w:hAnsi="Arial" w:cs="Arial"/>
        </w:rPr>
        <w:lastRenderedPageBreak/>
        <w:t>Приложение 1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left="7920"/>
        <w:rPr>
          <w:rFonts w:ascii="Arial" w:hAnsi="Arial" w:cs="Arial"/>
        </w:rPr>
      </w:pPr>
      <w:r w:rsidRPr="00AA30D7">
        <w:rPr>
          <w:rFonts w:ascii="Arial" w:hAnsi="Arial" w:cs="Arial"/>
        </w:rPr>
        <w:t>к подпрограмме 2 «Благоустройство территории», реализуемой в рамках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left="7920"/>
        <w:rPr>
          <w:rFonts w:ascii="Arial" w:hAnsi="Arial" w:cs="Arial"/>
        </w:rPr>
      </w:pPr>
      <w:r w:rsidRPr="00AA30D7">
        <w:rPr>
          <w:rFonts w:ascii="Arial" w:hAnsi="Arial" w:cs="Arial"/>
        </w:rPr>
        <w:t>муниципальной программы № 2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left="7920"/>
        <w:rPr>
          <w:rFonts w:ascii="Arial" w:hAnsi="Arial" w:cs="Arial"/>
        </w:rPr>
      </w:pPr>
      <w:r w:rsidRPr="00AA30D7">
        <w:rPr>
          <w:rFonts w:ascii="Arial" w:hAnsi="Arial" w:cs="Arial"/>
        </w:rPr>
        <w:t>«Развитие муниципального образования Кордовский сельсовет»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ind w:left="7920"/>
        <w:rPr>
          <w:rFonts w:ascii="Arial" w:hAnsi="Arial" w:cs="Arial"/>
        </w:rPr>
      </w:pP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30D7">
        <w:rPr>
          <w:rFonts w:ascii="Arial" w:hAnsi="Arial" w:cs="Arial"/>
          <w:b/>
        </w:rPr>
        <w:t xml:space="preserve">Перечень целевых индикаторов подпрограммы </w:t>
      </w:r>
    </w:p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AA30D7">
        <w:rPr>
          <w:rFonts w:ascii="Arial" w:hAnsi="Arial" w:cs="Arial"/>
          <w:b/>
        </w:rPr>
        <w:t>«Благоустройство территории»</w:t>
      </w:r>
    </w:p>
    <w:tbl>
      <w:tblPr>
        <w:tblW w:w="148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272"/>
        <w:gridCol w:w="826"/>
        <w:gridCol w:w="2718"/>
        <w:gridCol w:w="693"/>
        <w:gridCol w:w="567"/>
        <w:gridCol w:w="720"/>
        <w:gridCol w:w="693"/>
        <w:gridCol w:w="720"/>
        <w:gridCol w:w="720"/>
        <w:gridCol w:w="657"/>
        <w:gridCol w:w="709"/>
      </w:tblGrid>
      <w:tr w:rsidR="00834A82" w:rsidRPr="00AA30D7" w:rsidTr="005106B8">
        <w:trPr>
          <w:cantSplit/>
          <w:trHeight w:val="240"/>
        </w:trPr>
        <w:tc>
          <w:tcPr>
            <w:tcW w:w="540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</w:pPr>
            <w:r w:rsidRPr="00AA30D7">
              <w:t xml:space="preserve">№ </w:t>
            </w:r>
            <w:r w:rsidRPr="00AA30D7">
              <w:br/>
            </w:r>
            <w:proofErr w:type="gramStart"/>
            <w:r w:rsidRPr="00AA30D7">
              <w:t>п</w:t>
            </w:r>
            <w:proofErr w:type="gramEnd"/>
            <w:r w:rsidRPr="00AA30D7">
              <w:t>/п</w:t>
            </w:r>
          </w:p>
        </w:tc>
        <w:tc>
          <w:tcPr>
            <w:tcW w:w="5272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 xml:space="preserve">Цель, целевые индикаторы </w:t>
            </w:r>
            <w:r w:rsidRPr="00AA30D7">
              <w:br/>
            </w:r>
          </w:p>
        </w:tc>
        <w:tc>
          <w:tcPr>
            <w:tcW w:w="826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Единица</w:t>
            </w:r>
            <w:r w:rsidRPr="00AA30D7">
              <w:br/>
              <w:t>измерения</w:t>
            </w:r>
          </w:p>
        </w:tc>
        <w:tc>
          <w:tcPr>
            <w:tcW w:w="2718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 xml:space="preserve">Источник </w:t>
            </w:r>
            <w:r w:rsidRPr="00AA30D7">
              <w:br/>
              <w:t>информации</w:t>
            </w:r>
          </w:p>
        </w:tc>
        <w:tc>
          <w:tcPr>
            <w:tcW w:w="693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2014 год</w:t>
            </w:r>
          </w:p>
        </w:tc>
        <w:tc>
          <w:tcPr>
            <w:tcW w:w="567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2015 год</w:t>
            </w:r>
          </w:p>
        </w:tc>
        <w:tc>
          <w:tcPr>
            <w:tcW w:w="720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2016 год</w:t>
            </w:r>
          </w:p>
        </w:tc>
        <w:tc>
          <w:tcPr>
            <w:tcW w:w="693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2017 год</w:t>
            </w:r>
          </w:p>
        </w:tc>
        <w:tc>
          <w:tcPr>
            <w:tcW w:w="720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2018 год</w:t>
            </w:r>
          </w:p>
        </w:tc>
        <w:tc>
          <w:tcPr>
            <w:tcW w:w="720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2019 год</w:t>
            </w:r>
          </w:p>
        </w:tc>
        <w:tc>
          <w:tcPr>
            <w:tcW w:w="657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2020 год</w:t>
            </w:r>
          </w:p>
        </w:tc>
        <w:tc>
          <w:tcPr>
            <w:tcW w:w="709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2021 год</w:t>
            </w:r>
          </w:p>
        </w:tc>
      </w:tr>
      <w:tr w:rsidR="00834A82" w:rsidRPr="00AA30D7" w:rsidTr="005106B8">
        <w:trPr>
          <w:cantSplit/>
          <w:trHeight w:val="240"/>
        </w:trPr>
        <w:tc>
          <w:tcPr>
            <w:tcW w:w="14835" w:type="dxa"/>
            <w:gridSpan w:val="12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Цель: Создание благоприятной и комфортной среды обитания</w:t>
            </w:r>
          </w:p>
        </w:tc>
      </w:tr>
      <w:tr w:rsidR="00834A82" w:rsidRPr="00AA30D7" w:rsidTr="005106B8">
        <w:trPr>
          <w:cantSplit/>
          <w:trHeight w:val="240"/>
        </w:trPr>
        <w:tc>
          <w:tcPr>
            <w:tcW w:w="14835" w:type="dxa"/>
            <w:gridSpan w:val="12"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Задача 1. Освещение улиц муниципального образования</w:t>
            </w:r>
          </w:p>
        </w:tc>
      </w:tr>
      <w:tr w:rsidR="00834A82" w:rsidRPr="00AA30D7" w:rsidTr="005106B8">
        <w:trPr>
          <w:cantSplit/>
          <w:trHeight w:val="240"/>
        </w:trPr>
        <w:tc>
          <w:tcPr>
            <w:tcW w:w="540" w:type="dxa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1</w:t>
            </w:r>
          </w:p>
        </w:tc>
        <w:tc>
          <w:tcPr>
            <w:tcW w:w="5272" w:type="dxa"/>
          </w:tcPr>
          <w:p w:rsidR="00834A82" w:rsidRPr="00AA30D7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  <w:bCs/>
              </w:rPr>
              <w:t xml:space="preserve">протяженность освещенных частей улиц поселений (общая протяженность улиц поселений муниципального образования – </w:t>
            </w:r>
            <w:smartTag w:uri="urn:schemas-microsoft-com:office:smarttags" w:element="metricconverter">
              <w:smartTagPr>
                <w:attr w:name="ProductID" w:val="32,1 км"/>
              </w:smartTagPr>
              <w:r w:rsidRPr="00AA30D7">
                <w:rPr>
                  <w:rFonts w:ascii="Arial" w:hAnsi="Arial" w:cs="Arial"/>
                  <w:bCs/>
                </w:rPr>
                <w:t>32,1 км</w:t>
              </w:r>
            </w:smartTag>
            <w:r w:rsidRPr="00AA30D7">
              <w:rPr>
                <w:rFonts w:ascii="Arial" w:hAnsi="Arial" w:cs="Arial"/>
                <w:bCs/>
              </w:rPr>
              <w:t>.)</w:t>
            </w:r>
          </w:p>
        </w:tc>
        <w:tc>
          <w:tcPr>
            <w:tcW w:w="826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proofErr w:type="gramStart"/>
            <w:r w:rsidRPr="00AA30D7">
              <w:t>км</w:t>
            </w:r>
            <w:proofErr w:type="gramEnd"/>
            <w:r w:rsidRPr="00AA30D7">
              <w:t>.</w:t>
            </w:r>
          </w:p>
        </w:tc>
        <w:tc>
          <w:tcPr>
            <w:tcW w:w="2718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Администрация Кордовского сельсовета</w:t>
            </w:r>
          </w:p>
        </w:tc>
        <w:tc>
          <w:tcPr>
            <w:tcW w:w="693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8,2</w:t>
            </w:r>
          </w:p>
        </w:tc>
        <w:tc>
          <w:tcPr>
            <w:tcW w:w="567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8,2</w:t>
            </w:r>
          </w:p>
        </w:tc>
        <w:tc>
          <w:tcPr>
            <w:tcW w:w="720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8,2</w:t>
            </w:r>
          </w:p>
        </w:tc>
        <w:tc>
          <w:tcPr>
            <w:tcW w:w="693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11,3</w:t>
            </w:r>
          </w:p>
        </w:tc>
        <w:tc>
          <w:tcPr>
            <w:tcW w:w="720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11,3</w:t>
            </w:r>
          </w:p>
        </w:tc>
        <w:tc>
          <w:tcPr>
            <w:tcW w:w="720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≥16,3</w:t>
            </w:r>
          </w:p>
        </w:tc>
        <w:tc>
          <w:tcPr>
            <w:tcW w:w="657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---</w:t>
            </w:r>
          </w:p>
        </w:tc>
      </w:tr>
      <w:tr w:rsidR="00834A82" w:rsidRPr="00AA30D7" w:rsidTr="005106B8">
        <w:trPr>
          <w:cantSplit/>
          <w:trHeight w:val="240"/>
        </w:trPr>
        <w:tc>
          <w:tcPr>
            <w:tcW w:w="14835" w:type="dxa"/>
            <w:gridSpan w:val="12"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Задача 2. Приведение в качественное состояние элементов благоустройства</w:t>
            </w:r>
          </w:p>
        </w:tc>
      </w:tr>
      <w:tr w:rsidR="00834A82" w:rsidRPr="00AA30D7" w:rsidTr="005106B8">
        <w:trPr>
          <w:cantSplit/>
          <w:trHeight w:val="240"/>
        </w:trPr>
        <w:tc>
          <w:tcPr>
            <w:tcW w:w="540" w:type="dxa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2</w:t>
            </w:r>
          </w:p>
        </w:tc>
        <w:tc>
          <w:tcPr>
            <w:tcW w:w="5272" w:type="dxa"/>
          </w:tcPr>
          <w:p w:rsidR="00834A82" w:rsidRPr="00AA30D7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количество отремонтированных элементов благоустройства</w:t>
            </w:r>
          </w:p>
        </w:tc>
        <w:tc>
          <w:tcPr>
            <w:tcW w:w="826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шт.</w:t>
            </w:r>
          </w:p>
        </w:tc>
        <w:tc>
          <w:tcPr>
            <w:tcW w:w="2718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Администрация Кордовского сельсовета</w:t>
            </w:r>
          </w:p>
        </w:tc>
        <w:tc>
          <w:tcPr>
            <w:tcW w:w="693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---</w:t>
            </w:r>
          </w:p>
        </w:tc>
        <w:tc>
          <w:tcPr>
            <w:tcW w:w="720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---</w:t>
            </w:r>
          </w:p>
        </w:tc>
        <w:tc>
          <w:tcPr>
            <w:tcW w:w="693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≥1</w:t>
            </w:r>
          </w:p>
        </w:tc>
        <w:tc>
          <w:tcPr>
            <w:tcW w:w="657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---</w:t>
            </w:r>
          </w:p>
        </w:tc>
      </w:tr>
      <w:tr w:rsidR="00834A82" w:rsidRPr="00AA30D7" w:rsidTr="005106B8">
        <w:trPr>
          <w:cantSplit/>
          <w:trHeight w:val="240"/>
        </w:trPr>
        <w:tc>
          <w:tcPr>
            <w:tcW w:w="14835" w:type="dxa"/>
            <w:gridSpan w:val="12"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Задача 3. Улучшение санитарного и эстетического состояния муниципального образования</w:t>
            </w:r>
          </w:p>
        </w:tc>
      </w:tr>
      <w:tr w:rsidR="00834A82" w:rsidRPr="00AA30D7" w:rsidTr="005106B8">
        <w:trPr>
          <w:cantSplit/>
          <w:trHeight w:val="240"/>
        </w:trPr>
        <w:tc>
          <w:tcPr>
            <w:tcW w:w="540" w:type="dxa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3</w:t>
            </w:r>
          </w:p>
        </w:tc>
        <w:tc>
          <w:tcPr>
            <w:tcW w:w="5272" w:type="dxa"/>
          </w:tcPr>
          <w:p w:rsidR="00834A82" w:rsidRPr="00AA30D7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количество дней вывоза ТБО с территории поселений и распределения их на полигоне</w:t>
            </w:r>
          </w:p>
        </w:tc>
        <w:tc>
          <w:tcPr>
            <w:tcW w:w="826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шт.</w:t>
            </w:r>
          </w:p>
        </w:tc>
        <w:tc>
          <w:tcPr>
            <w:tcW w:w="2718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Администрация Кордовского сельсовета</w:t>
            </w:r>
          </w:p>
        </w:tc>
        <w:tc>
          <w:tcPr>
            <w:tcW w:w="693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12</w:t>
            </w:r>
          </w:p>
        </w:tc>
        <w:tc>
          <w:tcPr>
            <w:tcW w:w="693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12</w:t>
            </w:r>
          </w:p>
        </w:tc>
        <w:tc>
          <w:tcPr>
            <w:tcW w:w="720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---</w:t>
            </w:r>
          </w:p>
        </w:tc>
        <w:tc>
          <w:tcPr>
            <w:tcW w:w="657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---</w:t>
            </w:r>
          </w:p>
        </w:tc>
      </w:tr>
      <w:tr w:rsidR="00834A82" w:rsidRPr="00AA30D7" w:rsidTr="005106B8">
        <w:trPr>
          <w:cantSplit/>
          <w:trHeight w:val="240"/>
        </w:trPr>
        <w:tc>
          <w:tcPr>
            <w:tcW w:w="540" w:type="dxa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3.1</w:t>
            </w:r>
          </w:p>
        </w:tc>
        <w:tc>
          <w:tcPr>
            <w:tcW w:w="5272" w:type="dxa"/>
          </w:tcPr>
          <w:p w:rsidR="00834A82" w:rsidRPr="00AA30D7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количество граждан, привлеченных к работам по благоустройству</w:t>
            </w:r>
          </w:p>
        </w:tc>
        <w:tc>
          <w:tcPr>
            <w:tcW w:w="826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чел.</w:t>
            </w:r>
          </w:p>
        </w:tc>
        <w:tc>
          <w:tcPr>
            <w:tcW w:w="2718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Администрация Кордовского сельсовета</w:t>
            </w:r>
          </w:p>
        </w:tc>
        <w:tc>
          <w:tcPr>
            <w:tcW w:w="693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---</w:t>
            </w:r>
          </w:p>
        </w:tc>
        <w:tc>
          <w:tcPr>
            <w:tcW w:w="567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---</w:t>
            </w:r>
          </w:p>
        </w:tc>
        <w:tc>
          <w:tcPr>
            <w:tcW w:w="720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2</w:t>
            </w:r>
          </w:p>
        </w:tc>
        <w:tc>
          <w:tcPr>
            <w:tcW w:w="693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---</w:t>
            </w:r>
          </w:p>
        </w:tc>
        <w:tc>
          <w:tcPr>
            <w:tcW w:w="720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---</w:t>
            </w:r>
          </w:p>
        </w:tc>
        <w:tc>
          <w:tcPr>
            <w:tcW w:w="657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---</w:t>
            </w:r>
          </w:p>
        </w:tc>
      </w:tr>
      <w:tr w:rsidR="00834A82" w:rsidRPr="00AA30D7" w:rsidTr="005106B8">
        <w:trPr>
          <w:cantSplit/>
          <w:trHeight w:val="240"/>
        </w:trPr>
        <w:tc>
          <w:tcPr>
            <w:tcW w:w="14835" w:type="dxa"/>
            <w:gridSpan w:val="12"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 xml:space="preserve">Задача 4. Проведение </w:t>
            </w:r>
            <w:proofErr w:type="spellStart"/>
            <w:r w:rsidRPr="00AA30D7">
              <w:rPr>
                <w:rFonts w:ascii="Arial" w:hAnsi="Arial" w:cs="Arial"/>
              </w:rPr>
              <w:t>акарицидной</w:t>
            </w:r>
            <w:proofErr w:type="spellEnd"/>
            <w:r w:rsidRPr="00AA30D7">
              <w:rPr>
                <w:rFonts w:ascii="Arial" w:hAnsi="Arial" w:cs="Arial"/>
              </w:rPr>
              <w:t xml:space="preserve"> обработки территорий кладбищ с. Кордово, п. Журавлево, п. </w:t>
            </w:r>
            <w:proofErr w:type="spellStart"/>
            <w:r w:rsidRPr="00AA30D7">
              <w:rPr>
                <w:rFonts w:ascii="Arial" w:hAnsi="Arial" w:cs="Arial"/>
              </w:rPr>
              <w:t>Усть-Каспа</w:t>
            </w:r>
            <w:proofErr w:type="spellEnd"/>
          </w:p>
        </w:tc>
      </w:tr>
      <w:tr w:rsidR="00834A82" w:rsidRPr="00AA30D7" w:rsidTr="005106B8">
        <w:trPr>
          <w:cantSplit/>
          <w:trHeight w:val="240"/>
        </w:trPr>
        <w:tc>
          <w:tcPr>
            <w:tcW w:w="540" w:type="dxa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4</w:t>
            </w:r>
          </w:p>
        </w:tc>
        <w:tc>
          <w:tcPr>
            <w:tcW w:w="5272" w:type="dxa"/>
          </w:tcPr>
          <w:p w:rsidR="00834A82" w:rsidRPr="00AA30D7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 xml:space="preserve">площадь территории, обработанной </w:t>
            </w:r>
            <w:proofErr w:type="spellStart"/>
            <w:r w:rsidRPr="00AA30D7">
              <w:rPr>
                <w:rFonts w:ascii="Arial" w:hAnsi="Arial" w:cs="Arial"/>
              </w:rPr>
              <w:t>противоакарицидными</w:t>
            </w:r>
            <w:proofErr w:type="spellEnd"/>
            <w:r w:rsidRPr="00AA30D7">
              <w:rPr>
                <w:rFonts w:ascii="Arial" w:hAnsi="Arial" w:cs="Arial"/>
              </w:rPr>
              <w:t xml:space="preserve"> средствами</w:t>
            </w:r>
          </w:p>
        </w:tc>
        <w:tc>
          <w:tcPr>
            <w:tcW w:w="826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proofErr w:type="gramStart"/>
            <w:r w:rsidRPr="00AA30D7">
              <w:t>га</w:t>
            </w:r>
            <w:proofErr w:type="gramEnd"/>
            <w:r w:rsidRPr="00AA30D7">
              <w:t>.</w:t>
            </w:r>
          </w:p>
        </w:tc>
        <w:tc>
          <w:tcPr>
            <w:tcW w:w="2718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Администрация Кордовского сельсовета</w:t>
            </w:r>
          </w:p>
        </w:tc>
        <w:tc>
          <w:tcPr>
            <w:tcW w:w="693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6</w:t>
            </w:r>
          </w:p>
        </w:tc>
        <w:tc>
          <w:tcPr>
            <w:tcW w:w="693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6</w:t>
            </w:r>
          </w:p>
        </w:tc>
        <w:tc>
          <w:tcPr>
            <w:tcW w:w="720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≥6</w:t>
            </w:r>
          </w:p>
        </w:tc>
        <w:tc>
          <w:tcPr>
            <w:tcW w:w="657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≥6</w:t>
            </w:r>
          </w:p>
        </w:tc>
        <w:tc>
          <w:tcPr>
            <w:tcW w:w="709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≥6</w:t>
            </w:r>
          </w:p>
        </w:tc>
      </w:tr>
      <w:tr w:rsidR="00834A82" w:rsidRPr="00AA30D7" w:rsidTr="005106B8">
        <w:trPr>
          <w:cantSplit/>
          <w:trHeight w:val="240"/>
        </w:trPr>
        <w:tc>
          <w:tcPr>
            <w:tcW w:w="14835" w:type="dxa"/>
            <w:gridSpan w:val="12"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Задача 5. Оказание услуг по доставке из муниципального образования Кордовский сельсовет в Курагинский морг тела</w:t>
            </w:r>
          </w:p>
        </w:tc>
      </w:tr>
      <w:tr w:rsidR="00834A82" w:rsidRPr="00AA30D7" w:rsidTr="005106B8">
        <w:trPr>
          <w:cantSplit/>
          <w:trHeight w:val="240"/>
        </w:trPr>
        <w:tc>
          <w:tcPr>
            <w:tcW w:w="540" w:type="dxa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5</w:t>
            </w:r>
          </w:p>
        </w:tc>
        <w:tc>
          <w:tcPr>
            <w:tcW w:w="5272" w:type="dxa"/>
          </w:tcPr>
          <w:p w:rsidR="00834A82" w:rsidRPr="00AA30D7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количество исполненных мероприятий по обеспечению предоставления ритуальных услуг</w:t>
            </w:r>
          </w:p>
        </w:tc>
        <w:tc>
          <w:tcPr>
            <w:tcW w:w="826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шт.</w:t>
            </w:r>
          </w:p>
        </w:tc>
        <w:tc>
          <w:tcPr>
            <w:tcW w:w="2718" w:type="dxa"/>
            <w:vAlign w:val="center"/>
          </w:tcPr>
          <w:p w:rsidR="00834A82" w:rsidRPr="00AA30D7" w:rsidRDefault="00834A82" w:rsidP="005106B8">
            <w:pPr>
              <w:pStyle w:val="ConsPlusNormal0"/>
              <w:widowControl/>
              <w:ind w:firstLine="0"/>
              <w:jc w:val="center"/>
            </w:pPr>
            <w:r w:rsidRPr="00AA30D7">
              <w:t>Администрация Кордовского сельсовета</w:t>
            </w:r>
          </w:p>
        </w:tc>
        <w:tc>
          <w:tcPr>
            <w:tcW w:w="693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0</w:t>
            </w:r>
          </w:p>
        </w:tc>
        <w:tc>
          <w:tcPr>
            <w:tcW w:w="693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0</w:t>
            </w:r>
          </w:p>
        </w:tc>
        <w:tc>
          <w:tcPr>
            <w:tcW w:w="720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---</w:t>
            </w:r>
          </w:p>
        </w:tc>
        <w:tc>
          <w:tcPr>
            <w:tcW w:w="657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vAlign w:val="center"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A30D7">
              <w:rPr>
                <w:rFonts w:ascii="Arial" w:hAnsi="Arial" w:cs="Arial"/>
              </w:rPr>
              <w:t>---</w:t>
            </w:r>
          </w:p>
        </w:tc>
      </w:tr>
    </w:tbl>
    <w:p w:rsidR="00834A82" w:rsidRPr="00AA30D7" w:rsidRDefault="00834A82" w:rsidP="00834A82">
      <w:pPr>
        <w:spacing w:after="0" w:line="240" w:lineRule="auto"/>
        <w:rPr>
          <w:rFonts w:ascii="Arial" w:hAnsi="Arial" w:cs="Arial"/>
        </w:rPr>
      </w:pPr>
    </w:p>
    <w:p w:rsidR="00834A82" w:rsidRPr="00AA30D7" w:rsidRDefault="00834A82" w:rsidP="00834A82">
      <w:pPr>
        <w:spacing w:after="0" w:line="240" w:lineRule="auto"/>
        <w:rPr>
          <w:rFonts w:ascii="Arial" w:hAnsi="Arial" w:cs="Arial"/>
        </w:rPr>
      </w:pPr>
      <w:r w:rsidRPr="00AA30D7">
        <w:rPr>
          <w:rFonts w:ascii="Arial" w:hAnsi="Arial" w:cs="Arial"/>
        </w:rPr>
        <w:t xml:space="preserve">Глава Кордовского сельсовета                                                                                                                           В.Л. Кондратьев </w:t>
      </w:r>
    </w:p>
    <w:p w:rsidR="00834A82" w:rsidRPr="004E1D1B" w:rsidRDefault="00834A82" w:rsidP="00834A8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AA30D7">
        <w:rPr>
          <w:rFonts w:ascii="Arial" w:hAnsi="Arial" w:cs="Arial"/>
          <w:lang w:eastAsia="ru-RU"/>
        </w:rPr>
        <w:br w:type="page"/>
      </w:r>
    </w:p>
    <w:tbl>
      <w:tblPr>
        <w:tblW w:w="147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85"/>
        <w:gridCol w:w="1457"/>
        <w:gridCol w:w="1134"/>
        <w:gridCol w:w="810"/>
        <w:gridCol w:w="755"/>
        <w:gridCol w:w="456"/>
        <w:gridCol w:w="336"/>
        <w:gridCol w:w="1070"/>
        <w:gridCol w:w="653"/>
        <w:gridCol w:w="705"/>
        <w:gridCol w:w="708"/>
        <w:gridCol w:w="709"/>
        <w:gridCol w:w="709"/>
        <w:gridCol w:w="709"/>
        <w:gridCol w:w="708"/>
        <w:gridCol w:w="567"/>
        <w:gridCol w:w="567"/>
        <w:gridCol w:w="708"/>
        <w:gridCol w:w="1276"/>
      </w:tblGrid>
      <w:tr w:rsidR="00834A82" w:rsidRPr="00AA30D7" w:rsidTr="005106B8">
        <w:trPr>
          <w:trHeight w:val="2052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bookmarkStart w:id="3" w:name="RANGE!A1:T35"/>
            <w:bookmarkEnd w:id="3"/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Приложение № 2</w:t>
            </w:r>
            <w:r w:rsidRPr="00AA30D7">
              <w:rPr>
                <w:rFonts w:ascii="Arial" w:hAnsi="Arial" w:cs="Arial"/>
                <w:lang w:eastAsia="ru-RU"/>
              </w:rPr>
              <w:br/>
              <w:t>к подпрограмме 2</w:t>
            </w:r>
            <w:r w:rsidRPr="00AA30D7">
              <w:rPr>
                <w:rFonts w:ascii="Arial" w:hAnsi="Arial" w:cs="Arial"/>
                <w:lang w:eastAsia="ru-RU"/>
              </w:rPr>
              <w:br/>
              <w:t>«Благоустройство территории»,</w:t>
            </w:r>
            <w:r w:rsidRPr="00AA30D7">
              <w:rPr>
                <w:rFonts w:ascii="Arial" w:hAnsi="Arial" w:cs="Arial"/>
                <w:lang w:eastAsia="ru-RU"/>
              </w:rPr>
              <w:br/>
              <w:t xml:space="preserve">реализуемой в рамках муниципальной программы № 2 «Развитие муниципального образования Кордовский сельсовет» </w:t>
            </w:r>
          </w:p>
        </w:tc>
      </w:tr>
      <w:tr w:rsidR="00834A82" w:rsidRPr="00AA30D7" w:rsidTr="005106B8">
        <w:trPr>
          <w:trHeight w:val="758"/>
        </w:trPr>
        <w:tc>
          <w:tcPr>
            <w:tcW w:w="14722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 xml:space="preserve">Перечень мероприятий Подпрограммы "Благоустройство территории", </w:t>
            </w:r>
            <w:r w:rsidRPr="00AA30D7">
              <w:rPr>
                <w:rFonts w:ascii="Arial" w:hAnsi="Arial" w:cs="Arial"/>
                <w:bCs/>
                <w:lang w:eastAsia="ru-RU"/>
              </w:rPr>
              <w:br/>
              <w:t>реализуемой в рамках программы «Развитие муниципального образования Кордовский сельсовет» с указанием объема средств на их реализацию и ожидаемых результатов</w:t>
            </w:r>
          </w:p>
        </w:tc>
      </w:tr>
      <w:tr w:rsidR="00834A82" w:rsidRPr="00AA30D7" w:rsidTr="005106B8">
        <w:trPr>
          <w:trHeight w:val="360"/>
        </w:trPr>
        <w:tc>
          <w:tcPr>
            <w:tcW w:w="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№</w:t>
            </w:r>
            <w:r w:rsidRPr="00AA30D7">
              <w:rPr>
                <w:rFonts w:ascii="Arial" w:hAnsi="Arial" w:cs="Arial"/>
                <w:lang w:eastAsia="ru-RU"/>
              </w:rPr>
              <w:br/>
            </w:r>
            <w:proofErr w:type="gramStart"/>
            <w:r w:rsidRPr="00AA30D7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AA30D7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ГРБС </w:t>
            </w:r>
          </w:p>
        </w:tc>
        <w:tc>
          <w:tcPr>
            <w:tcW w:w="40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60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Расходы (тыс. руб.), годы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Ожидаемый результат от реализации подпрограммного мероприятия</w:t>
            </w:r>
            <w:r w:rsidRPr="00AA30D7">
              <w:rPr>
                <w:rFonts w:ascii="Arial" w:hAnsi="Arial" w:cs="Arial"/>
                <w:lang w:eastAsia="ru-RU"/>
              </w:rPr>
              <w:br/>
              <w:t xml:space="preserve"> (в натуральном выражении)</w:t>
            </w:r>
          </w:p>
        </w:tc>
      </w:tr>
      <w:tr w:rsidR="00834A82" w:rsidRPr="00AA30D7" w:rsidTr="005106B8">
        <w:trPr>
          <w:trHeight w:val="840"/>
        </w:trPr>
        <w:tc>
          <w:tcPr>
            <w:tcW w:w="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AA30D7"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1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2014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2018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2019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2020 год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2021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Итого на </w:t>
            </w:r>
            <w:r w:rsidRPr="00AA30D7">
              <w:rPr>
                <w:rFonts w:ascii="Arial" w:hAnsi="Arial" w:cs="Arial"/>
                <w:lang w:eastAsia="ru-RU"/>
              </w:rPr>
              <w:br/>
              <w:t>2014 -2021 годы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AA30D7" w:rsidTr="005106B8">
        <w:trPr>
          <w:trHeight w:val="465"/>
        </w:trPr>
        <w:tc>
          <w:tcPr>
            <w:tcW w:w="147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Цель. Создание благоприятной и комфортной среды обитания</w:t>
            </w:r>
          </w:p>
        </w:tc>
      </w:tr>
      <w:tr w:rsidR="00834A82" w:rsidRPr="00AA30D7" w:rsidTr="005106B8">
        <w:trPr>
          <w:trHeight w:val="49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Итого  по задаче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186,80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74,02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129,45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345,18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254,85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473,25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1463,55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AA30D7" w:rsidTr="005106B8">
        <w:trPr>
          <w:trHeight w:val="43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403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Задача 1. Обеспечение освещения улиц муниципального образования</w:t>
            </w:r>
          </w:p>
        </w:tc>
      </w:tr>
      <w:tr w:rsidR="00834A82" w:rsidRPr="00AA30D7" w:rsidTr="005106B8">
        <w:trPr>
          <w:trHeight w:val="67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Покупка электрической энергии (мощности)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Бюджет МО Кордовский сельсовет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7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0081030</w:t>
            </w:r>
          </w:p>
        </w:tc>
        <w:tc>
          <w:tcPr>
            <w:tcW w:w="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131,30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44,93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80,45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95,84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106,54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135,98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595,04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Бесперебойное освещение улиц в темное время суток</w:t>
            </w:r>
          </w:p>
        </w:tc>
      </w:tr>
      <w:tr w:rsidR="00834A82" w:rsidRPr="00AA30D7" w:rsidTr="005106B8">
        <w:trPr>
          <w:trHeight w:val="100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Проведение работ по обслуживанию сети уличного освещения, по технологическому присоединению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0081130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44,75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26,37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148,31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45,30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357,73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Поддержание работоспособности сети уличного освещения на территории Кордовск</w:t>
            </w:r>
            <w:r w:rsidRPr="00AA30D7">
              <w:rPr>
                <w:rFonts w:ascii="Arial" w:hAnsi="Arial" w:cs="Arial"/>
                <w:lang w:eastAsia="ru-RU"/>
              </w:rPr>
              <w:lastRenderedPageBreak/>
              <w:t>ого сельсовета</w:t>
            </w:r>
          </w:p>
        </w:tc>
      </w:tr>
      <w:tr w:rsidR="00834A82" w:rsidRPr="00AA30D7" w:rsidTr="005106B8">
        <w:trPr>
          <w:trHeight w:val="96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lastRenderedPageBreak/>
              <w:t>1.3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Приобретение расходных материалов для осуществления обслуживания уличного освещения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0081130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10,75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33,47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AA30D7" w:rsidTr="005106B8">
        <w:trPr>
          <w:trHeight w:val="96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lastRenderedPageBreak/>
              <w:t>1.4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Монтаж уличного освещения за счет краевых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Средства краевого бюджета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0077410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183,47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291,67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475,14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AA30D7" w:rsidTr="005106B8">
        <w:trPr>
          <w:trHeight w:val="103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1.5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Монтаж уличного освещения за счет средств местного бюджета (</w:t>
            </w:r>
            <w:proofErr w:type="spellStart"/>
            <w:r w:rsidRPr="00AA30D7"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 w:rsidRPr="00AA30D7">
              <w:rPr>
                <w:rFonts w:ascii="Arial" w:hAnsi="Arial" w:cs="Arial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Бюджет МО Кордовский сельсовет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0077410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1,87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2,17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AA30D7" w:rsidTr="005106B8">
        <w:trPr>
          <w:trHeight w:val="49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Итого  по задаче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39,50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192,15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539,63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14,40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785,68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AA30D7" w:rsidTr="005106B8">
        <w:trPr>
          <w:trHeight w:val="44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403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Задача 2. Приведение в качественное состояние элементов благоустройства</w:t>
            </w:r>
          </w:p>
        </w:tc>
      </w:tr>
      <w:tr w:rsidR="00834A82" w:rsidRPr="00AA30D7" w:rsidTr="005106B8">
        <w:trPr>
          <w:trHeight w:val="74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2.1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Приобретение материалов для ремонта детских площадок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Бюджет МО Кордовский сельсовет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0081160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15,00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90,00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10,88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14,40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130,28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AA30D7" w:rsidTr="005106B8">
        <w:trPr>
          <w:trHeight w:val="109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2.2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Приобретение материалов для ремонта пешеходных мостиков через р. </w:t>
            </w:r>
            <w:proofErr w:type="spellStart"/>
            <w:r w:rsidRPr="00AA30D7">
              <w:rPr>
                <w:rFonts w:ascii="Arial" w:hAnsi="Arial" w:cs="Arial"/>
                <w:lang w:eastAsia="ru-RU"/>
              </w:rPr>
              <w:t>Кордовка</w:t>
            </w:r>
            <w:proofErr w:type="spell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0081160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19,49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AA30D7" w:rsidTr="005106B8">
        <w:trPr>
          <w:trHeight w:val="48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2.3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Содержание мест захоронений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0081150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102,15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78,61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185,26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AA30D7" w:rsidTr="005106B8">
        <w:trPr>
          <w:trHeight w:val="97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2.4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Обустройство детской площадки за счет краевых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Средства краевого бюджета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0077410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426,34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426,34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AA30D7" w:rsidTr="005106B8">
        <w:trPr>
          <w:trHeight w:val="94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lastRenderedPageBreak/>
              <w:t>2.5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Обустройство детской площадки </w:t>
            </w:r>
            <w:proofErr w:type="spellStart"/>
            <w:r w:rsidRPr="00AA30D7"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 w:rsidRPr="00AA30D7">
              <w:rPr>
                <w:rFonts w:ascii="Arial" w:hAnsi="Arial" w:cs="Arial"/>
                <w:lang w:eastAsia="ru-RU"/>
              </w:rPr>
              <w:t xml:space="preserve"> краевых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Бюджет МО Кордовский сельсовет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00S7410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4,31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AA30D7" w:rsidTr="005106B8">
        <w:trPr>
          <w:trHeight w:val="49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Итого  по задаче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15,61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34,20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25,72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41,43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126,97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AA30D7" w:rsidTr="005106B8">
        <w:trPr>
          <w:trHeight w:val="44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403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Задача 3. Улучшение санитарного и эстетического состояния муниципального образования</w:t>
            </w:r>
          </w:p>
        </w:tc>
      </w:tr>
      <w:tr w:rsidR="00834A82" w:rsidRPr="00AA30D7" w:rsidTr="005106B8">
        <w:trPr>
          <w:trHeight w:val="163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3.1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Приобретение дизельного топлива для осуществления вывоза ТБО с территории поселений и распределения их на полигоне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Бюджет МО Кордовский сельсовет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0081160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15,61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21,00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25,72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37,80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110,13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AA30D7" w:rsidTr="005106B8">
        <w:trPr>
          <w:trHeight w:val="75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3.2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Организация проведения оплачиваемых общественных работ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0503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0083570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13,20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3,63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16,83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AA30D7" w:rsidTr="005106B8">
        <w:trPr>
          <w:trHeight w:val="49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Итого  по задаче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33,99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26,88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26,88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26,88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26,88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26,88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26,88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26,88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222,15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AA30D7" w:rsidTr="005106B8">
        <w:trPr>
          <w:trHeight w:val="52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403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Задача 4. Проведение </w:t>
            </w:r>
            <w:proofErr w:type="spellStart"/>
            <w:r w:rsidRPr="00AA30D7">
              <w:rPr>
                <w:rFonts w:ascii="Arial" w:hAnsi="Arial" w:cs="Arial"/>
                <w:lang w:eastAsia="ru-RU"/>
              </w:rPr>
              <w:t>акарицидной</w:t>
            </w:r>
            <w:proofErr w:type="spellEnd"/>
            <w:r w:rsidRPr="00AA30D7">
              <w:rPr>
                <w:rFonts w:ascii="Arial" w:hAnsi="Arial" w:cs="Arial"/>
                <w:lang w:eastAsia="ru-RU"/>
              </w:rPr>
              <w:t xml:space="preserve"> обработки территорий кладбищ с. Кордово, п. Журавлево, п. </w:t>
            </w:r>
            <w:proofErr w:type="spellStart"/>
            <w:r w:rsidRPr="00AA30D7">
              <w:rPr>
                <w:rFonts w:ascii="Arial" w:hAnsi="Arial" w:cs="Arial"/>
                <w:lang w:eastAsia="ru-RU"/>
              </w:rPr>
              <w:t>Усть-Каспа</w:t>
            </w:r>
            <w:proofErr w:type="spellEnd"/>
          </w:p>
        </w:tc>
      </w:tr>
      <w:tr w:rsidR="00834A82" w:rsidRPr="00AA30D7" w:rsidTr="005106B8">
        <w:trPr>
          <w:trHeight w:val="99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4.1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Организация и проведение </w:t>
            </w:r>
            <w:proofErr w:type="spellStart"/>
            <w:r w:rsidRPr="00AA30D7">
              <w:rPr>
                <w:rFonts w:ascii="Arial" w:hAnsi="Arial" w:cs="Arial"/>
                <w:lang w:eastAsia="ru-RU"/>
              </w:rPr>
              <w:t>акарицидных</w:t>
            </w:r>
            <w:proofErr w:type="spellEnd"/>
            <w:r w:rsidRPr="00AA30D7">
              <w:rPr>
                <w:rFonts w:ascii="Arial" w:hAnsi="Arial" w:cs="Arial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Средства краевого бюджета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0909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0075550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9,29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11,65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22,73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22,73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22,73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161,13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Снижение риска заболеваемости КВЭ от укусов клещей </w:t>
            </w:r>
          </w:p>
        </w:tc>
      </w:tr>
      <w:tr w:rsidR="00834A82" w:rsidRPr="00AA30D7" w:rsidTr="005106B8">
        <w:trPr>
          <w:trHeight w:val="124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4.2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proofErr w:type="spellStart"/>
            <w:r w:rsidRPr="00AA30D7">
              <w:rPr>
                <w:rFonts w:ascii="Arial" w:hAnsi="Arial" w:cs="Arial"/>
                <w:lang w:eastAsia="ru-RU"/>
              </w:rPr>
              <w:t>Софинансирование</w:t>
            </w:r>
            <w:proofErr w:type="spellEnd"/>
            <w:r w:rsidRPr="00AA30D7">
              <w:rPr>
                <w:rFonts w:ascii="Arial" w:hAnsi="Arial" w:cs="Arial"/>
                <w:lang w:eastAsia="ru-RU"/>
              </w:rPr>
              <w:t xml:space="preserve"> на организацию и проведение </w:t>
            </w:r>
            <w:proofErr w:type="spellStart"/>
            <w:r w:rsidRPr="00AA30D7">
              <w:rPr>
                <w:rFonts w:ascii="Arial" w:hAnsi="Arial" w:cs="Arial"/>
                <w:lang w:eastAsia="ru-RU"/>
              </w:rPr>
              <w:t>акарицидных</w:t>
            </w:r>
            <w:proofErr w:type="spellEnd"/>
            <w:r w:rsidRPr="00AA30D7">
              <w:rPr>
                <w:rFonts w:ascii="Arial" w:hAnsi="Arial" w:cs="Arial"/>
                <w:lang w:eastAsia="ru-RU"/>
              </w:rPr>
              <w:t xml:space="preserve"> обработок мест массового отдыха </w:t>
            </w:r>
            <w:r w:rsidRPr="00AA30D7">
              <w:rPr>
                <w:rFonts w:ascii="Arial" w:hAnsi="Arial" w:cs="Arial"/>
                <w:lang w:eastAsia="ru-RU"/>
              </w:rPr>
              <w:lastRenderedPageBreak/>
              <w:t>населения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lastRenderedPageBreak/>
              <w:t>Бюджет МО Кордовский сельсовет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0909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00S5550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11,61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2,88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15,23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4,15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4,15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47,93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AA30D7" w:rsidTr="005106B8">
        <w:trPr>
          <w:trHeight w:val="102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lastRenderedPageBreak/>
              <w:t>4.3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 xml:space="preserve">Организация и проведение </w:t>
            </w:r>
            <w:proofErr w:type="spellStart"/>
            <w:r w:rsidRPr="00AA30D7">
              <w:rPr>
                <w:rFonts w:ascii="Arial" w:hAnsi="Arial" w:cs="Arial"/>
                <w:lang w:eastAsia="ru-RU"/>
              </w:rPr>
              <w:t>акарицидных</w:t>
            </w:r>
            <w:proofErr w:type="spellEnd"/>
            <w:r w:rsidRPr="00AA30D7">
              <w:rPr>
                <w:rFonts w:ascii="Arial" w:hAnsi="Arial" w:cs="Arial"/>
                <w:lang w:eastAsia="ru-RU"/>
              </w:rPr>
              <w:t xml:space="preserve"> обработок мест массового отдыха населения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0909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0085550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13,09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13,09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AA30D7" w:rsidTr="005106B8">
        <w:trPr>
          <w:trHeight w:val="49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Итого  по задаче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4,40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3,21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AA30D7" w:rsidTr="005106B8">
        <w:trPr>
          <w:trHeight w:val="44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037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Задача 5. Оказание услуг по доставке из муниципального образования Кордовский сельсовет в Курагинский морг тела</w:t>
            </w:r>
          </w:p>
        </w:tc>
      </w:tr>
      <w:tr w:rsidR="00834A82" w:rsidRPr="00AA30D7" w:rsidTr="005106B8">
        <w:trPr>
          <w:trHeight w:val="1005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5.1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Обеспечение организации предоставления ритуальных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Бюджет МО Кордовский сельсовет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0113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02</w:t>
            </w:r>
          </w:p>
        </w:tc>
        <w:tc>
          <w:tcPr>
            <w:tcW w:w="3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0080230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4,40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3,21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7,61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AA30D7" w:rsidTr="005106B8">
        <w:trPr>
          <w:trHeight w:val="540"/>
        </w:trPr>
        <w:tc>
          <w:tcPr>
            <w:tcW w:w="6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Итого по Подпрограмме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274,69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119,72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190,53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589,93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862,80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514,53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26,88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26,88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AA30D7">
              <w:rPr>
                <w:rFonts w:ascii="Arial" w:hAnsi="Arial" w:cs="Arial"/>
                <w:bCs/>
                <w:lang w:eastAsia="ru-RU"/>
              </w:rPr>
              <w:t>2605,96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AA30D7" w:rsidTr="005106B8">
        <w:trPr>
          <w:trHeight w:val="360"/>
        </w:trPr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AA30D7" w:rsidTr="005106B8">
        <w:trPr>
          <w:trHeight w:val="409"/>
        </w:trPr>
        <w:tc>
          <w:tcPr>
            <w:tcW w:w="1344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AA30D7">
              <w:rPr>
                <w:rFonts w:ascii="Arial" w:hAnsi="Arial" w:cs="Arial"/>
                <w:lang w:eastAsia="ru-RU"/>
              </w:rPr>
              <w:t>Глава Кордовского сельсовета                                                      В.Л. Кондратьев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AA30D7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</w:tbl>
    <w:p w:rsidR="00834A82" w:rsidRPr="00AA30D7" w:rsidRDefault="00834A82" w:rsidP="00834A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eastAsia="ru-RU"/>
        </w:rPr>
      </w:pPr>
    </w:p>
    <w:p w:rsidR="00834A82" w:rsidRDefault="00834A82">
      <w:r>
        <w:br w:type="page"/>
      </w:r>
    </w:p>
    <w:p w:rsidR="00834A82" w:rsidRPr="006B6912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6B6912">
        <w:rPr>
          <w:rFonts w:ascii="Arial" w:hAnsi="Arial" w:cs="Arial"/>
          <w:kern w:val="2"/>
        </w:rPr>
        <w:lastRenderedPageBreak/>
        <w:t>РОССИЙСКАЯ ФЕДЕРАЦИЯ</w:t>
      </w:r>
    </w:p>
    <w:p w:rsidR="00834A82" w:rsidRPr="006B6912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6B6912">
        <w:rPr>
          <w:rFonts w:ascii="Arial" w:hAnsi="Arial" w:cs="Arial"/>
          <w:kern w:val="2"/>
        </w:rPr>
        <w:t xml:space="preserve">АДМИНИСТРАЦИЯ КОРДОВСКОГО СЕЛЬСОВЕТА </w:t>
      </w:r>
    </w:p>
    <w:p w:rsidR="00834A82" w:rsidRPr="006B6912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6B6912">
        <w:rPr>
          <w:rFonts w:ascii="Arial" w:hAnsi="Arial" w:cs="Arial"/>
          <w:kern w:val="2"/>
        </w:rPr>
        <w:t xml:space="preserve">КУРАГИНСКОГО РАЙОНА </w:t>
      </w:r>
    </w:p>
    <w:p w:rsidR="00834A82" w:rsidRPr="006B6912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6B6912">
        <w:rPr>
          <w:rFonts w:ascii="Arial" w:hAnsi="Arial" w:cs="Arial"/>
          <w:kern w:val="2"/>
        </w:rPr>
        <w:t>КРАСНОЯРСКОГО КРАЯ</w:t>
      </w:r>
    </w:p>
    <w:p w:rsidR="00834A82" w:rsidRPr="006B6912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834A82" w:rsidRPr="006B6912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6B6912">
        <w:rPr>
          <w:rFonts w:ascii="Arial" w:hAnsi="Arial" w:cs="Arial"/>
          <w:kern w:val="2"/>
        </w:rPr>
        <w:t>ПОСТАНОВЛЕНИЕ</w:t>
      </w:r>
    </w:p>
    <w:p w:rsidR="00834A82" w:rsidRPr="006B6912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834A82" w:rsidRPr="006B6912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834A82" w:rsidRPr="006B6912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6B6912">
        <w:rPr>
          <w:rFonts w:ascii="Arial" w:hAnsi="Arial" w:cs="Arial"/>
          <w:kern w:val="2"/>
        </w:rPr>
        <w:t>20.11.2019 г.                              с. Кордово                                                    № 25-п</w:t>
      </w:r>
    </w:p>
    <w:p w:rsidR="00834A82" w:rsidRPr="006B6912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</w:p>
    <w:p w:rsidR="00834A82" w:rsidRPr="006B6912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6B6912">
        <w:rPr>
          <w:rFonts w:ascii="Arial" w:hAnsi="Arial" w:cs="Arial"/>
          <w:kern w:val="2"/>
        </w:rPr>
        <w:t xml:space="preserve">О присвоении адреса </w:t>
      </w:r>
    </w:p>
    <w:p w:rsidR="00834A82" w:rsidRPr="006B6912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6B6912">
        <w:rPr>
          <w:rFonts w:ascii="Arial" w:hAnsi="Arial" w:cs="Arial"/>
          <w:kern w:val="2"/>
        </w:rPr>
        <w:t>вновь образуемому земельному участку</w:t>
      </w:r>
    </w:p>
    <w:p w:rsidR="00834A82" w:rsidRPr="006B6912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</w:p>
    <w:p w:rsidR="00834A82" w:rsidRPr="006B6912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</w:p>
    <w:p w:rsidR="00834A82" w:rsidRPr="006B6912" w:rsidRDefault="00834A82" w:rsidP="00834A82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kern w:val="2"/>
        </w:rPr>
      </w:pPr>
      <w:proofErr w:type="gramStart"/>
      <w:r w:rsidRPr="006B6912">
        <w:rPr>
          <w:rFonts w:ascii="Arial" w:hAnsi="Arial" w:cs="Arial"/>
        </w:rPr>
        <w:t>В соответствии со ст. 27 Федерального Закона от 24.07.2007 № 221-ФЗ «О государственном кадастре недвижимости» и на основании пункта 21 статьи 14 Федерального Закона от 06.10.2003 года № 131-ФЗ « Об общих принципах организации местного самоуправления в Российской Федерации», Постановления администрации Кордовского сельсовета от 03.02.2015 № 6-п «Об утверждении Правил присвоения, изменения и аннулирования адресов»</w:t>
      </w:r>
      <w:r w:rsidRPr="006B6912">
        <w:rPr>
          <w:rFonts w:ascii="Arial" w:hAnsi="Arial" w:cs="Arial"/>
          <w:kern w:val="2"/>
        </w:rPr>
        <w:t xml:space="preserve"> и в целях упорядочения адресного хозяйства на территории администрации</w:t>
      </w:r>
      <w:proofErr w:type="gramEnd"/>
      <w:r w:rsidRPr="006B6912">
        <w:rPr>
          <w:rFonts w:ascii="Arial" w:hAnsi="Arial" w:cs="Arial"/>
          <w:kern w:val="2"/>
        </w:rPr>
        <w:t xml:space="preserve"> Кордовского сельсовета, ПОСТАНОВЛЯЮ:</w:t>
      </w:r>
    </w:p>
    <w:p w:rsidR="00834A82" w:rsidRPr="006B6912" w:rsidRDefault="00834A82" w:rsidP="00834A82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kern w:val="2"/>
        </w:rPr>
      </w:pPr>
    </w:p>
    <w:p w:rsidR="00834A82" w:rsidRPr="006B6912" w:rsidRDefault="00834A82" w:rsidP="00834A82">
      <w:pPr>
        <w:jc w:val="both"/>
        <w:rPr>
          <w:rFonts w:ascii="Arial" w:hAnsi="Arial" w:cs="Arial"/>
          <w:kern w:val="2"/>
        </w:rPr>
      </w:pPr>
      <w:r w:rsidRPr="006B6912">
        <w:rPr>
          <w:rFonts w:ascii="Arial" w:hAnsi="Arial" w:cs="Arial"/>
          <w:kern w:val="2"/>
        </w:rPr>
        <w:t xml:space="preserve">1. </w:t>
      </w:r>
      <w:r w:rsidRPr="006B6912">
        <w:rPr>
          <w:rFonts w:ascii="Arial" w:hAnsi="Arial" w:cs="Arial"/>
        </w:rPr>
        <w:t>Присвоить адрес земельному участку, расположенному на кадастровом плане территории в кадастровом квартале 24:23:0000000 площадью 15859 кв. м.: Российская Федерация, Красноярский край, Курагинский муниципальный район, Сельское поселение Кордовский сельсовет, Кордово село, Гагарина улица, земельный участок 1А, категория земель – земли населенных пунктов, разрешенное использование – для ритуальной деятельности.</w:t>
      </w:r>
    </w:p>
    <w:p w:rsidR="00834A82" w:rsidRPr="006B6912" w:rsidRDefault="00834A82" w:rsidP="00834A82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kern w:val="2"/>
        </w:rPr>
      </w:pPr>
      <w:r w:rsidRPr="006B6912">
        <w:rPr>
          <w:rFonts w:ascii="Arial" w:hAnsi="Arial" w:cs="Arial"/>
          <w:kern w:val="2"/>
        </w:rPr>
        <w:t xml:space="preserve">2. </w:t>
      </w:r>
      <w:proofErr w:type="gramStart"/>
      <w:r w:rsidRPr="006B6912">
        <w:rPr>
          <w:rFonts w:ascii="Arial" w:hAnsi="Arial" w:cs="Arial"/>
          <w:kern w:val="2"/>
        </w:rPr>
        <w:t>Контроль за</w:t>
      </w:r>
      <w:proofErr w:type="gramEnd"/>
      <w:r w:rsidRPr="006B6912">
        <w:rPr>
          <w:rFonts w:ascii="Arial" w:hAnsi="Arial" w:cs="Arial"/>
          <w:kern w:val="2"/>
        </w:rPr>
        <w:t xml:space="preserve"> исполнением данного поручения оставляю за собой.</w:t>
      </w:r>
    </w:p>
    <w:p w:rsidR="00834A82" w:rsidRPr="006B6912" w:rsidRDefault="00834A82" w:rsidP="00834A82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kern w:val="2"/>
        </w:rPr>
      </w:pPr>
      <w:r w:rsidRPr="006B6912">
        <w:rPr>
          <w:rFonts w:ascii="Arial" w:hAnsi="Arial" w:cs="Arial"/>
          <w:kern w:val="2"/>
        </w:rPr>
        <w:t>3. Постановление вступает в силу со дня подписания и подлежит опубликованию в газете «Кордовский вестник».</w:t>
      </w:r>
    </w:p>
    <w:p w:rsidR="00834A82" w:rsidRPr="006B6912" w:rsidRDefault="00834A82" w:rsidP="00834A82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kern w:val="2"/>
        </w:rPr>
      </w:pPr>
    </w:p>
    <w:p w:rsidR="00834A82" w:rsidRPr="006B6912" w:rsidRDefault="00834A82" w:rsidP="00834A82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kern w:val="2"/>
        </w:rPr>
      </w:pPr>
    </w:p>
    <w:p w:rsidR="00834A82" w:rsidRPr="006B6912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6B6912">
        <w:rPr>
          <w:rFonts w:ascii="Arial" w:hAnsi="Arial" w:cs="Arial"/>
          <w:kern w:val="2"/>
        </w:rPr>
        <w:t>Заместитель Главы</w:t>
      </w:r>
    </w:p>
    <w:p w:rsidR="00834A82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6B6912">
        <w:rPr>
          <w:rFonts w:ascii="Arial" w:hAnsi="Arial" w:cs="Arial"/>
          <w:kern w:val="2"/>
        </w:rPr>
        <w:t xml:space="preserve">Кордовского сельсовета                                                                И.М. Булатова </w:t>
      </w:r>
    </w:p>
    <w:p w:rsidR="00834A82" w:rsidRDefault="00834A82">
      <w:pPr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lastRenderedPageBreak/>
        <w:br w:type="page"/>
      </w:r>
    </w:p>
    <w:p w:rsidR="00834A82" w:rsidRPr="00B95A72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B95A72">
        <w:rPr>
          <w:rFonts w:ascii="Arial" w:hAnsi="Arial" w:cs="Arial"/>
          <w:kern w:val="2"/>
        </w:rPr>
        <w:lastRenderedPageBreak/>
        <w:t>РОССИЙСКАЯ ФЕДЕРАЦИЯ</w:t>
      </w:r>
    </w:p>
    <w:p w:rsidR="00834A82" w:rsidRPr="00B95A72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B95A72">
        <w:rPr>
          <w:rFonts w:ascii="Arial" w:hAnsi="Arial" w:cs="Arial"/>
          <w:kern w:val="2"/>
        </w:rPr>
        <w:t xml:space="preserve">АДМИНИСТРАЦИЯ КОРДОВСКОГО СЕЛЬСОВЕТА </w:t>
      </w:r>
    </w:p>
    <w:p w:rsidR="00834A82" w:rsidRPr="00B95A72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B95A72">
        <w:rPr>
          <w:rFonts w:ascii="Arial" w:hAnsi="Arial" w:cs="Arial"/>
          <w:kern w:val="2"/>
        </w:rPr>
        <w:t xml:space="preserve">КУРАГИНСКОГО РАЙОНА </w:t>
      </w:r>
    </w:p>
    <w:p w:rsidR="00834A82" w:rsidRPr="00B95A72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B95A72">
        <w:rPr>
          <w:rFonts w:ascii="Arial" w:hAnsi="Arial" w:cs="Arial"/>
          <w:kern w:val="2"/>
        </w:rPr>
        <w:t>КРАСНОЯРСКОГО КРАЯ</w:t>
      </w:r>
    </w:p>
    <w:p w:rsidR="00834A82" w:rsidRPr="00B95A72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834A82" w:rsidRPr="00B95A72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834A82" w:rsidRPr="00B95A72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834A82" w:rsidRPr="00B95A72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B95A72">
        <w:rPr>
          <w:rFonts w:ascii="Arial" w:hAnsi="Arial" w:cs="Arial"/>
          <w:kern w:val="2"/>
        </w:rPr>
        <w:t>ПОСТАНОВЛЕНИЕ</w:t>
      </w:r>
    </w:p>
    <w:p w:rsidR="00834A82" w:rsidRPr="00B95A72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834A82" w:rsidRPr="00B95A72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834A82" w:rsidRPr="00B95A72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B95A72">
        <w:rPr>
          <w:rFonts w:ascii="Arial" w:hAnsi="Arial" w:cs="Arial"/>
          <w:kern w:val="2"/>
        </w:rPr>
        <w:t>27.11.2019 г.                              с. Кордово                                                    № 26-п</w:t>
      </w:r>
    </w:p>
    <w:p w:rsidR="00834A82" w:rsidRPr="00B95A72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</w:p>
    <w:p w:rsidR="00834A82" w:rsidRPr="00B95A72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B95A72">
        <w:rPr>
          <w:rFonts w:ascii="Arial" w:hAnsi="Arial" w:cs="Arial"/>
          <w:kern w:val="2"/>
        </w:rPr>
        <w:t xml:space="preserve">О присвоении адреса </w:t>
      </w:r>
    </w:p>
    <w:p w:rsidR="00834A82" w:rsidRPr="00B95A72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B95A72">
        <w:rPr>
          <w:rFonts w:ascii="Arial" w:hAnsi="Arial" w:cs="Arial"/>
          <w:kern w:val="2"/>
        </w:rPr>
        <w:t>вновь образуемому земельному участку</w:t>
      </w:r>
    </w:p>
    <w:p w:rsidR="00834A82" w:rsidRPr="00B95A72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</w:p>
    <w:p w:rsidR="00834A82" w:rsidRPr="00B95A72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</w:p>
    <w:p w:rsidR="00834A82" w:rsidRPr="00B95A72" w:rsidRDefault="00834A82" w:rsidP="00834A82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kern w:val="2"/>
        </w:rPr>
      </w:pPr>
      <w:proofErr w:type="gramStart"/>
      <w:r w:rsidRPr="00B95A72">
        <w:rPr>
          <w:rFonts w:ascii="Arial" w:hAnsi="Arial" w:cs="Arial"/>
        </w:rPr>
        <w:t>В соответствии со ст. 27 Федерального Закона от 24.07.2007 № 221-ФЗ «О государственном кадастре недвижимости» и на основании пункта 21 статьи 14 Федерального Закона от 06.10.2003 года № 131-ФЗ « Об общих принципах организации местного самоуправления в Российской Федерации», Постановления администрации Кордовского сельсовета от 03.02.2015 № 6-п «Об утверждении Правил присвоения, изменения и аннулирования адресов»</w:t>
      </w:r>
      <w:r w:rsidRPr="00B95A72">
        <w:rPr>
          <w:rFonts w:ascii="Arial" w:hAnsi="Arial" w:cs="Arial"/>
          <w:kern w:val="2"/>
        </w:rPr>
        <w:t xml:space="preserve"> и в целях упорядочения адресного хозяйства на территории администрации</w:t>
      </w:r>
      <w:proofErr w:type="gramEnd"/>
      <w:r w:rsidRPr="00B95A72">
        <w:rPr>
          <w:rFonts w:ascii="Arial" w:hAnsi="Arial" w:cs="Arial"/>
          <w:kern w:val="2"/>
        </w:rPr>
        <w:t xml:space="preserve"> Кордовского сельсовета, ПОСТАНОВЛЯЮ:</w:t>
      </w:r>
    </w:p>
    <w:p w:rsidR="00834A82" w:rsidRPr="00B95A72" w:rsidRDefault="00834A82" w:rsidP="00834A82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kern w:val="2"/>
        </w:rPr>
      </w:pPr>
    </w:p>
    <w:p w:rsidR="00834A82" w:rsidRPr="00B95A72" w:rsidRDefault="00834A82" w:rsidP="00834A82">
      <w:pPr>
        <w:jc w:val="both"/>
        <w:rPr>
          <w:rFonts w:ascii="Arial" w:hAnsi="Arial" w:cs="Arial"/>
          <w:kern w:val="2"/>
        </w:rPr>
      </w:pPr>
      <w:r w:rsidRPr="00B95A72">
        <w:rPr>
          <w:rFonts w:ascii="Arial" w:hAnsi="Arial" w:cs="Arial"/>
          <w:kern w:val="2"/>
        </w:rPr>
        <w:t xml:space="preserve">1. </w:t>
      </w:r>
      <w:r w:rsidRPr="00B95A72">
        <w:rPr>
          <w:rFonts w:ascii="Arial" w:hAnsi="Arial" w:cs="Arial"/>
        </w:rPr>
        <w:t>Присвоить адрес земельному участку, расположенному на кадастровом плане территории в кадастровом квартале 24:23:3810003, Российская Федерация, Красноярский край, Курагинский муниципальный район, Сельское поселение Кордовский сельсовет, Кордово село, Гагарина улица, земельный участок 67</w:t>
      </w:r>
      <w:r w:rsidRPr="00B95A72">
        <w:rPr>
          <w:rFonts w:ascii="Arial" w:hAnsi="Arial" w:cs="Arial"/>
          <w:b/>
        </w:rPr>
        <w:t>,</w:t>
      </w:r>
      <w:r w:rsidRPr="00B95A72">
        <w:rPr>
          <w:rFonts w:ascii="Arial" w:hAnsi="Arial" w:cs="Arial"/>
        </w:rPr>
        <w:t xml:space="preserve"> категория земель – земли населенных пунктов, разрешенное использование – государственное управление.</w:t>
      </w:r>
    </w:p>
    <w:p w:rsidR="00834A82" w:rsidRPr="00B95A72" w:rsidRDefault="00834A82" w:rsidP="00834A82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kern w:val="2"/>
        </w:rPr>
      </w:pPr>
      <w:r w:rsidRPr="00B95A72">
        <w:rPr>
          <w:rFonts w:ascii="Arial" w:hAnsi="Arial" w:cs="Arial"/>
          <w:kern w:val="2"/>
        </w:rPr>
        <w:t xml:space="preserve">2. </w:t>
      </w:r>
      <w:proofErr w:type="gramStart"/>
      <w:r w:rsidRPr="00B95A72">
        <w:rPr>
          <w:rFonts w:ascii="Arial" w:hAnsi="Arial" w:cs="Arial"/>
          <w:kern w:val="2"/>
        </w:rPr>
        <w:t>Контроль за</w:t>
      </w:r>
      <w:proofErr w:type="gramEnd"/>
      <w:r w:rsidRPr="00B95A72">
        <w:rPr>
          <w:rFonts w:ascii="Arial" w:hAnsi="Arial" w:cs="Arial"/>
          <w:kern w:val="2"/>
        </w:rPr>
        <w:t xml:space="preserve"> исполнением данного поручения оставляю за собой.</w:t>
      </w:r>
    </w:p>
    <w:p w:rsidR="00834A82" w:rsidRPr="00B95A72" w:rsidRDefault="00834A82" w:rsidP="00834A82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kern w:val="2"/>
        </w:rPr>
      </w:pPr>
      <w:r w:rsidRPr="00B95A72">
        <w:rPr>
          <w:rFonts w:ascii="Arial" w:hAnsi="Arial" w:cs="Arial"/>
          <w:kern w:val="2"/>
        </w:rPr>
        <w:t>3. Постановление вступает в силу со дня подписания и подлежит опубликованию в газете «Кордовский вестник».</w:t>
      </w:r>
    </w:p>
    <w:p w:rsidR="00834A82" w:rsidRPr="00B95A72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B95A72">
        <w:rPr>
          <w:rFonts w:ascii="Arial" w:hAnsi="Arial" w:cs="Arial"/>
          <w:kern w:val="2"/>
        </w:rPr>
        <w:t>Заместитель Главы</w:t>
      </w:r>
    </w:p>
    <w:p w:rsidR="00834A82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B95A72">
        <w:rPr>
          <w:rFonts w:ascii="Arial" w:hAnsi="Arial" w:cs="Arial"/>
          <w:kern w:val="2"/>
        </w:rPr>
        <w:t xml:space="preserve">Кордовского сельсовета                                                                И.М. Булатова </w:t>
      </w:r>
    </w:p>
    <w:p w:rsidR="00834A82" w:rsidRPr="00587988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br w:type="page"/>
      </w:r>
      <w:r w:rsidRPr="00587988">
        <w:rPr>
          <w:rFonts w:ascii="Arial" w:hAnsi="Arial" w:cs="Arial"/>
          <w:kern w:val="2"/>
        </w:rPr>
        <w:lastRenderedPageBreak/>
        <w:t>РОССИЙСКАЯ ФЕДЕРАЦИЯ</w:t>
      </w:r>
    </w:p>
    <w:p w:rsidR="00834A82" w:rsidRPr="00587988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587988">
        <w:rPr>
          <w:rFonts w:ascii="Arial" w:hAnsi="Arial" w:cs="Arial"/>
          <w:kern w:val="2"/>
        </w:rPr>
        <w:t xml:space="preserve">АДМИНИСТРАЦИЯ КОРДОВСКОГО СЕЛЬСОВЕТА </w:t>
      </w:r>
    </w:p>
    <w:p w:rsidR="00834A82" w:rsidRPr="00587988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587988">
        <w:rPr>
          <w:rFonts w:ascii="Arial" w:hAnsi="Arial" w:cs="Arial"/>
          <w:kern w:val="2"/>
        </w:rPr>
        <w:t xml:space="preserve">КУРАГИНСКОГО РАЙОНА </w:t>
      </w:r>
    </w:p>
    <w:p w:rsidR="00834A82" w:rsidRPr="00587988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587988">
        <w:rPr>
          <w:rFonts w:ascii="Arial" w:hAnsi="Arial" w:cs="Arial"/>
          <w:kern w:val="2"/>
        </w:rPr>
        <w:t>КРАСНОЯРСКОГО КРАЯ</w:t>
      </w:r>
    </w:p>
    <w:p w:rsidR="00834A82" w:rsidRPr="00587988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834A82" w:rsidRPr="00587988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834A82" w:rsidRPr="00587988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834A82" w:rsidRPr="00587988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  <w:r w:rsidRPr="00587988">
        <w:rPr>
          <w:rFonts w:ascii="Arial" w:hAnsi="Arial" w:cs="Arial"/>
          <w:kern w:val="2"/>
        </w:rPr>
        <w:t>ПОСТАНОВЛЕНИЕ</w:t>
      </w:r>
    </w:p>
    <w:p w:rsidR="00834A82" w:rsidRPr="00587988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834A82" w:rsidRPr="00587988" w:rsidRDefault="00834A82" w:rsidP="00834A8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kern w:val="2"/>
        </w:rPr>
      </w:pPr>
    </w:p>
    <w:p w:rsidR="00834A82" w:rsidRPr="00587988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7988">
        <w:rPr>
          <w:rFonts w:ascii="Arial" w:hAnsi="Arial" w:cs="Arial"/>
          <w:kern w:val="2"/>
        </w:rPr>
        <w:t>27.11.2019 г.                              с. Кордово                                                    № 27-п</w:t>
      </w:r>
    </w:p>
    <w:p w:rsidR="00834A82" w:rsidRPr="00587988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</w:p>
    <w:p w:rsidR="00834A82" w:rsidRPr="00587988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7988">
        <w:rPr>
          <w:rFonts w:ascii="Arial" w:hAnsi="Arial" w:cs="Arial"/>
          <w:kern w:val="2"/>
        </w:rPr>
        <w:t xml:space="preserve">О присвоении адреса </w:t>
      </w:r>
    </w:p>
    <w:p w:rsidR="00834A82" w:rsidRPr="00587988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7988">
        <w:rPr>
          <w:rFonts w:ascii="Arial" w:hAnsi="Arial" w:cs="Arial"/>
          <w:kern w:val="2"/>
        </w:rPr>
        <w:t>вновь образуемому земельному участку</w:t>
      </w:r>
    </w:p>
    <w:p w:rsidR="00834A82" w:rsidRPr="00587988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</w:p>
    <w:p w:rsidR="00834A82" w:rsidRPr="00587988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</w:p>
    <w:p w:rsidR="00834A82" w:rsidRPr="00587988" w:rsidRDefault="00834A82" w:rsidP="00834A82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kern w:val="2"/>
        </w:rPr>
      </w:pPr>
      <w:proofErr w:type="gramStart"/>
      <w:r w:rsidRPr="00587988">
        <w:rPr>
          <w:rFonts w:ascii="Arial" w:hAnsi="Arial" w:cs="Arial"/>
        </w:rPr>
        <w:t>В соответствии со ст. 27 Федерального Закона от 24.07.2007 № 221-ФЗ «О государственном кадастре недвижимости» и на основании пункта 21 статьи 14 Федерального Закона от 06.10.2003 года № 131-ФЗ « Об общих принципах организации местного самоуправления в Российской Федерации», Постановления администрации Кордовского сельсовета от 03.02.2015 № 6-п «Об утверждении Правил присвоения, изменения и аннулирования адресов»</w:t>
      </w:r>
      <w:r w:rsidRPr="00587988">
        <w:rPr>
          <w:rFonts w:ascii="Arial" w:hAnsi="Arial" w:cs="Arial"/>
          <w:kern w:val="2"/>
        </w:rPr>
        <w:t xml:space="preserve"> и в целях упорядочения адресного хозяйства на территории администрации</w:t>
      </w:r>
      <w:proofErr w:type="gramEnd"/>
      <w:r w:rsidRPr="00587988">
        <w:rPr>
          <w:rFonts w:ascii="Arial" w:hAnsi="Arial" w:cs="Arial"/>
          <w:kern w:val="2"/>
        </w:rPr>
        <w:t xml:space="preserve"> Кордовского сельсовета, ПОСТАНОВЛЯЮ:</w:t>
      </w:r>
    </w:p>
    <w:p w:rsidR="00834A82" w:rsidRPr="00587988" w:rsidRDefault="00834A82" w:rsidP="00834A82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kern w:val="2"/>
        </w:rPr>
      </w:pPr>
    </w:p>
    <w:p w:rsidR="00834A82" w:rsidRPr="00587988" w:rsidRDefault="00834A82" w:rsidP="00834A82">
      <w:pPr>
        <w:jc w:val="both"/>
        <w:rPr>
          <w:rFonts w:ascii="Arial" w:hAnsi="Arial" w:cs="Arial"/>
          <w:kern w:val="2"/>
        </w:rPr>
      </w:pPr>
      <w:r w:rsidRPr="00587988">
        <w:rPr>
          <w:rFonts w:ascii="Arial" w:hAnsi="Arial" w:cs="Arial"/>
          <w:kern w:val="2"/>
        </w:rPr>
        <w:t xml:space="preserve">1. </w:t>
      </w:r>
      <w:r w:rsidRPr="00587988">
        <w:rPr>
          <w:rFonts w:ascii="Arial" w:hAnsi="Arial" w:cs="Arial"/>
        </w:rPr>
        <w:t>Присвоить адрес земельному участку, расположенному на кадастровом плане территории в кадастровом квартале 24:23:3810002, Российская Федерация, Красноярский край, Курагинский муниципальный район, Сельское поселение Кордовский сельсовет, Кордово село, Школьная улица, земельный участок 62</w:t>
      </w:r>
      <w:r w:rsidRPr="00587988">
        <w:rPr>
          <w:rFonts w:ascii="Arial" w:hAnsi="Arial" w:cs="Arial"/>
          <w:b/>
        </w:rPr>
        <w:t>,</w:t>
      </w:r>
      <w:r w:rsidRPr="00587988">
        <w:rPr>
          <w:rFonts w:ascii="Arial" w:hAnsi="Arial" w:cs="Arial"/>
        </w:rPr>
        <w:t xml:space="preserve"> категория земель – земли населенных пунктов, разрешенное использование – предоставление коммунальных услуг.</w:t>
      </w:r>
    </w:p>
    <w:p w:rsidR="00834A82" w:rsidRPr="00587988" w:rsidRDefault="00834A82" w:rsidP="00834A82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kern w:val="2"/>
        </w:rPr>
      </w:pPr>
      <w:r w:rsidRPr="00587988">
        <w:rPr>
          <w:rFonts w:ascii="Arial" w:hAnsi="Arial" w:cs="Arial"/>
          <w:kern w:val="2"/>
        </w:rPr>
        <w:t xml:space="preserve">2. </w:t>
      </w:r>
      <w:proofErr w:type="gramStart"/>
      <w:r w:rsidRPr="00587988">
        <w:rPr>
          <w:rFonts w:ascii="Arial" w:hAnsi="Arial" w:cs="Arial"/>
          <w:kern w:val="2"/>
        </w:rPr>
        <w:t>Контроль за</w:t>
      </w:r>
      <w:proofErr w:type="gramEnd"/>
      <w:r w:rsidRPr="00587988">
        <w:rPr>
          <w:rFonts w:ascii="Arial" w:hAnsi="Arial" w:cs="Arial"/>
          <w:kern w:val="2"/>
        </w:rPr>
        <w:t xml:space="preserve"> исполнением данного поручения оставляю за собой.</w:t>
      </w:r>
    </w:p>
    <w:p w:rsidR="00834A82" w:rsidRPr="00587988" w:rsidRDefault="00834A82" w:rsidP="00834A82">
      <w:pPr>
        <w:widowControl w:val="0"/>
        <w:autoSpaceDE w:val="0"/>
        <w:autoSpaceDN w:val="0"/>
        <w:adjustRightInd w:val="0"/>
        <w:ind w:firstLine="900"/>
        <w:jc w:val="both"/>
        <w:rPr>
          <w:rFonts w:ascii="Arial" w:hAnsi="Arial" w:cs="Arial"/>
          <w:kern w:val="2"/>
        </w:rPr>
      </w:pPr>
      <w:r w:rsidRPr="00587988">
        <w:rPr>
          <w:rFonts w:ascii="Arial" w:hAnsi="Arial" w:cs="Arial"/>
          <w:kern w:val="2"/>
        </w:rPr>
        <w:t>3. Постановление вступает в силу со дня подписания и подлежит опубликованию в газете «Кордовский вестник».</w:t>
      </w:r>
    </w:p>
    <w:p w:rsidR="00834A82" w:rsidRPr="00587988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kern w:val="2"/>
        </w:rPr>
      </w:pPr>
      <w:r w:rsidRPr="00587988">
        <w:rPr>
          <w:rFonts w:ascii="Arial" w:hAnsi="Arial" w:cs="Arial"/>
          <w:kern w:val="2"/>
        </w:rPr>
        <w:t>Заместитель Главы</w:t>
      </w:r>
    </w:p>
    <w:p w:rsidR="00834A82" w:rsidRPr="00587988" w:rsidRDefault="00834A82" w:rsidP="00834A8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587988">
        <w:rPr>
          <w:rFonts w:ascii="Arial" w:hAnsi="Arial" w:cs="Arial"/>
          <w:kern w:val="2"/>
        </w:rPr>
        <w:t xml:space="preserve">Кордовского сельсовета                                                                И.М. Булатова </w:t>
      </w:r>
    </w:p>
    <w:p w:rsidR="00834A82" w:rsidRPr="00946501" w:rsidRDefault="00834A82" w:rsidP="00834A82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946501">
        <w:rPr>
          <w:rFonts w:ascii="Arial" w:hAnsi="Arial" w:cs="Arial"/>
          <w:lang w:eastAsia="ru-RU"/>
        </w:rPr>
        <w:lastRenderedPageBreak/>
        <w:t>АДМИНИСТРАЦИЯ</w:t>
      </w:r>
      <w:r w:rsidRPr="00946501">
        <w:rPr>
          <w:rFonts w:ascii="Arial" w:hAnsi="Arial" w:cs="Arial"/>
          <w:b/>
        </w:rPr>
        <w:t xml:space="preserve"> </w:t>
      </w:r>
      <w:r w:rsidRPr="00946501">
        <w:rPr>
          <w:rFonts w:ascii="Arial" w:hAnsi="Arial" w:cs="Arial"/>
          <w:lang w:eastAsia="ru-RU"/>
        </w:rPr>
        <w:t>КОРДОВСКОГО СЕЛЬСОВЕТА</w:t>
      </w:r>
    </w:p>
    <w:p w:rsidR="00834A82" w:rsidRPr="00946501" w:rsidRDefault="00834A82" w:rsidP="00834A82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946501">
        <w:rPr>
          <w:rFonts w:ascii="Arial" w:hAnsi="Arial" w:cs="Arial"/>
          <w:lang w:eastAsia="ru-RU"/>
        </w:rPr>
        <w:t>КУРАГИНСКОГО РАЙОНА</w:t>
      </w:r>
    </w:p>
    <w:p w:rsidR="00834A82" w:rsidRPr="00946501" w:rsidRDefault="00834A82" w:rsidP="00834A82">
      <w:pPr>
        <w:spacing w:line="240" w:lineRule="auto"/>
        <w:jc w:val="center"/>
        <w:rPr>
          <w:rFonts w:ascii="Arial" w:hAnsi="Arial" w:cs="Arial"/>
          <w:lang w:eastAsia="ru-RU"/>
        </w:rPr>
      </w:pPr>
      <w:r w:rsidRPr="00946501">
        <w:rPr>
          <w:rFonts w:ascii="Arial" w:hAnsi="Arial" w:cs="Arial"/>
          <w:lang w:eastAsia="ru-RU"/>
        </w:rPr>
        <w:t>КРАСНОЯРСКОГО КРАЯ</w:t>
      </w:r>
    </w:p>
    <w:p w:rsidR="00834A82" w:rsidRPr="00946501" w:rsidRDefault="00834A82" w:rsidP="00834A82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834A82" w:rsidRPr="00946501" w:rsidRDefault="00834A82" w:rsidP="00834A82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946501">
        <w:rPr>
          <w:rFonts w:ascii="Arial" w:hAnsi="Arial" w:cs="Arial"/>
          <w:lang w:eastAsia="ru-RU"/>
        </w:rPr>
        <w:t>ПОСТАНОВЛЕНИЕ</w:t>
      </w:r>
    </w:p>
    <w:p w:rsidR="00834A82" w:rsidRPr="00946501" w:rsidRDefault="00834A82" w:rsidP="00834A82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834A82" w:rsidRPr="00946501" w:rsidRDefault="00834A82" w:rsidP="00834A82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946501">
        <w:rPr>
          <w:rFonts w:ascii="Arial" w:hAnsi="Arial" w:cs="Arial"/>
        </w:rPr>
        <w:t>02.12.2019                                        с. Кордово                                            № 29-п</w:t>
      </w:r>
    </w:p>
    <w:p w:rsidR="00834A82" w:rsidRPr="00946501" w:rsidRDefault="00834A82" w:rsidP="00834A82">
      <w:pPr>
        <w:pStyle w:val="ab"/>
        <w:rPr>
          <w:rFonts w:ascii="Arial" w:hAnsi="Arial" w:cs="Arial"/>
          <w:color w:val="000000"/>
          <w:sz w:val="22"/>
          <w:szCs w:val="22"/>
        </w:rPr>
      </w:pPr>
    </w:p>
    <w:p w:rsidR="00834A82" w:rsidRPr="00946501" w:rsidRDefault="00834A82" w:rsidP="00834A82">
      <w:pPr>
        <w:spacing w:after="0" w:line="240" w:lineRule="auto"/>
        <w:rPr>
          <w:rFonts w:ascii="Arial" w:hAnsi="Arial" w:cs="Arial"/>
          <w:lang w:eastAsia="ru-RU"/>
        </w:rPr>
      </w:pPr>
    </w:p>
    <w:p w:rsidR="00834A82" w:rsidRPr="00946501" w:rsidRDefault="00834A82" w:rsidP="00834A82">
      <w:pPr>
        <w:spacing w:after="0" w:line="240" w:lineRule="auto"/>
        <w:ind w:right="5574"/>
        <w:jc w:val="both"/>
        <w:rPr>
          <w:rFonts w:ascii="Arial" w:hAnsi="Arial" w:cs="Arial"/>
        </w:rPr>
      </w:pPr>
      <w:r w:rsidRPr="00946501">
        <w:rPr>
          <w:rFonts w:ascii="Arial" w:hAnsi="Arial" w:cs="Arial"/>
        </w:rPr>
        <w:t>О внесении изменений в постановление администрации Кордовского сельсовета от 31.10.2013 № 32-п «Об утверждении Перечня муниципальных программ муниципального образования Кордовский сельсовет»</w:t>
      </w:r>
    </w:p>
    <w:p w:rsidR="00834A82" w:rsidRPr="00946501" w:rsidRDefault="00834A82" w:rsidP="00834A82">
      <w:pPr>
        <w:spacing w:after="0" w:line="240" w:lineRule="auto"/>
        <w:ind w:right="5754"/>
        <w:jc w:val="both"/>
        <w:rPr>
          <w:rFonts w:ascii="Arial" w:hAnsi="Arial" w:cs="Arial"/>
        </w:rPr>
      </w:pPr>
    </w:p>
    <w:p w:rsidR="00834A82" w:rsidRPr="00946501" w:rsidRDefault="00834A82" w:rsidP="00834A82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946501">
        <w:rPr>
          <w:rFonts w:ascii="Arial" w:hAnsi="Arial" w:cs="Arial"/>
          <w:sz w:val="22"/>
          <w:szCs w:val="22"/>
        </w:rPr>
        <w:t>В соответствии со статьей 179 Бюджетного кодекса Российской Федерации,</w:t>
      </w:r>
    </w:p>
    <w:p w:rsidR="00834A82" w:rsidRPr="00946501" w:rsidRDefault="00834A82" w:rsidP="00834A82">
      <w:pPr>
        <w:spacing w:after="0" w:line="240" w:lineRule="auto"/>
        <w:jc w:val="both"/>
        <w:rPr>
          <w:rFonts w:ascii="Arial" w:hAnsi="Arial" w:cs="Arial"/>
        </w:rPr>
      </w:pPr>
      <w:r w:rsidRPr="00946501">
        <w:rPr>
          <w:rFonts w:ascii="Arial" w:hAnsi="Arial" w:cs="Arial"/>
        </w:rPr>
        <w:t>ПОСТАНОВЛЯЮ:</w:t>
      </w:r>
    </w:p>
    <w:p w:rsidR="00834A82" w:rsidRPr="00946501" w:rsidRDefault="00834A82" w:rsidP="00834A82">
      <w:pPr>
        <w:spacing w:after="0" w:line="240" w:lineRule="auto"/>
        <w:ind w:firstLine="709"/>
        <w:jc w:val="both"/>
        <w:rPr>
          <w:rFonts w:ascii="Arial" w:hAnsi="Arial" w:cs="Arial"/>
        </w:rPr>
      </w:pPr>
      <w:r w:rsidRPr="00946501">
        <w:rPr>
          <w:rFonts w:ascii="Arial" w:hAnsi="Arial" w:cs="Arial"/>
        </w:rPr>
        <w:t xml:space="preserve">Внести изменения в постановление администрации Кордовского сельсовета от 31.10.2013 № 32-п «Об утверждении Перечня муниципальных программ муниципального образования Кордовский сельсовет» (с учетом внесенных изменений от 15.11.2013 № 36-п, от 14.02.2014 № 10-п, от 17.03.2014 № 17-п, от 13.04.2017 № 4-п, </w:t>
      </w:r>
      <w:proofErr w:type="gramStart"/>
      <w:r w:rsidRPr="00946501">
        <w:rPr>
          <w:rFonts w:ascii="Arial" w:hAnsi="Arial" w:cs="Arial"/>
        </w:rPr>
        <w:t>от</w:t>
      </w:r>
      <w:proofErr w:type="gramEnd"/>
      <w:r w:rsidRPr="00946501">
        <w:rPr>
          <w:rFonts w:ascii="Arial" w:hAnsi="Arial" w:cs="Arial"/>
        </w:rPr>
        <w:t xml:space="preserve"> 27.12.2017 № 47-п)</w:t>
      </w:r>
    </w:p>
    <w:p w:rsidR="00834A82" w:rsidRPr="00946501" w:rsidRDefault="00834A82" w:rsidP="00834A82">
      <w:pPr>
        <w:numPr>
          <w:ilvl w:val="0"/>
          <w:numId w:val="6"/>
        </w:numPr>
        <w:tabs>
          <w:tab w:val="left" w:pos="540"/>
          <w:tab w:val="num" w:pos="1080"/>
        </w:tabs>
        <w:spacing w:after="0" w:line="240" w:lineRule="auto"/>
        <w:ind w:left="1080" w:hanging="540"/>
        <w:jc w:val="both"/>
        <w:rPr>
          <w:rFonts w:ascii="Arial" w:hAnsi="Arial" w:cs="Arial"/>
        </w:rPr>
      </w:pPr>
      <w:r w:rsidRPr="00946501">
        <w:rPr>
          <w:rFonts w:ascii="Arial" w:hAnsi="Arial" w:cs="Arial"/>
        </w:rPr>
        <w:t>Приложение 1 к постановлению изложить в новой редакции, согласно приложению 1 к настоящему постановлению.</w:t>
      </w:r>
    </w:p>
    <w:p w:rsidR="00834A82" w:rsidRPr="00946501" w:rsidRDefault="00834A82" w:rsidP="00834A82">
      <w:pPr>
        <w:pStyle w:val="22"/>
        <w:numPr>
          <w:ilvl w:val="0"/>
          <w:numId w:val="6"/>
        </w:numPr>
        <w:tabs>
          <w:tab w:val="left" w:pos="540"/>
          <w:tab w:val="num" w:pos="1080"/>
        </w:tabs>
        <w:spacing w:after="0" w:line="240" w:lineRule="auto"/>
        <w:ind w:left="1080" w:hanging="540"/>
        <w:jc w:val="both"/>
        <w:rPr>
          <w:rFonts w:ascii="Arial" w:hAnsi="Arial" w:cs="Arial"/>
        </w:rPr>
      </w:pPr>
      <w:proofErr w:type="gramStart"/>
      <w:r w:rsidRPr="00946501">
        <w:rPr>
          <w:rFonts w:ascii="Arial" w:hAnsi="Arial" w:cs="Arial"/>
        </w:rPr>
        <w:t>Разместить</w:t>
      </w:r>
      <w:proofErr w:type="gramEnd"/>
      <w:r w:rsidRPr="00946501">
        <w:rPr>
          <w:rFonts w:ascii="Arial" w:hAnsi="Arial" w:cs="Arial"/>
        </w:rPr>
        <w:t xml:space="preserve"> настоящее постановление на официальном сайте муниципального образования Кордовский сельсовет.</w:t>
      </w:r>
    </w:p>
    <w:p w:rsidR="00834A82" w:rsidRPr="00946501" w:rsidRDefault="00834A82" w:rsidP="00834A82">
      <w:pPr>
        <w:pStyle w:val="22"/>
        <w:numPr>
          <w:ilvl w:val="0"/>
          <w:numId w:val="6"/>
        </w:numPr>
        <w:tabs>
          <w:tab w:val="left" w:pos="540"/>
          <w:tab w:val="num" w:pos="1080"/>
        </w:tabs>
        <w:spacing w:after="0" w:line="240" w:lineRule="auto"/>
        <w:ind w:left="1080" w:hanging="540"/>
        <w:jc w:val="both"/>
        <w:rPr>
          <w:rFonts w:ascii="Arial" w:hAnsi="Arial" w:cs="Arial"/>
        </w:rPr>
      </w:pPr>
      <w:proofErr w:type="gramStart"/>
      <w:r w:rsidRPr="00946501">
        <w:rPr>
          <w:rFonts w:ascii="Arial" w:hAnsi="Arial" w:cs="Arial"/>
        </w:rPr>
        <w:t>Контроль за</w:t>
      </w:r>
      <w:proofErr w:type="gramEnd"/>
      <w:r w:rsidRPr="00946501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34A82" w:rsidRPr="00946501" w:rsidRDefault="00834A82" w:rsidP="00834A82">
      <w:pPr>
        <w:pStyle w:val="22"/>
        <w:numPr>
          <w:ilvl w:val="0"/>
          <w:numId w:val="6"/>
        </w:numPr>
        <w:tabs>
          <w:tab w:val="left" w:pos="540"/>
          <w:tab w:val="num" w:pos="1080"/>
        </w:tabs>
        <w:spacing w:after="0" w:line="240" w:lineRule="auto"/>
        <w:ind w:left="1080" w:hanging="540"/>
        <w:jc w:val="both"/>
        <w:rPr>
          <w:rFonts w:ascii="Arial" w:hAnsi="Arial" w:cs="Arial"/>
        </w:rPr>
      </w:pPr>
      <w:r w:rsidRPr="00946501">
        <w:rPr>
          <w:rFonts w:ascii="Arial" w:hAnsi="Arial" w:cs="Arial"/>
        </w:rPr>
        <w:t>Постановление вступает в силу со дня опубликования в газете «Кордовский вестник».</w:t>
      </w:r>
    </w:p>
    <w:p w:rsidR="00834A82" w:rsidRPr="00946501" w:rsidRDefault="00834A82" w:rsidP="00834A82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</w:rPr>
      </w:pPr>
    </w:p>
    <w:p w:rsidR="00834A82" w:rsidRPr="00946501" w:rsidRDefault="00834A82" w:rsidP="00834A82">
      <w:pPr>
        <w:pStyle w:val="22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</w:p>
    <w:p w:rsidR="00834A82" w:rsidRPr="00946501" w:rsidRDefault="00834A82" w:rsidP="00834A82">
      <w:pPr>
        <w:jc w:val="both"/>
        <w:rPr>
          <w:rFonts w:ascii="Arial" w:hAnsi="Arial" w:cs="Arial"/>
          <w:lang w:eastAsia="ru-RU"/>
        </w:rPr>
      </w:pPr>
      <w:r w:rsidRPr="00946501">
        <w:rPr>
          <w:rFonts w:ascii="Arial" w:hAnsi="Arial" w:cs="Arial"/>
          <w:lang w:eastAsia="ru-RU"/>
        </w:rPr>
        <w:t>Глава Кордовского сельсовета                                                     В.Л. Кондратьев</w:t>
      </w:r>
    </w:p>
    <w:p w:rsidR="00834A82" w:rsidRPr="00946501" w:rsidRDefault="00834A82" w:rsidP="00834A82">
      <w:pPr>
        <w:rPr>
          <w:rFonts w:ascii="Arial" w:hAnsi="Arial" w:cs="Arial"/>
        </w:rPr>
        <w:sectPr w:rsidR="00834A82" w:rsidRPr="00946501" w:rsidSect="00B25FC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4A82" w:rsidRPr="00946501" w:rsidRDefault="00834A82" w:rsidP="00834A82">
      <w:pPr>
        <w:pStyle w:val="22"/>
        <w:spacing w:after="0" w:line="240" w:lineRule="auto"/>
        <w:ind w:left="10980"/>
        <w:rPr>
          <w:rFonts w:ascii="Arial" w:hAnsi="Arial" w:cs="Arial"/>
        </w:rPr>
      </w:pPr>
      <w:r w:rsidRPr="00946501">
        <w:rPr>
          <w:rFonts w:ascii="Arial" w:hAnsi="Arial" w:cs="Arial"/>
        </w:rPr>
        <w:lastRenderedPageBreak/>
        <w:t>Приложение № 1</w:t>
      </w:r>
    </w:p>
    <w:p w:rsidR="00834A82" w:rsidRPr="00946501" w:rsidRDefault="00834A82" w:rsidP="00834A82">
      <w:pPr>
        <w:pStyle w:val="22"/>
        <w:spacing w:after="0" w:line="240" w:lineRule="auto"/>
        <w:ind w:left="10980"/>
        <w:rPr>
          <w:rFonts w:ascii="Arial" w:hAnsi="Arial" w:cs="Arial"/>
        </w:rPr>
      </w:pPr>
      <w:r w:rsidRPr="00946501">
        <w:rPr>
          <w:rFonts w:ascii="Arial" w:hAnsi="Arial" w:cs="Arial"/>
        </w:rPr>
        <w:t>к постановлению администрации</w:t>
      </w:r>
    </w:p>
    <w:p w:rsidR="00834A82" w:rsidRPr="00946501" w:rsidRDefault="00834A82" w:rsidP="00834A82">
      <w:pPr>
        <w:pStyle w:val="22"/>
        <w:spacing w:after="0" w:line="240" w:lineRule="auto"/>
        <w:ind w:left="10980"/>
        <w:rPr>
          <w:rFonts w:ascii="Arial" w:hAnsi="Arial" w:cs="Arial"/>
        </w:rPr>
      </w:pPr>
      <w:r w:rsidRPr="00946501">
        <w:rPr>
          <w:rFonts w:ascii="Arial" w:hAnsi="Arial" w:cs="Arial"/>
        </w:rPr>
        <w:t>Кордовского сельсов</w:t>
      </w:r>
      <w:r w:rsidRPr="00946501">
        <w:rPr>
          <w:rFonts w:ascii="Arial" w:hAnsi="Arial" w:cs="Arial"/>
        </w:rPr>
        <w:lastRenderedPageBreak/>
        <w:t>ета</w:t>
      </w:r>
    </w:p>
    <w:p w:rsidR="00834A82" w:rsidRPr="00946501" w:rsidRDefault="00834A82" w:rsidP="00834A82">
      <w:pPr>
        <w:spacing w:line="20" w:lineRule="atLeast"/>
        <w:ind w:left="10980"/>
        <w:rPr>
          <w:rFonts w:ascii="Arial" w:hAnsi="Arial" w:cs="Arial"/>
        </w:rPr>
      </w:pPr>
      <w:r w:rsidRPr="00946501">
        <w:rPr>
          <w:rFonts w:ascii="Arial" w:hAnsi="Arial" w:cs="Arial"/>
        </w:rPr>
        <w:t>от 02.12.2019 г. № 29-п</w:t>
      </w:r>
    </w:p>
    <w:p w:rsidR="00834A82" w:rsidRPr="00946501" w:rsidRDefault="00834A82" w:rsidP="00834A8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Cs/>
        </w:rPr>
      </w:pPr>
      <w:r w:rsidRPr="00946501">
        <w:rPr>
          <w:rFonts w:ascii="Arial" w:hAnsi="Arial" w:cs="Arial"/>
          <w:bCs/>
        </w:rPr>
        <w:t>Перечень муниципальных программ Кордовского сельсовета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254"/>
        <w:gridCol w:w="2974"/>
        <w:gridCol w:w="2340"/>
        <w:gridCol w:w="5760"/>
      </w:tblGrid>
      <w:tr w:rsidR="00834A82" w:rsidRPr="00946501" w:rsidTr="005106B8">
        <w:trPr>
          <w:trHeight w:val="980"/>
        </w:trPr>
        <w:tc>
          <w:tcPr>
            <w:tcW w:w="540" w:type="dxa"/>
            <w:vAlign w:val="center"/>
          </w:tcPr>
          <w:p w:rsidR="00834A82" w:rsidRPr="00946501" w:rsidRDefault="00834A82" w:rsidP="005106B8">
            <w:pPr>
              <w:jc w:val="center"/>
              <w:rPr>
                <w:rFonts w:ascii="Arial" w:hAnsi="Arial" w:cs="Arial"/>
              </w:rPr>
            </w:pPr>
            <w:r w:rsidRPr="00946501">
              <w:rPr>
                <w:rFonts w:ascii="Arial" w:hAnsi="Arial" w:cs="Arial"/>
              </w:rPr>
              <w:t xml:space="preserve">№ </w:t>
            </w:r>
            <w:proofErr w:type="gramStart"/>
            <w:r w:rsidRPr="00946501">
              <w:rPr>
                <w:rFonts w:ascii="Arial" w:hAnsi="Arial" w:cs="Arial"/>
              </w:rPr>
              <w:t>п</w:t>
            </w:r>
            <w:proofErr w:type="gramEnd"/>
            <w:r w:rsidRPr="00946501">
              <w:rPr>
                <w:rFonts w:ascii="Arial" w:hAnsi="Arial" w:cs="Arial"/>
              </w:rPr>
              <w:t>/п</w:t>
            </w:r>
          </w:p>
        </w:tc>
        <w:tc>
          <w:tcPr>
            <w:tcW w:w="3254" w:type="dxa"/>
            <w:vAlign w:val="center"/>
          </w:tcPr>
          <w:p w:rsidR="00834A82" w:rsidRPr="00946501" w:rsidRDefault="00834A82" w:rsidP="005106B8">
            <w:pPr>
              <w:jc w:val="center"/>
              <w:rPr>
                <w:rFonts w:ascii="Arial" w:hAnsi="Arial" w:cs="Arial"/>
              </w:rPr>
            </w:pPr>
            <w:r w:rsidRPr="00946501">
              <w:rPr>
                <w:rFonts w:ascii="Arial" w:hAnsi="Arial" w:cs="Arial"/>
              </w:rPr>
              <w:t xml:space="preserve">Наименование муниципальной программы Кордовского сельсовета </w:t>
            </w:r>
          </w:p>
        </w:tc>
        <w:tc>
          <w:tcPr>
            <w:tcW w:w="2974" w:type="dxa"/>
            <w:vAlign w:val="center"/>
          </w:tcPr>
          <w:p w:rsidR="00834A82" w:rsidRPr="00946501" w:rsidRDefault="00834A82" w:rsidP="005106B8">
            <w:pPr>
              <w:jc w:val="center"/>
              <w:rPr>
                <w:rFonts w:ascii="Arial" w:hAnsi="Arial" w:cs="Arial"/>
              </w:rPr>
            </w:pPr>
            <w:r w:rsidRPr="00946501">
              <w:rPr>
                <w:rFonts w:ascii="Arial" w:hAnsi="Arial" w:cs="Arial"/>
              </w:rPr>
              <w:t>Ответственный исполнитель муниципальной программы Кордовского сельсовета</w:t>
            </w:r>
          </w:p>
        </w:tc>
        <w:tc>
          <w:tcPr>
            <w:tcW w:w="2340" w:type="dxa"/>
            <w:vAlign w:val="center"/>
          </w:tcPr>
          <w:p w:rsidR="00834A82" w:rsidRPr="00946501" w:rsidRDefault="00834A82" w:rsidP="005106B8">
            <w:pPr>
              <w:jc w:val="center"/>
              <w:rPr>
                <w:rFonts w:ascii="Arial" w:hAnsi="Arial" w:cs="Arial"/>
              </w:rPr>
            </w:pPr>
            <w:r w:rsidRPr="00946501">
              <w:rPr>
                <w:rFonts w:ascii="Arial" w:hAnsi="Arial" w:cs="Arial"/>
              </w:rPr>
              <w:t xml:space="preserve">Соисполнители </w:t>
            </w:r>
            <w:proofErr w:type="gramStart"/>
            <w:r w:rsidRPr="00946501">
              <w:rPr>
                <w:rFonts w:ascii="Arial" w:hAnsi="Arial" w:cs="Arial"/>
              </w:rPr>
              <w:t>муниципальный</w:t>
            </w:r>
            <w:proofErr w:type="gramEnd"/>
            <w:r w:rsidRPr="00946501">
              <w:rPr>
                <w:rFonts w:ascii="Arial" w:hAnsi="Arial" w:cs="Arial"/>
              </w:rPr>
              <w:t xml:space="preserve"> программы Кордовского сельсовета</w:t>
            </w:r>
            <w:r w:rsidRPr="00946501">
              <w:rPr>
                <w:rFonts w:ascii="Arial" w:hAnsi="Arial" w:cs="Arial"/>
              </w:rPr>
              <w:sym w:font="Symbol" w:char="F02A"/>
            </w:r>
          </w:p>
        </w:tc>
        <w:tc>
          <w:tcPr>
            <w:tcW w:w="5760" w:type="dxa"/>
            <w:vAlign w:val="center"/>
          </w:tcPr>
          <w:p w:rsidR="00834A82" w:rsidRPr="00946501" w:rsidRDefault="00834A82" w:rsidP="005106B8">
            <w:pPr>
              <w:jc w:val="center"/>
              <w:rPr>
                <w:rFonts w:ascii="Arial" w:hAnsi="Arial" w:cs="Arial"/>
              </w:rPr>
            </w:pPr>
            <w:r w:rsidRPr="00946501">
              <w:rPr>
                <w:rFonts w:ascii="Arial" w:hAnsi="Arial" w:cs="Arial"/>
              </w:rPr>
              <w:t xml:space="preserve">Подпрограммы и отдельные мероприятия муниципальной программы </w:t>
            </w:r>
          </w:p>
        </w:tc>
      </w:tr>
      <w:tr w:rsidR="00834A82" w:rsidRPr="00946501" w:rsidTr="005106B8">
        <w:tc>
          <w:tcPr>
            <w:tcW w:w="540" w:type="dxa"/>
            <w:vAlign w:val="center"/>
          </w:tcPr>
          <w:p w:rsidR="00834A82" w:rsidRPr="00946501" w:rsidRDefault="00834A82" w:rsidP="005106B8">
            <w:pPr>
              <w:jc w:val="center"/>
              <w:rPr>
                <w:rFonts w:ascii="Arial" w:hAnsi="Arial" w:cs="Arial"/>
              </w:rPr>
            </w:pPr>
            <w:r w:rsidRPr="00946501">
              <w:rPr>
                <w:rFonts w:ascii="Arial" w:hAnsi="Arial" w:cs="Arial"/>
              </w:rPr>
              <w:t>1</w:t>
            </w:r>
          </w:p>
        </w:tc>
        <w:tc>
          <w:tcPr>
            <w:tcW w:w="3254" w:type="dxa"/>
            <w:vAlign w:val="center"/>
          </w:tcPr>
          <w:p w:rsidR="00834A82" w:rsidRPr="00946501" w:rsidRDefault="00834A82" w:rsidP="005106B8">
            <w:pPr>
              <w:jc w:val="center"/>
              <w:rPr>
                <w:rFonts w:ascii="Arial" w:hAnsi="Arial" w:cs="Arial"/>
              </w:rPr>
            </w:pPr>
            <w:r w:rsidRPr="00946501">
              <w:rPr>
                <w:rFonts w:ascii="Arial" w:hAnsi="Arial" w:cs="Arial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2974" w:type="dxa"/>
            <w:vAlign w:val="center"/>
          </w:tcPr>
          <w:p w:rsidR="00834A82" w:rsidRPr="00946501" w:rsidRDefault="00834A82" w:rsidP="005106B8">
            <w:pPr>
              <w:jc w:val="center"/>
              <w:rPr>
                <w:rFonts w:ascii="Arial" w:hAnsi="Arial" w:cs="Arial"/>
              </w:rPr>
            </w:pPr>
            <w:r w:rsidRPr="00946501">
              <w:rPr>
                <w:rFonts w:ascii="Arial" w:hAnsi="Arial" w:cs="Arial"/>
              </w:rPr>
              <w:t>Администрация Кордовского сельсовета</w:t>
            </w:r>
          </w:p>
        </w:tc>
        <w:tc>
          <w:tcPr>
            <w:tcW w:w="2340" w:type="dxa"/>
            <w:vAlign w:val="center"/>
          </w:tcPr>
          <w:p w:rsidR="00834A82" w:rsidRPr="00946501" w:rsidRDefault="00834A82" w:rsidP="00510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vAlign w:val="center"/>
          </w:tcPr>
          <w:p w:rsidR="00834A82" w:rsidRPr="00946501" w:rsidRDefault="00834A82" w:rsidP="00834A82">
            <w:pPr>
              <w:numPr>
                <w:ilvl w:val="0"/>
                <w:numId w:val="13"/>
              </w:numPr>
              <w:tabs>
                <w:tab w:val="clear" w:pos="1440"/>
                <w:tab w:val="num" w:pos="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Arial" w:hAnsi="Arial" w:cs="Arial"/>
              </w:rPr>
            </w:pPr>
            <w:r w:rsidRPr="00946501">
              <w:rPr>
                <w:rFonts w:ascii="Arial" w:hAnsi="Arial" w:cs="Arial"/>
              </w:rPr>
              <w:t xml:space="preserve">- Подпрограмма 1 </w:t>
            </w:r>
            <w:r w:rsidRPr="00946501">
              <w:rPr>
                <w:rFonts w:ascii="Arial" w:hAnsi="Arial" w:cs="Arial"/>
              </w:rPr>
              <w:br/>
              <w:t>«Энергосбережение и повышение энергетической эффективности»;</w:t>
            </w:r>
          </w:p>
          <w:p w:rsidR="00834A82" w:rsidRPr="00946501" w:rsidRDefault="00834A82" w:rsidP="00834A82">
            <w:pPr>
              <w:numPr>
                <w:ilvl w:val="0"/>
                <w:numId w:val="13"/>
              </w:numPr>
              <w:tabs>
                <w:tab w:val="clear" w:pos="1440"/>
                <w:tab w:val="num" w:pos="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Arial" w:hAnsi="Arial" w:cs="Arial"/>
              </w:rPr>
            </w:pPr>
            <w:r w:rsidRPr="00946501">
              <w:rPr>
                <w:rFonts w:ascii="Arial" w:hAnsi="Arial" w:cs="Arial"/>
              </w:rPr>
              <w:t xml:space="preserve">- Подпрограмма 2 </w:t>
            </w:r>
            <w:r w:rsidRPr="00946501">
              <w:rPr>
                <w:rFonts w:ascii="Arial" w:hAnsi="Arial" w:cs="Arial"/>
              </w:rPr>
              <w:br/>
              <w:t>«Профилактика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сельсовет»;</w:t>
            </w:r>
          </w:p>
          <w:p w:rsidR="00834A82" w:rsidRPr="00946501" w:rsidRDefault="00834A82" w:rsidP="00834A82">
            <w:pPr>
              <w:numPr>
                <w:ilvl w:val="0"/>
                <w:numId w:val="13"/>
              </w:numPr>
              <w:tabs>
                <w:tab w:val="clear" w:pos="1440"/>
                <w:tab w:val="num" w:pos="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Arial" w:hAnsi="Arial" w:cs="Arial"/>
              </w:rPr>
            </w:pPr>
            <w:r w:rsidRPr="00946501">
              <w:rPr>
                <w:rFonts w:ascii="Arial" w:hAnsi="Arial" w:cs="Arial"/>
              </w:rPr>
              <w:t xml:space="preserve">Подпрограмма 3 </w:t>
            </w:r>
            <w:r w:rsidRPr="00946501">
              <w:rPr>
                <w:rFonts w:ascii="Arial" w:hAnsi="Arial" w:cs="Arial"/>
              </w:rPr>
              <w:br/>
              <w:t>«</w:t>
            </w:r>
            <w:r w:rsidRPr="00946501">
              <w:rPr>
                <w:rFonts w:ascii="Arial" w:hAnsi="Arial" w:cs="Arial"/>
                <w:color w:val="000000"/>
              </w:rPr>
              <w:t>Содействие культуре на территории МО Кордовский сельсовет»</w:t>
            </w:r>
          </w:p>
        </w:tc>
      </w:tr>
      <w:tr w:rsidR="00834A82" w:rsidRPr="00946501" w:rsidTr="005106B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82" w:rsidRPr="00946501" w:rsidRDefault="00834A82" w:rsidP="005106B8">
            <w:pPr>
              <w:jc w:val="center"/>
              <w:rPr>
                <w:rFonts w:ascii="Arial" w:hAnsi="Arial" w:cs="Arial"/>
              </w:rPr>
            </w:pPr>
            <w:r w:rsidRPr="00946501">
              <w:rPr>
                <w:rFonts w:ascii="Arial" w:hAnsi="Arial" w:cs="Arial"/>
              </w:rPr>
              <w:t>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82" w:rsidRPr="00946501" w:rsidRDefault="00834A82" w:rsidP="005106B8">
            <w:pPr>
              <w:jc w:val="center"/>
              <w:rPr>
                <w:rFonts w:ascii="Arial" w:hAnsi="Arial" w:cs="Arial"/>
                <w:bCs/>
                <w:lang w:eastAsia="ru-RU"/>
              </w:rPr>
            </w:pPr>
            <w:r w:rsidRPr="00946501">
              <w:rPr>
                <w:rFonts w:ascii="Arial" w:hAnsi="Arial" w:cs="Arial"/>
                <w:bCs/>
                <w:lang w:eastAsia="ru-RU"/>
              </w:rPr>
              <w:t>Развитие муниципального образования Кордовский сельсовет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82" w:rsidRPr="00946501" w:rsidRDefault="00834A82" w:rsidP="005106B8">
            <w:pPr>
              <w:jc w:val="center"/>
              <w:rPr>
                <w:rFonts w:ascii="Arial" w:hAnsi="Arial" w:cs="Arial"/>
              </w:rPr>
            </w:pPr>
            <w:r w:rsidRPr="00946501">
              <w:rPr>
                <w:rFonts w:ascii="Arial" w:hAnsi="Arial" w:cs="Arial"/>
              </w:rPr>
              <w:t>Администрация Кордовского сельсовета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82" w:rsidRPr="00946501" w:rsidRDefault="00834A82" w:rsidP="005106B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A82" w:rsidRPr="00946501" w:rsidRDefault="00834A82" w:rsidP="00834A82">
            <w:pPr>
              <w:numPr>
                <w:ilvl w:val="0"/>
                <w:numId w:val="14"/>
              </w:numPr>
              <w:tabs>
                <w:tab w:val="num" w:pos="-108"/>
                <w:tab w:val="num" w:pos="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Arial" w:hAnsi="Arial" w:cs="Arial"/>
              </w:rPr>
            </w:pPr>
            <w:r w:rsidRPr="00946501">
              <w:rPr>
                <w:rFonts w:ascii="Arial" w:hAnsi="Arial" w:cs="Arial"/>
              </w:rPr>
              <w:t xml:space="preserve">- Подпрограмма 1 </w:t>
            </w:r>
            <w:r w:rsidRPr="00946501">
              <w:rPr>
                <w:rFonts w:ascii="Arial" w:hAnsi="Arial" w:cs="Arial"/>
              </w:rPr>
              <w:br/>
              <w:t>«Содержание дорог местного значения в границах населенных пунктов МО»;</w:t>
            </w:r>
          </w:p>
          <w:p w:rsidR="00834A82" w:rsidRPr="00946501" w:rsidRDefault="00834A82" w:rsidP="00834A82">
            <w:pPr>
              <w:numPr>
                <w:ilvl w:val="0"/>
                <w:numId w:val="14"/>
              </w:numPr>
              <w:tabs>
                <w:tab w:val="num" w:pos="-108"/>
                <w:tab w:val="num" w:pos="0"/>
                <w:tab w:val="num" w:pos="252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outlineLvl w:val="0"/>
              <w:rPr>
                <w:rFonts w:ascii="Arial" w:hAnsi="Arial" w:cs="Arial"/>
              </w:rPr>
            </w:pPr>
            <w:r w:rsidRPr="00946501">
              <w:rPr>
                <w:rFonts w:ascii="Arial" w:hAnsi="Arial" w:cs="Arial"/>
              </w:rPr>
              <w:t xml:space="preserve">- Подпрограмма 2 </w:t>
            </w:r>
            <w:r w:rsidRPr="00946501">
              <w:rPr>
                <w:rFonts w:ascii="Arial" w:hAnsi="Arial" w:cs="Arial"/>
              </w:rPr>
              <w:br/>
              <w:t>«Благоустройство территории».</w:t>
            </w:r>
          </w:p>
        </w:tc>
      </w:tr>
    </w:tbl>
    <w:p w:rsidR="00834A82" w:rsidRPr="001207B3" w:rsidRDefault="00834A82" w:rsidP="00834A82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1207B3">
        <w:rPr>
          <w:rFonts w:ascii="Arial" w:hAnsi="Arial" w:cs="Arial"/>
          <w:lang w:eastAsia="ru-RU"/>
        </w:rPr>
        <w:t>АДМИНИСТРАЦИЯ</w:t>
      </w:r>
      <w:r w:rsidRPr="001207B3">
        <w:rPr>
          <w:rFonts w:ascii="Arial" w:hAnsi="Arial" w:cs="Arial"/>
          <w:b/>
        </w:rPr>
        <w:t xml:space="preserve"> </w:t>
      </w:r>
      <w:r w:rsidRPr="001207B3">
        <w:rPr>
          <w:rFonts w:ascii="Arial" w:hAnsi="Arial" w:cs="Arial"/>
          <w:lang w:eastAsia="ru-RU"/>
        </w:rPr>
        <w:t>КОРДОВСКОГО СЕЛЬСОВЕТА</w:t>
      </w:r>
    </w:p>
    <w:p w:rsidR="00834A82" w:rsidRPr="001207B3" w:rsidRDefault="00834A82" w:rsidP="00834A82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1207B3">
        <w:rPr>
          <w:rFonts w:ascii="Arial" w:hAnsi="Arial" w:cs="Arial"/>
          <w:lang w:eastAsia="ru-RU"/>
        </w:rPr>
        <w:t>КУРАГИНСКОГО РАЙОНА</w:t>
      </w:r>
    </w:p>
    <w:p w:rsidR="00834A82" w:rsidRPr="001207B3" w:rsidRDefault="00834A82" w:rsidP="00834A82">
      <w:pPr>
        <w:spacing w:line="240" w:lineRule="auto"/>
        <w:jc w:val="center"/>
        <w:rPr>
          <w:rFonts w:ascii="Arial" w:hAnsi="Arial" w:cs="Arial"/>
          <w:lang w:eastAsia="ru-RU"/>
        </w:rPr>
      </w:pPr>
      <w:r w:rsidRPr="001207B3">
        <w:rPr>
          <w:rFonts w:ascii="Arial" w:hAnsi="Arial" w:cs="Arial"/>
          <w:lang w:eastAsia="ru-RU"/>
        </w:rPr>
        <w:t>КРАСНОЯРСКОГО КРАЯ</w:t>
      </w:r>
    </w:p>
    <w:p w:rsidR="00834A82" w:rsidRPr="001207B3" w:rsidRDefault="00834A82" w:rsidP="00834A82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834A82" w:rsidRPr="001207B3" w:rsidRDefault="00834A82" w:rsidP="00834A82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1207B3">
        <w:rPr>
          <w:rFonts w:ascii="Arial" w:hAnsi="Arial" w:cs="Arial"/>
          <w:lang w:eastAsia="ru-RU"/>
        </w:rPr>
        <w:t>ПОСТАНОВЛЕНИЕ</w:t>
      </w:r>
    </w:p>
    <w:p w:rsidR="00834A82" w:rsidRPr="001207B3" w:rsidRDefault="00834A82" w:rsidP="00834A82">
      <w:pPr>
        <w:spacing w:after="0" w:line="240" w:lineRule="auto"/>
        <w:jc w:val="center"/>
        <w:rPr>
          <w:rFonts w:ascii="Arial" w:hAnsi="Arial" w:cs="Arial"/>
          <w:lang w:eastAsia="ru-RU"/>
        </w:rPr>
      </w:pPr>
    </w:p>
    <w:p w:rsidR="00834A82" w:rsidRPr="001207B3" w:rsidRDefault="00834A82" w:rsidP="00834A82">
      <w:pPr>
        <w:spacing w:after="0" w:line="240" w:lineRule="auto"/>
        <w:jc w:val="center"/>
        <w:rPr>
          <w:rFonts w:ascii="Arial" w:hAnsi="Arial" w:cs="Arial"/>
          <w:lang w:eastAsia="ru-RU"/>
        </w:rPr>
      </w:pPr>
      <w:r w:rsidRPr="001207B3">
        <w:rPr>
          <w:rFonts w:ascii="Arial" w:hAnsi="Arial" w:cs="Arial"/>
        </w:rPr>
        <w:t>02.12.2019                                                   с. Кордово                                                        № 30-п</w:t>
      </w:r>
    </w:p>
    <w:p w:rsidR="00834A82" w:rsidRPr="001207B3" w:rsidRDefault="00834A82" w:rsidP="00834A82">
      <w:pPr>
        <w:spacing w:after="0" w:line="240" w:lineRule="auto"/>
        <w:rPr>
          <w:rFonts w:ascii="Arial" w:hAnsi="Arial" w:cs="Arial"/>
          <w:lang w:eastAsia="ru-RU"/>
        </w:rPr>
      </w:pPr>
    </w:p>
    <w:p w:rsidR="00834A82" w:rsidRPr="001207B3" w:rsidRDefault="00834A82" w:rsidP="00834A82">
      <w:pPr>
        <w:spacing w:after="0" w:line="240" w:lineRule="auto"/>
        <w:ind w:right="3967"/>
        <w:jc w:val="both"/>
        <w:rPr>
          <w:rFonts w:ascii="Arial" w:hAnsi="Arial" w:cs="Arial"/>
        </w:rPr>
      </w:pPr>
      <w:r w:rsidRPr="001207B3">
        <w:rPr>
          <w:rFonts w:ascii="Arial" w:hAnsi="Arial" w:cs="Arial"/>
        </w:rPr>
        <w:lastRenderedPageBreak/>
        <w:t xml:space="preserve">О внесении изменений в постановление администрации Кордовского сельсовета от 15.11.2013 № 33-п «Об утверждении муниципальной программы № 1 </w:t>
      </w:r>
      <w:r w:rsidRPr="001207B3">
        <w:rPr>
          <w:rFonts w:ascii="Arial" w:hAnsi="Arial" w:cs="Arial"/>
          <w:bCs/>
          <w:lang w:eastAsia="ru-RU"/>
        </w:rPr>
        <w:t>«Создание условий для осуществления эффективной деятельности администрации Кордовского сельсовета»»</w:t>
      </w:r>
    </w:p>
    <w:p w:rsidR="00834A82" w:rsidRPr="001207B3" w:rsidRDefault="00834A82" w:rsidP="00834A82">
      <w:pPr>
        <w:spacing w:after="0" w:line="240" w:lineRule="auto"/>
        <w:ind w:right="5754"/>
        <w:jc w:val="both"/>
        <w:rPr>
          <w:rFonts w:ascii="Arial" w:hAnsi="Arial" w:cs="Arial"/>
        </w:rPr>
      </w:pPr>
    </w:p>
    <w:p w:rsidR="00834A82" w:rsidRPr="001207B3" w:rsidRDefault="00834A82" w:rsidP="00834A82">
      <w:pPr>
        <w:pStyle w:val="a3"/>
        <w:ind w:firstLine="709"/>
        <w:jc w:val="both"/>
        <w:rPr>
          <w:rFonts w:ascii="Arial" w:hAnsi="Arial" w:cs="Arial"/>
          <w:sz w:val="22"/>
          <w:szCs w:val="22"/>
        </w:rPr>
      </w:pPr>
      <w:r w:rsidRPr="001207B3">
        <w:rPr>
          <w:rFonts w:ascii="Arial" w:hAnsi="Arial" w:cs="Arial"/>
          <w:sz w:val="22"/>
          <w:szCs w:val="22"/>
        </w:rPr>
        <w:t>В соответствии со статьей 179 Бюджетного кодекса Российской Федерации, в целях развития муниципального образования Кордовский сельсовет</w:t>
      </w:r>
    </w:p>
    <w:p w:rsidR="00834A82" w:rsidRPr="001207B3" w:rsidRDefault="00834A82" w:rsidP="00834A82">
      <w:pPr>
        <w:spacing w:after="0" w:line="240" w:lineRule="auto"/>
        <w:jc w:val="both"/>
        <w:rPr>
          <w:rFonts w:ascii="Arial" w:hAnsi="Arial" w:cs="Arial"/>
        </w:rPr>
      </w:pPr>
      <w:r w:rsidRPr="001207B3">
        <w:rPr>
          <w:rFonts w:ascii="Arial" w:hAnsi="Arial" w:cs="Arial"/>
        </w:rPr>
        <w:t>ПОСТАНОВЛЯЮ:</w:t>
      </w:r>
    </w:p>
    <w:p w:rsidR="00834A82" w:rsidRPr="001207B3" w:rsidRDefault="00834A82" w:rsidP="00834A82">
      <w:pPr>
        <w:spacing w:after="0" w:line="240" w:lineRule="auto"/>
        <w:jc w:val="both"/>
        <w:rPr>
          <w:rFonts w:ascii="Arial" w:hAnsi="Arial" w:cs="Arial"/>
          <w:bCs/>
          <w:lang w:eastAsia="ru-RU"/>
        </w:rPr>
      </w:pPr>
      <w:r w:rsidRPr="001207B3">
        <w:rPr>
          <w:rFonts w:ascii="Arial" w:hAnsi="Arial" w:cs="Arial"/>
        </w:rPr>
        <w:t xml:space="preserve">Внести в постановление администрации Кордовского сельсовета от 15.11.2013 № 33-п «Об утверждении муниципальной программы № 1 </w:t>
      </w:r>
      <w:r w:rsidRPr="001207B3">
        <w:rPr>
          <w:rFonts w:ascii="Arial" w:hAnsi="Arial" w:cs="Arial"/>
          <w:bCs/>
          <w:lang w:eastAsia="ru-RU"/>
        </w:rPr>
        <w:t xml:space="preserve">«Создание условий для осуществления эффективной деятельности администрации Кордовского сельсовета» (с учетом внесенных изменений и дополнений от 14.02.2014 № 11-п; от 17.03.2014 № 18-п; от 16.03.2015 № 8п; от 19.02.2016 № 17-п; </w:t>
      </w:r>
      <w:proofErr w:type="gramStart"/>
      <w:r w:rsidRPr="001207B3">
        <w:rPr>
          <w:rFonts w:ascii="Arial" w:hAnsi="Arial" w:cs="Arial"/>
          <w:bCs/>
          <w:lang w:eastAsia="ru-RU"/>
        </w:rPr>
        <w:t>от</w:t>
      </w:r>
      <w:proofErr w:type="gramEnd"/>
      <w:r w:rsidRPr="001207B3">
        <w:rPr>
          <w:rFonts w:ascii="Arial" w:hAnsi="Arial" w:cs="Arial"/>
          <w:bCs/>
          <w:lang w:eastAsia="ru-RU"/>
        </w:rPr>
        <w:t xml:space="preserve"> 11.07.2016 № 53-п; от 13.04.2017 № 5-п; от 02.11.2018 № 37-п; от 27.12.2017 № 48-п; от 26.12.2018 № 55-п; от 26.12.2018 58-п; от 21.05.2019 № 10-п)  следующие изменения и дополнения:</w:t>
      </w:r>
    </w:p>
    <w:p w:rsidR="00834A82" w:rsidRPr="001207B3" w:rsidRDefault="00834A82" w:rsidP="00834A82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lang w:eastAsia="ru-RU"/>
        </w:rPr>
      </w:pPr>
      <w:r w:rsidRPr="001207B3">
        <w:rPr>
          <w:rFonts w:ascii="Arial" w:hAnsi="Arial" w:cs="Arial"/>
        </w:rPr>
        <w:t>В Паспорте муниципальной программы</w:t>
      </w:r>
    </w:p>
    <w:p w:rsidR="00834A82" w:rsidRPr="001207B3" w:rsidRDefault="00834A82" w:rsidP="00834A82">
      <w:pPr>
        <w:spacing w:after="0" w:line="240" w:lineRule="auto"/>
        <w:jc w:val="both"/>
        <w:rPr>
          <w:rFonts w:ascii="Arial" w:hAnsi="Arial" w:cs="Arial"/>
          <w:bCs/>
          <w:lang w:eastAsia="ru-RU"/>
        </w:rPr>
      </w:pPr>
      <w:r w:rsidRPr="001207B3">
        <w:rPr>
          <w:rFonts w:ascii="Arial" w:hAnsi="Arial" w:cs="Arial"/>
          <w:bCs/>
          <w:lang w:eastAsia="ru-RU"/>
        </w:rPr>
        <w:t>Строку пятую дополнить пунктом 3 следующего содержания: «3. Содействие культуре на территории МО Кордовский сельсовет»</w:t>
      </w:r>
    </w:p>
    <w:p w:rsidR="00834A82" w:rsidRPr="001207B3" w:rsidRDefault="00834A82" w:rsidP="00834A82">
      <w:pPr>
        <w:spacing w:after="0" w:line="240" w:lineRule="auto"/>
        <w:jc w:val="both"/>
        <w:rPr>
          <w:rFonts w:ascii="Arial" w:hAnsi="Arial" w:cs="Arial"/>
          <w:bCs/>
          <w:lang w:eastAsia="ru-RU"/>
        </w:rPr>
      </w:pPr>
      <w:r w:rsidRPr="001207B3">
        <w:rPr>
          <w:rFonts w:ascii="Arial" w:hAnsi="Arial" w:cs="Arial"/>
          <w:bCs/>
          <w:lang w:eastAsia="ru-RU"/>
        </w:rPr>
        <w:t>Строку шестую дополнить словами</w:t>
      </w:r>
      <w:proofErr w:type="gramStart"/>
      <w:r w:rsidRPr="001207B3">
        <w:rPr>
          <w:rFonts w:ascii="Arial" w:hAnsi="Arial" w:cs="Arial"/>
          <w:bCs/>
          <w:lang w:eastAsia="ru-RU"/>
        </w:rPr>
        <w:t>: «</w:t>
      </w:r>
      <w:proofErr w:type="gramEnd"/>
      <w:r w:rsidRPr="001207B3">
        <w:rPr>
          <w:rFonts w:ascii="Arial" w:hAnsi="Arial" w:cs="Arial"/>
          <w:bCs/>
          <w:lang w:eastAsia="ru-RU"/>
        </w:rPr>
        <w:t>, создание условий для развития и реализации культурного и духовного потенциала»</w:t>
      </w:r>
    </w:p>
    <w:p w:rsidR="00834A82" w:rsidRPr="001207B3" w:rsidRDefault="00834A82" w:rsidP="00834A82">
      <w:pPr>
        <w:spacing w:after="0" w:line="240" w:lineRule="auto"/>
        <w:jc w:val="both"/>
        <w:rPr>
          <w:rFonts w:ascii="Arial" w:hAnsi="Arial" w:cs="Arial"/>
          <w:bCs/>
          <w:lang w:eastAsia="ru-RU"/>
        </w:rPr>
      </w:pPr>
      <w:r w:rsidRPr="001207B3">
        <w:rPr>
          <w:rFonts w:ascii="Arial" w:hAnsi="Arial" w:cs="Arial"/>
          <w:bCs/>
          <w:lang w:eastAsia="ru-RU"/>
        </w:rPr>
        <w:t>Строку седьмую дополнить пунктом 5 следующего содержания: «5.</w:t>
      </w:r>
      <w:r w:rsidRPr="001207B3">
        <w:rPr>
          <w:rFonts w:ascii="Arial" w:hAnsi="Arial" w:cs="Arial"/>
        </w:rPr>
        <w:t xml:space="preserve"> </w:t>
      </w:r>
      <w:r w:rsidRPr="001207B3">
        <w:rPr>
          <w:rFonts w:ascii="Arial" w:hAnsi="Arial" w:cs="Arial"/>
          <w:bCs/>
          <w:lang w:eastAsia="ru-RU"/>
        </w:rPr>
        <w:t>Обеспечить доступ населения к культурным благам и участию в культурной жизни</w:t>
      </w:r>
      <w:proofErr w:type="gramStart"/>
      <w:r w:rsidRPr="001207B3">
        <w:rPr>
          <w:rFonts w:ascii="Arial" w:hAnsi="Arial" w:cs="Arial"/>
          <w:bCs/>
          <w:lang w:eastAsia="ru-RU"/>
        </w:rPr>
        <w:t>.»</w:t>
      </w:r>
      <w:proofErr w:type="gramEnd"/>
    </w:p>
    <w:p w:rsidR="00834A82" w:rsidRPr="001207B3" w:rsidRDefault="00834A82" w:rsidP="00834A82">
      <w:pPr>
        <w:spacing w:after="0" w:line="240" w:lineRule="auto"/>
        <w:jc w:val="both"/>
        <w:rPr>
          <w:rFonts w:ascii="Arial" w:hAnsi="Arial" w:cs="Arial"/>
          <w:bCs/>
          <w:lang w:eastAsia="ru-RU"/>
        </w:rPr>
      </w:pPr>
      <w:r w:rsidRPr="001207B3">
        <w:rPr>
          <w:rFonts w:ascii="Arial" w:hAnsi="Arial" w:cs="Arial"/>
          <w:bCs/>
          <w:lang w:eastAsia="ru-RU"/>
        </w:rPr>
        <w:t xml:space="preserve">Строку девятую дополнить пунктом: </w:t>
      </w:r>
      <w:proofErr w:type="gramStart"/>
      <w:r w:rsidRPr="001207B3">
        <w:rPr>
          <w:rFonts w:ascii="Arial" w:hAnsi="Arial" w:cs="Arial"/>
          <w:bCs/>
          <w:lang w:eastAsia="ru-RU"/>
        </w:rPr>
        <w:t>«-</w:t>
      </w:r>
      <w:proofErr w:type="gramEnd"/>
      <w:r w:rsidRPr="001207B3">
        <w:rPr>
          <w:rFonts w:ascii="Arial" w:hAnsi="Arial" w:cs="Arial"/>
        </w:rPr>
        <w:t>Установка в зале Кордовского СДК 81 зрительного кресла</w:t>
      </w:r>
      <w:r w:rsidRPr="001207B3">
        <w:rPr>
          <w:rFonts w:ascii="Arial" w:hAnsi="Arial" w:cs="Arial"/>
          <w:bCs/>
          <w:lang w:eastAsia="ru-RU"/>
        </w:rPr>
        <w:t>».</w:t>
      </w:r>
    </w:p>
    <w:p w:rsidR="00834A82" w:rsidRPr="001207B3" w:rsidRDefault="00834A82" w:rsidP="00834A82">
      <w:pPr>
        <w:spacing w:after="0" w:line="240" w:lineRule="auto"/>
        <w:jc w:val="both"/>
        <w:rPr>
          <w:rFonts w:ascii="Arial" w:hAnsi="Arial" w:cs="Arial"/>
          <w:bCs/>
          <w:lang w:eastAsia="ru-RU"/>
        </w:rPr>
      </w:pPr>
      <w:r w:rsidRPr="001207B3">
        <w:rPr>
          <w:rFonts w:ascii="Arial" w:hAnsi="Arial" w:cs="Arial"/>
        </w:rPr>
        <w:t>Строку десятую изложить в следующей редакции:</w:t>
      </w:r>
    </w:p>
    <w:p w:rsidR="00834A82" w:rsidRPr="001207B3" w:rsidRDefault="00834A82" w:rsidP="00834A82">
      <w:pPr>
        <w:spacing w:after="0" w:line="240" w:lineRule="auto"/>
        <w:ind w:left="720"/>
        <w:jc w:val="both"/>
        <w:rPr>
          <w:rFonts w:ascii="Arial" w:hAnsi="Arial" w:cs="Arial"/>
          <w:bCs/>
          <w:lang w:eastAsia="ru-RU"/>
        </w:rPr>
      </w:pPr>
    </w:p>
    <w:tbl>
      <w:tblPr>
        <w:tblW w:w="98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7027"/>
      </w:tblGrid>
      <w:tr w:rsidR="00834A82" w:rsidRPr="001207B3" w:rsidTr="005106B8">
        <w:tc>
          <w:tcPr>
            <w:tcW w:w="2826" w:type="dxa"/>
          </w:tcPr>
          <w:p w:rsidR="00834A82" w:rsidRPr="001207B3" w:rsidRDefault="00834A82" w:rsidP="005106B8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  <w:lang w:eastAsia="ru-RU"/>
              </w:rPr>
              <w:t>Ресурсное обеспечение Программы</w:t>
            </w:r>
          </w:p>
        </w:tc>
        <w:tc>
          <w:tcPr>
            <w:tcW w:w="7027" w:type="dxa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 xml:space="preserve">Объем финансирования Программы составит </w:t>
            </w:r>
            <w:r w:rsidRPr="001207B3">
              <w:rPr>
                <w:rFonts w:ascii="Arial" w:hAnsi="Arial" w:cs="Arial"/>
                <w:highlight w:val="yellow"/>
              </w:rPr>
              <w:br/>
            </w:r>
            <w:r w:rsidRPr="001207B3">
              <w:rPr>
                <w:rFonts w:ascii="Arial" w:hAnsi="Arial" w:cs="Arial"/>
              </w:rPr>
              <w:t xml:space="preserve">987,21 тыс. рублей, </w:t>
            </w:r>
          </w:p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из них за счет сре</w:t>
            </w:r>
            <w:proofErr w:type="gramStart"/>
            <w:r w:rsidRPr="001207B3">
              <w:rPr>
                <w:rFonts w:ascii="Arial" w:hAnsi="Arial" w:cs="Arial"/>
              </w:rPr>
              <w:t>дств кр</w:t>
            </w:r>
            <w:proofErr w:type="gramEnd"/>
            <w:r w:rsidRPr="001207B3">
              <w:rPr>
                <w:rFonts w:ascii="Arial" w:hAnsi="Arial" w:cs="Arial"/>
              </w:rPr>
              <w:t xml:space="preserve">аевого бюджета – 854,01 тыс. рублей, </w:t>
            </w:r>
          </w:p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за счет средств местного бюджета – 133,20 тыс. рублей</w:t>
            </w:r>
          </w:p>
        </w:tc>
      </w:tr>
    </w:tbl>
    <w:p w:rsidR="00834A82" w:rsidRPr="001207B3" w:rsidRDefault="00834A82" w:rsidP="00834A82">
      <w:pPr>
        <w:spacing w:after="0" w:line="240" w:lineRule="auto"/>
        <w:ind w:left="180"/>
        <w:jc w:val="both"/>
        <w:rPr>
          <w:rFonts w:ascii="Arial" w:hAnsi="Arial" w:cs="Arial"/>
          <w:bCs/>
          <w:lang w:eastAsia="ru-RU"/>
        </w:rPr>
      </w:pPr>
    </w:p>
    <w:p w:rsidR="00834A82" w:rsidRPr="001207B3" w:rsidRDefault="00834A82" w:rsidP="00834A82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Cs/>
          <w:lang w:eastAsia="ru-RU"/>
        </w:rPr>
      </w:pPr>
      <w:r w:rsidRPr="001207B3">
        <w:rPr>
          <w:rFonts w:ascii="Arial" w:hAnsi="Arial" w:cs="Arial"/>
        </w:rPr>
        <w:t>Раздел 7 муниципальной программы изложить в новой редакции:</w:t>
      </w:r>
    </w:p>
    <w:p w:rsidR="00834A82" w:rsidRPr="001207B3" w:rsidRDefault="00834A82" w:rsidP="00834A82">
      <w:pPr>
        <w:spacing w:after="0" w:line="240" w:lineRule="auto"/>
        <w:ind w:left="180"/>
        <w:jc w:val="both"/>
        <w:rPr>
          <w:rFonts w:ascii="Arial" w:hAnsi="Arial" w:cs="Arial"/>
          <w:b/>
        </w:rPr>
      </w:pPr>
    </w:p>
    <w:p w:rsidR="00834A82" w:rsidRPr="001207B3" w:rsidRDefault="00834A82" w:rsidP="00834A82">
      <w:pPr>
        <w:spacing w:after="0" w:line="240" w:lineRule="auto"/>
        <w:ind w:left="180"/>
        <w:jc w:val="both"/>
        <w:rPr>
          <w:rFonts w:ascii="Arial" w:hAnsi="Arial" w:cs="Arial"/>
          <w:b/>
        </w:rPr>
      </w:pPr>
      <w:r w:rsidRPr="001207B3">
        <w:rPr>
          <w:rFonts w:ascii="Arial" w:hAnsi="Arial" w:cs="Arial"/>
          <w:b/>
        </w:rPr>
        <w:t>«7. 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краевого, районного бюджетов, и бюджета муниципального образования Кордовский сельсовет.</w:t>
      </w:r>
    </w:p>
    <w:p w:rsidR="00834A82" w:rsidRPr="001207B3" w:rsidRDefault="00834A82" w:rsidP="00834A82">
      <w:pPr>
        <w:autoSpaceDE w:val="0"/>
        <w:snapToGrid w:val="0"/>
        <w:spacing w:after="0" w:line="240" w:lineRule="auto"/>
        <w:rPr>
          <w:rFonts w:ascii="Arial" w:hAnsi="Arial" w:cs="Arial"/>
        </w:rPr>
      </w:pPr>
      <w:r w:rsidRPr="001207B3">
        <w:rPr>
          <w:rFonts w:ascii="Arial" w:hAnsi="Arial" w:cs="Arial"/>
        </w:rPr>
        <w:t xml:space="preserve">Объем финансирования Программы составит – 987,21 тыс. рублей, </w:t>
      </w:r>
    </w:p>
    <w:p w:rsidR="00834A82" w:rsidRPr="001207B3" w:rsidRDefault="00834A82" w:rsidP="00834A82">
      <w:pPr>
        <w:autoSpaceDE w:val="0"/>
        <w:snapToGrid w:val="0"/>
        <w:spacing w:after="0" w:line="240" w:lineRule="auto"/>
        <w:rPr>
          <w:rFonts w:ascii="Arial" w:hAnsi="Arial" w:cs="Arial"/>
        </w:rPr>
      </w:pPr>
      <w:r w:rsidRPr="001207B3">
        <w:rPr>
          <w:rFonts w:ascii="Arial" w:hAnsi="Arial" w:cs="Arial"/>
        </w:rPr>
        <w:t>из них за счет сре</w:t>
      </w:r>
      <w:proofErr w:type="gramStart"/>
      <w:r w:rsidRPr="001207B3">
        <w:rPr>
          <w:rFonts w:ascii="Arial" w:hAnsi="Arial" w:cs="Arial"/>
        </w:rPr>
        <w:t>дств кр</w:t>
      </w:r>
      <w:proofErr w:type="gramEnd"/>
      <w:r w:rsidRPr="001207B3">
        <w:rPr>
          <w:rFonts w:ascii="Arial" w:hAnsi="Arial" w:cs="Arial"/>
        </w:rPr>
        <w:t xml:space="preserve">аевого бюджета – 854,01 тыс. рублей, </w:t>
      </w:r>
    </w:p>
    <w:p w:rsidR="00834A82" w:rsidRPr="001207B3" w:rsidRDefault="00834A82" w:rsidP="00834A82">
      <w:pPr>
        <w:autoSpaceDE w:val="0"/>
        <w:snapToGrid w:val="0"/>
        <w:spacing w:after="0" w:line="240" w:lineRule="auto"/>
        <w:rPr>
          <w:rFonts w:ascii="Arial" w:hAnsi="Arial" w:cs="Arial"/>
        </w:rPr>
      </w:pPr>
      <w:r w:rsidRPr="001207B3">
        <w:rPr>
          <w:rFonts w:ascii="Arial" w:hAnsi="Arial" w:cs="Arial"/>
        </w:rPr>
        <w:t>за счет средств местного бюджета – 133,20 тыс. рублей всего по годам:</w:t>
      </w:r>
    </w:p>
    <w:p w:rsidR="00834A82" w:rsidRPr="001207B3" w:rsidRDefault="00834A82" w:rsidP="00834A82">
      <w:pPr>
        <w:autoSpaceDE w:val="0"/>
        <w:snapToGri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834A82" w:rsidRPr="001207B3" w:rsidTr="005106B8">
        <w:tc>
          <w:tcPr>
            <w:tcW w:w="3190" w:type="dxa"/>
            <w:shd w:val="clear" w:color="auto" w:fill="auto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всего по годам:</w:t>
            </w:r>
          </w:p>
          <w:p w:rsidR="00834A82" w:rsidRPr="001207B3" w:rsidRDefault="00834A82" w:rsidP="005106B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2014 год –     3,00 тыс. руб.;</w:t>
            </w:r>
          </w:p>
          <w:p w:rsidR="00834A82" w:rsidRPr="001207B3" w:rsidRDefault="00834A82" w:rsidP="005106B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2015 год –     4,00 тыс. руб.;</w:t>
            </w:r>
          </w:p>
          <w:p w:rsidR="00834A82" w:rsidRPr="001207B3" w:rsidRDefault="00834A82" w:rsidP="005106B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2016 год –   44,39 тыс. руб.;</w:t>
            </w:r>
          </w:p>
          <w:p w:rsidR="00834A82" w:rsidRPr="001207B3" w:rsidRDefault="00834A82" w:rsidP="005106B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2017 год –   44,39 тыс. руб.;</w:t>
            </w:r>
          </w:p>
          <w:p w:rsidR="00834A82" w:rsidRPr="001207B3" w:rsidRDefault="00834A82" w:rsidP="005106B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2018 год –   46,19 тыс. руб.;</w:t>
            </w:r>
          </w:p>
          <w:p w:rsidR="00834A82" w:rsidRPr="001207B3" w:rsidRDefault="00834A82" w:rsidP="005106B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2019 год – 590,28 тыс. руб.;</w:t>
            </w:r>
          </w:p>
          <w:p w:rsidR="00834A82" w:rsidRPr="001207B3" w:rsidRDefault="00834A82" w:rsidP="005106B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2020 год – 107,53 тыс. руб.;</w:t>
            </w:r>
          </w:p>
          <w:p w:rsidR="00834A82" w:rsidRPr="001207B3" w:rsidRDefault="00834A82" w:rsidP="005106B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2021 год – 147,42 тыс. руб.</w:t>
            </w:r>
          </w:p>
        </w:tc>
        <w:tc>
          <w:tcPr>
            <w:tcW w:w="3190" w:type="dxa"/>
            <w:shd w:val="clear" w:color="auto" w:fill="auto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 xml:space="preserve">в </w:t>
            </w:r>
            <w:proofErr w:type="spellStart"/>
            <w:r w:rsidRPr="001207B3">
              <w:rPr>
                <w:rFonts w:ascii="Arial" w:hAnsi="Arial" w:cs="Arial"/>
                <w:lang w:eastAsia="ar-SA"/>
              </w:rPr>
              <w:t>т.ч</w:t>
            </w:r>
            <w:proofErr w:type="spellEnd"/>
            <w:r w:rsidRPr="001207B3">
              <w:rPr>
                <w:rFonts w:ascii="Arial" w:hAnsi="Arial" w:cs="Arial"/>
                <w:lang w:eastAsia="ar-SA"/>
              </w:rPr>
              <w:t>. из краевого бюджета</w:t>
            </w:r>
          </w:p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2014 год –     0,00 тыс. руб.;</w:t>
            </w:r>
          </w:p>
          <w:p w:rsidR="00834A82" w:rsidRPr="001207B3" w:rsidRDefault="00834A82" w:rsidP="005106B8">
            <w:pPr>
              <w:suppressAutoHyphens/>
              <w:spacing w:after="0" w:line="240" w:lineRule="auto"/>
              <w:ind w:hanging="5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2015 год –     0,00 тыс. руб.;</w:t>
            </w:r>
          </w:p>
          <w:p w:rsidR="00834A82" w:rsidRPr="001207B3" w:rsidRDefault="00834A82" w:rsidP="005106B8">
            <w:pPr>
              <w:suppressAutoHyphens/>
              <w:spacing w:after="0" w:line="240" w:lineRule="auto"/>
              <w:ind w:hanging="5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2016 год –   38,95 тыс. руб.;</w:t>
            </w:r>
          </w:p>
          <w:p w:rsidR="00834A82" w:rsidRPr="001207B3" w:rsidRDefault="00834A82" w:rsidP="005106B8">
            <w:pPr>
              <w:suppressAutoHyphens/>
              <w:spacing w:after="0" w:line="240" w:lineRule="auto"/>
              <w:ind w:hanging="5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2017 год –   38,95 тыс. руб.;</w:t>
            </w:r>
          </w:p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2018 год –   38,95 тыс. руб.;</w:t>
            </w:r>
          </w:p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2019 год – 503,51 тыс. руб.;</w:t>
            </w:r>
          </w:p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2020 год –   97,36 тыс. руб.;</w:t>
            </w:r>
          </w:p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2021 год – 136,31 тыс. руб.</w:t>
            </w:r>
          </w:p>
        </w:tc>
        <w:tc>
          <w:tcPr>
            <w:tcW w:w="3190" w:type="dxa"/>
            <w:shd w:val="clear" w:color="auto" w:fill="auto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из местного бюджета</w:t>
            </w:r>
          </w:p>
          <w:p w:rsidR="00834A82" w:rsidRPr="001207B3" w:rsidRDefault="00834A82" w:rsidP="005106B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2014 год –   3,00 тыс. руб.;</w:t>
            </w:r>
          </w:p>
          <w:p w:rsidR="00834A82" w:rsidRPr="001207B3" w:rsidRDefault="00834A82" w:rsidP="005106B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2015 год –   4,00 тыс. руб.;</w:t>
            </w:r>
          </w:p>
          <w:p w:rsidR="00834A82" w:rsidRPr="001207B3" w:rsidRDefault="00834A82" w:rsidP="005106B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2016 год –   5,45 тыс. руб.;</w:t>
            </w:r>
          </w:p>
          <w:p w:rsidR="00834A82" w:rsidRPr="001207B3" w:rsidRDefault="00834A82" w:rsidP="005106B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2017 год –   5,45 тыс. руб.;</w:t>
            </w:r>
          </w:p>
          <w:p w:rsidR="00834A82" w:rsidRPr="001207B3" w:rsidRDefault="00834A82" w:rsidP="005106B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2018 год –   7,25 тыс. руб.;</w:t>
            </w:r>
          </w:p>
          <w:p w:rsidR="00834A82" w:rsidRPr="001207B3" w:rsidRDefault="00834A82" w:rsidP="005106B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2019 год – 86,77 тыс. руб.;</w:t>
            </w:r>
          </w:p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2020 год – 10,17 тыс. руб.;</w:t>
            </w:r>
          </w:p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2021 год – 11,12 тыс. руб.</w:t>
            </w:r>
          </w:p>
        </w:tc>
      </w:tr>
    </w:tbl>
    <w:p w:rsidR="00834A82" w:rsidRPr="001207B3" w:rsidRDefault="00834A82" w:rsidP="00834A82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1207B3">
        <w:rPr>
          <w:rFonts w:ascii="Arial" w:hAnsi="Arial" w:cs="Arial"/>
        </w:rPr>
        <w:t>Приложения 1, 3, 4, к муниципальной программе «</w:t>
      </w:r>
      <w:r w:rsidRPr="001207B3">
        <w:rPr>
          <w:rFonts w:ascii="Arial" w:hAnsi="Arial" w:cs="Arial"/>
          <w:bCs/>
          <w:lang w:eastAsia="ru-RU"/>
        </w:rPr>
        <w:t>Развитие муниципального образования Кордовский сельсовет</w:t>
      </w:r>
      <w:r w:rsidRPr="001207B3">
        <w:rPr>
          <w:rFonts w:ascii="Arial" w:hAnsi="Arial" w:cs="Arial"/>
        </w:rPr>
        <w:t>» изложить в новой редакции, согласно приложению 1, 2, 3,  к настоящему постановлению.</w:t>
      </w:r>
    </w:p>
    <w:p w:rsidR="00834A82" w:rsidRPr="001207B3" w:rsidRDefault="00834A82" w:rsidP="00834A82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 w:rsidRPr="001207B3">
        <w:rPr>
          <w:rFonts w:ascii="Arial" w:hAnsi="Arial" w:cs="Arial"/>
        </w:rPr>
        <w:t>Дополнить приложением 7, согласно приложению 4 к настоящему постановлению.</w:t>
      </w:r>
    </w:p>
    <w:p w:rsidR="00834A82" w:rsidRPr="001207B3" w:rsidRDefault="00834A82" w:rsidP="00834A82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eastAsia="ru-RU"/>
        </w:rPr>
      </w:pPr>
      <w:proofErr w:type="gramStart"/>
      <w:r w:rsidRPr="001207B3">
        <w:rPr>
          <w:rFonts w:ascii="Arial" w:hAnsi="Arial" w:cs="Arial"/>
          <w:lang w:eastAsia="ru-RU"/>
        </w:rPr>
        <w:t>Разместить</w:t>
      </w:r>
      <w:proofErr w:type="gramEnd"/>
      <w:r w:rsidRPr="001207B3">
        <w:rPr>
          <w:rFonts w:ascii="Arial" w:hAnsi="Arial" w:cs="Arial"/>
          <w:lang w:eastAsia="ru-RU"/>
        </w:rPr>
        <w:t xml:space="preserve"> настоящее постановление на официальном сайте муниципального образования Кордовский сельсовет.</w:t>
      </w:r>
    </w:p>
    <w:p w:rsidR="00834A82" w:rsidRPr="001207B3" w:rsidRDefault="00834A82" w:rsidP="00834A82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eastAsia="ru-RU"/>
        </w:rPr>
      </w:pPr>
      <w:proofErr w:type="gramStart"/>
      <w:r w:rsidRPr="001207B3">
        <w:rPr>
          <w:rFonts w:ascii="Arial" w:hAnsi="Arial" w:cs="Arial"/>
          <w:lang w:eastAsia="ru-RU"/>
        </w:rPr>
        <w:t>Контроль за</w:t>
      </w:r>
      <w:proofErr w:type="gramEnd"/>
      <w:r w:rsidRPr="001207B3">
        <w:rPr>
          <w:rFonts w:ascii="Arial" w:hAnsi="Arial" w:cs="Arial"/>
          <w:lang w:eastAsia="ru-RU"/>
        </w:rPr>
        <w:t xml:space="preserve"> исполнением настоящего постановления оставляю за собой.</w:t>
      </w:r>
    </w:p>
    <w:p w:rsidR="00834A82" w:rsidRPr="001207B3" w:rsidRDefault="00834A82" w:rsidP="00834A82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lang w:eastAsia="ru-RU"/>
        </w:rPr>
      </w:pPr>
      <w:r w:rsidRPr="001207B3">
        <w:rPr>
          <w:rFonts w:ascii="Arial" w:hAnsi="Arial" w:cs="Arial"/>
          <w:lang w:eastAsia="ru-RU"/>
        </w:rPr>
        <w:t>Постановление вступает в силу со дня опубликования в газете «Кордовский вестник».</w:t>
      </w:r>
    </w:p>
    <w:p w:rsidR="00834A82" w:rsidRPr="001207B3" w:rsidRDefault="00834A82" w:rsidP="00834A82">
      <w:pPr>
        <w:pStyle w:val="22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</w:p>
    <w:p w:rsidR="00834A82" w:rsidRPr="001207B3" w:rsidRDefault="00834A82" w:rsidP="00834A82">
      <w:pPr>
        <w:pStyle w:val="22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</w:p>
    <w:p w:rsidR="00834A82" w:rsidRPr="001207B3" w:rsidRDefault="00834A82" w:rsidP="00834A82">
      <w:pPr>
        <w:pStyle w:val="22"/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</w:rPr>
      </w:pPr>
    </w:p>
    <w:p w:rsidR="00834A82" w:rsidRPr="001207B3" w:rsidRDefault="00834A82" w:rsidP="00834A82">
      <w:pPr>
        <w:jc w:val="both"/>
        <w:rPr>
          <w:rFonts w:ascii="Arial" w:hAnsi="Arial" w:cs="Arial"/>
        </w:rPr>
      </w:pPr>
      <w:r w:rsidRPr="001207B3">
        <w:rPr>
          <w:rFonts w:ascii="Arial" w:hAnsi="Arial" w:cs="Arial"/>
          <w:lang w:eastAsia="ru-RU"/>
        </w:rPr>
        <w:t xml:space="preserve">Глава Кордовского сельсовета                                                              </w:t>
      </w:r>
      <w:r>
        <w:rPr>
          <w:rFonts w:ascii="Arial" w:hAnsi="Arial" w:cs="Arial"/>
          <w:lang w:eastAsia="ru-RU"/>
        </w:rPr>
        <w:t xml:space="preserve"> </w:t>
      </w:r>
      <w:r w:rsidRPr="001207B3">
        <w:rPr>
          <w:rFonts w:ascii="Arial" w:hAnsi="Arial" w:cs="Arial"/>
          <w:lang w:eastAsia="ru-RU"/>
        </w:rPr>
        <w:t xml:space="preserve">       В.Л. Кондратьев</w:t>
      </w:r>
    </w:p>
    <w:p w:rsidR="00834A82" w:rsidRPr="001207B3" w:rsidRDefault="00834A82" w:rsidP="00834A82">
      <w:pPr>
        <w:jc w:val="both"/>
        <w:rPr>
          <w:rFonts w:ascii="Arial" w:hAnsi="Arial" w:cs="Arial"/>
        </w:rPr>
        <w:sectPr w:rsidR="00834A82" w:rsidRPr="001207B3" w:rsidSect="002F0990">
          <w:pgSz w:w="11906" w:h="16838"/>
          <w:pgMar w:top="851" w:right="851" w:bottom="204" w:left="1701" w:header="709" w:footer="709" w:gutter="0"/>
          <w:cols w:space="708"/>
          <w:docGrid w:linePitch="360"/>
        </w:sectPr>
      </w:pPr>
    </w:p>
    <w:p w:rsidR="00834A82" w:rsidRPr="001207B3" w:rsidRDefault="00834A82" w:rsidP="00834A82">
      <w:pPr>
        <w:suppressAutoHyphens/>
        <w:autoSpaceDE w:val="0"/>
        <w:spacing w:after="0" w:line="240" w:lineRule="auto"/>
        <w:ind w:left="10773"/>
        <w:rPr>
          <w:rFonts w:ascii="Arial" w:hAnsi="Arial" w:cs="Arial"/>
          <w:lang w:eastAsia="ar-SA"/>
        </w:rPr>
      </w:pPr>
      <w:r w:rsidRPr="001207B3">
        <w:rPr>
          <w:rFonts w:ascii="Arial" w:hAnsi="Arial" w:cs="Arial"/>
          <w:lang w:eastAsia="ar-SA"/>
        </w:rPr>
        <w:lastRenderedPageBreak/>
        <w:t>Приложение № 1</w:t>
      </w:r>
    </w:p>
    <w:p w:rsidR="00834A82" w:rsidRPr="001207B3" w:rsidRDefault="00834A82" w:rsidP="00834A82">
      <w:pPr>
        <w:suppressAutoHyphens/>
        <w:autoSpaceDE w:val="0"/>
        <w:spacing w:after="0" w:line="240" w:lineRule="auto"/>
        <w:ind w:left="10773"/>
        <w:rPr>
          <w:rFonts w:ascii="Arial" w:hAnsi="Arial" w:cs="Arial"/>
          <w:lang w:eastAsia="ar-SA"/>
        </w:rPr>
      </w:pPr>
      <w:r w:rsidRPr="001207B3">
        <w:rPr>
          <w:rFonts w:ascii="Arial" w:hAnsi="Arial" w:cs="Arial"/>
          <w:lang w:eastAsia="ar-SA"/>
        </w:rPr>
        <w:t>к Постановлению администрации Кордовского сельсовета</w:t>
      </w:r>
    </w:p>
    <w:p w:rsidR="00834A82" w:rsidRPr="001207B3" w:rsidRDefault="00834A82" w:rsidP="00834A82">
      <w:pPr>
        <w:suppressAutoHyphens/>
        <w:autoSpaceDE w:val="0"/>
        <w:spacing w:after="0" w:line="240" w:lineRule="auto"/>
        <w:ind w:left="10773"/>
        <w:rPr>
          <w:rFonts w:ascii="Arial" w:hAnsi="Arial" w:cs="Arial"/>
          <w:lang w:eastAsia="ar-SA"/>
        </w:rPr>
      </w:pPr>
      <w:r w:rsidRPr="001207B3">
        <w:rPr>
          <w:rFonts w:ascii="Arial" w:hAnsi="Arial" w:cs="Arial"/>
          <w:lang w:eastAsia="ar-SA"/>
        </w:rPr>
        <w:t>от 02.12.2019 № 30-п</w:t>
      </w:r>
    </w:p>
    <w:p w:rsidR="00834A82" w:rsidRPr="001207B3" w:rsidRDefault="00834A82" w:rsidP="00834A82">
      <w:pPr>
        <w:suppressAutoHyphens/>
        <w:autoSpaceDE w:val="0"/>
        <w:spacing w:after="0" w:line="240" w:lineRule="auto"/>
        <w:ind w:left="10773"/>
        <w:rPr>
          <w:rFonts w:ascii="Arial" w:hAnsi="Arial" w:cs="Arial"/>
          <w:lang w:eastAsia="ar-SA"/>
        </w:rPr>
      </w:pPr>
    </w:p>
    <w:p w:rsidR="00834A82" w:rsidRPr="001207B3" w:rsidRDefault="00834A82" w:rsidP="00834A82">
      <w:pPr>
        <w:suppressAutoHyphens/>
        <w:autoSpaceDE w:val="0"/>
        <w:spacing w:after="0" w:line="240" w:lineRule="auto"/>
        <w:ind w:left="10773"/>
        <w:rPr>
          <w:rFonts w:ascii="Arial" w:hAnsi="Arial" w:cs="Arial"/>
          <w:lang w:eastAsia="ar-SA"/>
        </w:rPr>
      </w:pPr>
    </w:p>
    <w:p w:rsidR="00834A82" w:rsidRPr="001207B3" w:rsidRDefault="00834A82" w:rsidP="00834A82">
      <w:pPr>
        <w:suppressAutoHyphens/>
        <w:autoSpaceDE w:val="0"/>
        <w:spacing w:after="0" w:line="240" w:lineRule="auto"/>
        <w:ind w:left="10773"/>
        <w:rPr>
          <w:rFonts w:ascii="Arial" w:hAnsi="Arial" w:cs="Arial"/>
          <w:lang w:eastAsia="ar-SA"/>
        </w:rPr>
      </w:pPr>
      <w:r w:rsidRPr="001207B3">
        <w:rPr>
          <w:rFonts w:ascii="Arial" w:hAnsi="Arial" w:cs="Arial"/>
          <w:lang w:eastAsia="ar-SA"/>
        </w:rPr>
        <w:t xml:space="preserve">Приложение 1 </w:t>
      </w:r>
    </w:p>
    <w:p w:rsidR="00834A82" w:rsidRPr="001207B3" w:rsidRDefault="00834A82" w:rsidP="00834A82">
      <w:pPr>
        <w:suppressAutoHyphens/>
        <w:autoSpaceDE w:val="0"/>
        <w:spacing w:after="0" w:line="240" w:lineRule="auto"/>
        <w:ind w:left="10800"/>
        <w:rPr>
          <w:rFonts w:ascii="Arial" w:hAnsi="Arial" w:cs="Arial"/>
          <w:lang w:eastAsia="ar-SA"/>
        </w:rPr>
      </w:pPr>
      <w:r w:rsidRPr="001207B3">
        <w:rPr>
          <w:rFonts w:ascii="Arial" w:hAnsi="Arial" w:cs="Arial"/>
          <w:lang w:eastAsia="ar-SA"/>
        </w:rPr>
        <w:t xml:space="preserve">к  муниципальной программе «Создание условий для осуществления эффективной деятельности администрации Кордовского сельсовета» </w:t>
      </w:r>
    </w:p>
    <w:p w:rsidR="00834A82" w:rsidRPr="001207B3" w:rsidRDefault="00834A82" w:rsidP="00834A82">
      <w:pPr>
        <w:suppressAutoHyphens/>
        <w:autoSpaceDE w:val="0"/>
        <w:spacing w:after="0" w:line="240" w:lineRule="auto"/>
        <w:jc w:val="center"/>
        <w:rPr>
          <w:rFonts w:ascii="Arial" w:eastAsia="Arial" w:hAnsi="Arial" w:cs="Arial"/>
          <w:lang w:eastAsia="ar-SA"/>
        </w:rPr>
      </w:pPr>
      <w:r w:rsidRPr="001207B3">
        <w:rPr>
          <w:rFonts w:ascii="Arial" w:eastAsia="Arial" w:hAnsi="Arial" w:cs="Arial"/>
          <w:lang w:eastAsia="ar-SA"/>
        </w:rPr>
        <w:t>Цели, целевые показатели, задачи, показатели результативности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3545"/>
        <w:gridCol w:w="992"/>
        <w:gridCol w:w="1134"/>
        <w:gridCol w:w="2977"/>
        <w:gridCol w:w="709"/>
        <w:gridCol w:w="709"/>
        <w:gridCol w:w="708"/>
        <w:gridCol w:w="709"/>
        <w:gridCol w:w="709"/>
        <w:gridCol w:w="708"/>
        <w:gridCol w:w="709"/>
        <w:gridCol w:w="709"/>
      </w:tblGrid>
      <w:tr w:rsidR="00834A82" w:rsidRPr="001207B3" w:rsidTr="005106B8">
        <w:trPr>
          <w:cantSplit/>
          <w:trHeight w:val="240"/>
          <w:tblHeader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 xml:space="preserve">№  </w:t>
            </w:r>
            <w:r w:rsidRPr="001207B3">
              <w:rPr>
                <w:rFonts w:ascii="Arial" w:eastAsia="Arial" w:hAnsi="Arial" w:cs="Arial"/>
                <w:lang w:eastAsia="ar-SA"/>
              </w:rPr>
              <w:br/>
            </w:r>
            <w:proofErr w:type="gramStart"/>
            <w:r w:rsidRPr="001207B3">
              <w:rPr>
                <w:rFonts w:ascii="Arial" w:eastAsia="Arial" w:hAnsi="Arial" w:cs="Arial"/>
                <w:lang w:eastAsia="ar-SA"/>
              </w:rPr>
              <w:t>п</w:t>
            </w:r>
            <w:proofErr w:type="gramEnd"/>
            <w:r w:rsidRPr="001207B3">
              <w:rPr>
                <w:rFonts w:ascii="Arial" w:eastAsia="Arial" w:hAnsi="Arial" w:cs="Arial"/>
                <w:lang w:eastAsia="ar-SA"/>
              </w:rPr>
              <w:t>/п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 xml:space="preserve">Цели, задачи, показатели </w:t>
            </w:r>
            <w:r w:rsidRPr="001207B3">
              <w:rPr>
                <w:rFonts w:ascii="Arial" w:eastAsia="Arial" w:hAnsi="Arial" w:cs="Arial"/>
                <w:lang w:eastAsia="ar-SA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Единица</w:t>
            </w:r>
            <w:r w:rsidRPr="001207B3">
              <w:rPr>
                <w:rFonts w:ascii="Arial" w:eastAsia="Arial" w:hAnsi="Arial" w:cs="Arial"/>
                <w:lang w:eastAsia="ar-SA"/>
              </w:rPr>
              <w:br/>
            </w:r>
            <w:proofErr w:type="spellStart"/>
            <w:proofErr w:type="gramStart"/>
            <w:r w:rsidRPr="001207B3">
              <w:rPr>
                <w:rFonts w:ascii="Arial" w:eastAsia="Arial" w:hAnsi="Arial" w:cs="Arial"/>
                <w:lang w:eastAsia="ar-SA"/>
              </w:rPr>
              <w:t>измере-ния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 xml:space="preserve">Вес показателя </w:t>
            </w:r>
            <w:r w:rsidRPr="001207B3">
              <w:rPr>
                <w:rFonts w:ascii="Arial" w:eastAsia="Arial" w:hAnsi="Arial" w:cs="Arial"/>
                <w:lang w:eastAsia="ar-SA"/>
              </w:rPr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 xml:space="preserve">Источник </w:t>
            </w:r>
            <w:r w:rsidRPr="001207B3">
              <w:rPr>
                <w:rFonts w:ascii="Arial" w:eastAsia="Arial" w:hAnsi="Arial" w:cs="Arial"/>
                <w:lang w:eastAsia="ar-SA"/>
              </w:rPr>
              <w:br/>
              <w:t>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2014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2015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2016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2021 год</w:t>
            </w:r>
          </w:p>
        </w:tc>
      </w:tr>
      <w:tr w:rsidR="00834A82" w:rsidRPr="001207B3" w:rsidTr="005106B8">
        <w:trPr>
          <w:cantSplit/>
          <w:trHeight w:val="240"/>
        </w:trPr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 xml:space="preserve">Цель. Соответствие деятельности администрации реализации государственной политики РФ в области энергосбережения, противодействия терроризму, экстремизму и коррупции, обеспечению первичных мер пожарной безопасности. </w:t>
            </w:r>
          </w:p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eastAsia="Arial" w:hAnsi="Arial" w:cs="Arial"/>
                <w:lang w:eastAsia="ar-SA"/>
              </w:rPr>
            </w:pPr>
          </w:p>
        </w:tc>
      </w:tr>
      <w:tr w:rsidR="00834A82" w:rsidRPr="001207B3" w:rsidTr="005106B8">
        <w:trPr>
          <w:cantSplit/>
          <w:trHeight w:val="240"/>
        </w:trPr>
        <w:tc>
          <w:tcPr>
            <w:tcW w:w="1502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82" w:rsidRPr="001207B3" w:rsidRDefault="00834A82" w:rsidP="005106B8">
            <w:pPr>
              <w:tabs>
                <w:tab w:val="left" w:pos="601"/>
              </w:tabs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Подпрограмма 1 «Энергосбережение и повышение энергетической эффективности»</w:t>
            </w:r>
          </w:p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  <w:tr w:rsidR="00834A82" w:rsidRPr="001207B3" w:rsidTr="005106B8">
        <w:trPr>
          <w:cantSplit/>
          <w:trHeight w:val="240"/>
        </w:trPr>
        <w:tc>
          <w:tcPr>
            <w:tcW w:w="15026" w:type="dxa"/>
            <w:gridSpan w:val="1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Задача 1 – Сократить годовой объем потребления электроэнергии на нужды муниципального образования за счет установки светодиодных ламп.</w:t>
            </w:r>
          </w:p>
        </w:tc>
      </w:tr>
      <w:tr w:rsidR="00834A82" w:rsidRPr="001207B3" w:rsidTr="005106B8">
        <w:trPr>
          <w:cantSplit/>
          <w:trHeight w:val="1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1.1.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Сокращение объема потребления электроэнергии по отношению к объему предыдущего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val="en-US"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результаты мониторинга эффективности</w:t>
            </w:r>
          </w:p>
          <w:p w:rsidR="00834A82" w:rsidRPr="001207B3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---</w:t>
            </w:r>
          </w:p>
        </w:tc>
      </w:tr>
      <w:tr w:rsidR="00834A82" w:rsidRPr="001207B3" w:rsidTr="005106B8">
        <w:trPr>
          <w:cantSplit/>
          <w:trHeight w:val="128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1.2.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 xml:space="preserve">Замена энергосберегающих ламп на </w:t>
            </w:r>
            <w:proofErr w:type="gramStart"/>
            <w:r w:rsidRPr="001207B3">
              <w:rPr>
                <w:rFonts w:ascii="Arial" w:hAnsi="Arial" w:cs="Arial"/>
                <w:lang w:eastAsia="ar-SA"/>
              </w:rPr>
              <w:t>светодиодные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val="en-US"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результаты мониторинга эффективности</w:t>
            </w:r>
          </w:p>
          <w:p w:rsidR="00834A82" w:rsidRPr="001207B3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≥1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≥1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≥1</w:t>
            </w:r>
          </w:p>
        </w:tc>
      </w:tr>
      <w:tr w:rsidR="00834A82" w:rsidRPr="001207B3" w:rsidTr="005106B8">
        <w:trPr>
          <w:cantSplit/>
          <w:trHeight w:val="240"/>
        </w:trPr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lastRenderedPageBreak/>
              <w:t xml:space="preserve">Подпрограмма 2. «Профилактика терроризма и экстремизма, противодействие коррупции на территории муниципального образования Кордовский сельсовет» </w:t>
            </w:r>
          </w:p>
        </w:tc>
      </w:tr>
      <w:tr w:rsidR="00834A82" w:rsidRPr="001207B3" w:rsidTr="005106B8">
        <w:trPr>
          <w:cantSplit/>
          <w:trHeight w:val="240"/>
        </w:trPr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Задача 2 – Информирование населения муниципального образования по вопросам противодействия терроризму и экстремизму</w:t>
            </w:r>
          </w:p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  <w:tr w:rsidR="00834A82" w:rsidRPr="001207B3" w:rsidTr="005106B8">
        <w:trPr>
          <w:cantSplit/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2.1.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1207B3" w:rsidRDefault="00834A82" w:rsidP="005106B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Количество дворов МО, получивших информацию по мероприятиям противодействия терроризму и экстремизму</w:t>
            </w:r>
          </w:p>
          <w:p w:rsidR="00834A82" w:rsidRPr="001207B3" w:rsidRDefault="00834A82" w:rsidP="005106B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результаты мониторинга эффективности</w:t>
            </w:r>
          </w:p>
          <w:p w:rsidR="00834A82" w:rsidRPr="001207B3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320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≥100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≥100</w:t>
            </w:r>
          </w:p>
        </w:tc>
      </w:tr>
      <w:tr w:rsidR="00834A82" w:rsidRPr="001207B3" w:rsidTr="005106B8">
        <w:trPr>
          <w:cantSplit/>
          <w:trHeight w:val="240"/>
        </w:trPr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Задача 3 – Информирование населения муниципального образования по вопросам противодействия коррупции</w:t>
            </w:r>
          </w:p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  <w:tr w:rsidR="00834A82" w:rsidRPr="001207B3" w:rsidTr="005106B8">
        <w:trPr>
          <w:cantSplit/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3.1.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1207B3" w:rsidRDefault="00834A82" w:rsidP="005106B8">
            <w:pPr>
              <w:suppressAutoHyphens/>
              <w:autoSpaceDE w:val="0"/>
              <w:spacing w:after="0" w:line="240" w:lineRule="auto"/>
              <w:jc w:val="both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Количество дворов МО, получивших информацию по мероприятиям противодействия коррупции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результаты мониторинга эффективности</w:t>
            </w:r>
          </w:p>
          <w:p w:rsidR="00834A82" w:rsidRPr="001207B3" w:rsidRDefault="00834A82" w:rsidP="005106B8">
            <w:pPr>
              <w:suppressAutoHyphens/>
              <w:autoSpaceDE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320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320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≥60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≥60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Arial" w:hAnsi="Arial" w:cs="Arial"/>
                <w:lang w:eastAsia="ar-SA"/>
              </w:rPr>
            </w:pPr>
            <w:r w:rsidRPr="001207B3">
              <w:rPr>
                <w:rFonts w:ascii="Arial" w:eastAsia="Arial" w:hAnsi="Arial" w:cs="Arial"/>
                <w:lang w:eastAsia="ar-SA"/>
              </w:rPr>
              <w:t>≥60</w:t>
            </w:r>
          </w:p>
        </w:tc>
      </w:tr>
      <w:tr w:rsidR="00834A82" w:rsidRPr="001207B3" w:rsidTr="005106B8">
        <w:trPr>
          <w:cantSplit/>
          <w:trHeight w:val="240"/>
        </w:trPr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Задача 4 – Обеспечить первичные меры пожарной безопасности</w:t>
            </w:r>
          </w:p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  <w:tr w:rsidR="00834A82" w:rsidRPr="001207B3" w:rsidTr="005106B8">
        <w:trPr>
          <w:cantSplit/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4.1.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1207B3" w:rsidRDefault="00834A82" w:rsidP="005106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 xml:space="preserve">Количество подъездов к источникам противопожарного водоснабжения, очищенных от снега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0,05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результаты мониторинга эффективности</w:t>
            </w:r>
          </w:p>
          <w:p w:rsidR="00834A82" w:rsidRPr="001207B3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≥3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≥3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≥3</w:t>
            </w:r>
          </w:p>
        </w:tc>
      </w:tr>
      <w:tr w:rsidR="00834A82" w:rsidRPr="001207B3" w:rsidTr="005106B8">
        <w:trPr>
          <w:cantSplit/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4.2.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1207B3" w:rsidRDefault="00834A82" w:rsidP="005106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Количество переосвидетельствованных огнетушителей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результаты мониторинга эффективности</w:t>
            </w:r>
          </w:p>
          <w:p w:rsidR="00834A82" w:rsidRPr="001207B3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≥9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≥9</w:t>
            </w:r>
          </w:p>
        </w:tc>
      </w:tr>
      <w:tr w:rsidR="00834A82" w:rsidRPr="001207B3" w:rsidTr="005106B8">
        <w:trPr>
          <w:cantSplit/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4.3.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1207B3" w:rsidRDefault="00834A82" w:rsidP="005106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Количество обустроенных минерализованных полос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результаты мониторинга эффективности</w:t>
            </w:r>
          </w:p>
          <w:p w:rsidR="00834A82" w:rsidRPr="001207B3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≥1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≥1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≥1</w:t>
            </w:r>
          </w:p>
        </w:tc>
      </w:tr>
      <w:tr w:rsidR="00834A82" w:rsidRPr="001207B3" w:rsidTr="005106B8">
        <w:trPr>
          <w:cantSplit/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lastRenderedPageBreak/>
              <w:t>4.4.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1207B3" w:rsidRDefault="00834A82" w:rsidP="005106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Количество установленных указателей противопожарных пирсов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0,00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результаты мониторинга эффективности</w:t>
            </w:r>
          </w:p>
          <w:p w:rsidR="00834A82" w:rsidRPr="001207B3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</w:tr>
      <w:tr w:rsidR="00834A82" w:rsidRPr="001207B3" w:rsidTr="005106B8">
        <w:trPr>
          <w:cantSplit/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4.5.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1207B3" w:rsidRDefault="00834A82" w:rsidP="005106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Количество обслуженных автоматических установок пожарной сигнализации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0,02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результаты мониторинга эффективности</w:t>
            </w:r>
          </w:p>
          <w:p w:rsidR="00834A82" w:rsidRPr="001207B3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≥1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≥1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≥1</w:t>
            </w:r>
          </w:p>
        </w:tc>
      </w:tr>
      <w:tr w:rsidR="00834A82" w:rsidRPr="001207B3" w:rsidTr="005106B8">
        <w:trPr>
          <w:cantSplit/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4.6.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1207B3" w:rsidRDefault="00834A82" w:rsidP="005106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Количество приобретенных огнетушителей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0,01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результаты мониторинга эффективности</w:t>
            </w:r>
          </w:p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≥9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</w:tr>
      <w:tr w:rsidR="00834A82" w:rsidRPr="001207B3" w:rsidTr="005106B8">
        <w:trPr>
          <w:cantSplit/>
          <w:trHeight w:val="240"/>
        </w:trPr>
        <w:tc>
          <w:tcPr>
            <w:tcW w:w="1502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 xml:space="preserve">Задача 5 – Обеспечение доступа населения к культурным благам и участию в культурной жизни </w:t>
            </w:r>
          </w:p>
          <w:p w:rsidR="00834A82" w:rsidRPr="001207B3" w:rsidRDefault="00834A82" w:rsidP="005106B8">
            <w:pPr>
              <w:suppressAutoHyphens/>
              <w:autoSpaceDE w:val="0"/>
              <w:snapToGrid w:val="0"/>
              <w:spacing w:after="0" w:line="240" w:lineRule="auto"/>
              <w:rPr>
                <w:rFonts w:ascii="Arial" w:hAnsi="Arial" w:cs="Arial"/>
                <w:lang w:eastAsia="ar-SA"/>
              </w:rPr>
            </w:pPr>
          </w:p>
        </w:tc>
      </w:tr>
      <w:tr w:rsidR="00834A82" w:rsidRPr="001207B3" w:rsidTr="005106B8">
        <w:trPr>
          <w:cantSplit/>
          <w:trHeight w:val="24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5.1.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34A82" w:rsidRPr="001207B3" w:rsidRDefault="00834A82" w:rsidP="005106B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lang w:eastAsia="ar-SA"/>
              </w:rPr>
            </w:pPr>
            <w:r w:rsidRPr="001207B3">
              <w:rPr>
                <w:rFonts w:ascii="Arial" w:hAnsi="Arial" w:cs="Arial"/>
                <w:lang w:eastAsia="ar-SA"/>
              </w:rPr>
              <w:t>Количество зрительных кресел, установленных в Доме культуры с. Кордово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0,88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результаты мониторинга эффективности</w:t>
            </w:r>
          </w:p>
          <w:p w:rsidR="00834A82" w:rsidRPr="001207B3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≥81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</w:tr>
    </w:tbl>
    <w:p w:rsidR="00834A82" w:rsidRPr="001207B3" w:rsidRDefault="00834A82" w:rsidP="00834A82">
      <w:pPr>
        <w:suppressAutoHyphens/>
        <w:autoSpaceDE w:val="0"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834A82" w:rsidRPr="001207B3" w:rsidRDefault="00834A82" w:rsidP="00834A82">
      <w:pPr>
        <w:suppressAutoHyphens/>
        <w:autoSpaceDE w:val="0"/>
        <w:spacing w:after="0" w:line="240" w:lineRule="auto"/>
        <w:jc w:val="both"/>
        <w:rPr>
          <w:rFonts w:ascii="Arial" w:hAnsi="Arial" w:cs="Arial"/>
          <w:lang w:eastAsia="ar-SA"/>
        </w:rPr>
      </w:pPr>
    </w:p>
    <w:p w:rsidR="00834A82" w:rsidRPr="001207B3" w:rsidRDefault="00834A82" w:rsidP="00834A82">
      <w:pPr>
        <w:suppressAutoHyphens/>
        <w:autoSpaceDE w:val="0"/>
        <w:spacing w:after="0" w:line="240" w:lineRule="auto"/>
        <w:jc w:val="both"/>
        <w:rPr>
          <w:rFonts w:ascii="Arial" w:hAnsi="Arial" w:cs="Arial"/>
          <w:lang w:eastAsia="ar-SA"/>
        </w:rPr>
      </w:pPr>
      <w:r w:rsidRPr="001207B3">
        <w:rPr>
          <w:rFonts w:ascii="Arial" w:hAnsi="Arial" w:cs="Arial"/>
          <w:lang w:eastAsia="ar-SA"/>
        </w:rPr>
        <w:t>Глава Кордовского сельсовета                                                                                                                           В.Л. Кондратьев</w:t>
      </w:r>
    </w:p>
    <w:p w:rsidR="00834A82" w:rsidRPr="000829F5" w:rsidRDefault="00834A82" w:rsidP="00834A82">
      <w:pPr>
        <w:jc w:val="both"/>
        <w:rPr>
          <w:rFonts w:ascii="Times New Roman" w:hAnsi="Times New Roman"/>
          <w:sz w:val="24"/>
          <w:szCs w:val="24"/>
        </w:rPr>
      </w:pPr>
      <w:r w:rsidRPr="000829F5">
        <w:rPr>
          <w:rFonts w:ascii="Times New Roman" w:hAnsi="Times New Roman"/>
          <w:sz w:val="24"/>
          <w:szCs w:val="24"/>
        </w:rPr>
        <w:br w:type="page"/>
      </w:r>
    </w:p>
    <w:tbl>
      <w:tblPr>
        <w:tblW w:w="152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1985"/>
        <w:gridCol w:w="1843"/>
        <w:gridCol w:w="840"/>
        <w:gridCol w:w="509"/>
        <w:gridCol w:w="340"/>
        <w:gridCol w:w="320"/>
        <w:gridCol w:w="49"/>
        <w:gridCol w:w="187"/>
        <w:gridCol w:w="238"/>
        <w:gridCol w:w="187"/>
        <w:gridCol w:w="522"/>
        <w:gridCol w:w="187"/>
        <w:gridCol w:w="521"/>
        <w:gridCol w:w="187"/>
        <w:gridCol w:w="591"/>
        <w:gridCol w:w="187"/>
        <w:gridCol w:w="693"/>
        <w:gridCol w:w="187"/>
        <w:gridCol w:w="693"/>
        <w:gridCol w:w="187"/>
        <w:gridCol w:w="693"/>
        <w:gridCol w:w="187"/>
        <w:gridCol w:w="693"/>
        <w:gridCol w:w="187"/>
        <w:gridCol w:w="693"/>
        <w:gridCol w:w="187"/>
        <w:gridCol w:w="773"/>
        <w:gridCol w:w="187"/>
      </w:tblGrid>
      <w:tr w:rsidR="00834A82" w:rsidRPr="001207B3" w:rsidTr="005106B8">
        <w:trPr>
          <w:trHeight w:val="100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bookmarkStart w:id="4" w:name="RANGE!A1:R20"/>
            <w:bookmarkEnd w:id="4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Приложение № 2</w:t>
            </w:r>
            <w:r w:rsidRPr="001207B3">
              <w:rPr>
                <w:rFonts w:ascii="Arial" w:hAnsi="Arial" w:cs="Arial"/>
                <w:lang w:eastAsia="ru-RU"/>
              </w:rPr>
              <w:br/>
              <w:t>к Постановлению администрации Кордовского сельсовета</w:t>
            </w:r>
            <w:r w:rsidRPr="001207B3">
              <w:rPr>
                <w:rFonts w:ascii="Arial" w:hAnsi="Arial" w:cs="Arial"/>
                <w:lang w:eastAsia="ru-RU"/>
              </w:rPr>
              <w:br/>
              <w:t>от 02.12.2019 № 30-п</w:t>
            </w:r>
          </w:p>
        </w:tc>
      </w:tr>
      <w:tr w:rsidR="00834A82" w:rsidRPr="001207B3" w:rsidTr="005106B8">
        <w:trPr>
          <w:trHeight w:val="930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98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Приложение № 3</w:t>
            </w:r>
            <w:r w:rsidRPr="001207B3">
              <w:rPr>
                <w:rFonts w:ascii="Arial" w:hAnsi="Arial" w:cs="Arial"/>
                <w:lang w:eastAsia="ru-RU"/>
              </w:rPr>
              <w:br/>
              <w:t xml:space="preserve">к муниципальной программе «Создание условий для осуществления эффективной деятельности администрации Кордовского сельсовета» </w:t>
            </w:r>
          </w:p>
        </w:tc>
      </w:tr>
      <w:tr w:rsidR="00834A82" w:rsidRPr="001207B3" w:rsidTr="005106B8">
        <w:trPr>
          <w:gridAfter w:val="1"/>
          <w:wAfter w:w="187" w:type="dxa"/>
          <w:trHeight w:val="1032"/>
        </w:trPr>
        <w:tc>
          <w:tcPr>
            <w:tcW w:w="15015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 xml:space="preserve">Информация о распределении планируемых расходов  </w:t>
            </w:r>
            <w:r w:rsidRPr="001207B3">
              <w:rPr>
                <w:rFonts w:ascii="Arial" w:hAnsi="Arial" w:cs="Arial"/>
                <w:lang w:eastAsia="ru-RU"/>
              </w:rPr>
              <w:br/>
              <w:t xml:space="preserve">по отдельным мероприятиям программы, подпрограммам муниципальной программы № 1 «Создание условий для осуществления эффективной деятельности администрации Кордовского сельсовета» </w:t>
            </w:r>
          </w:p>
        </w:tc>
      </w:tr>
      <w:tr w:rsidR="00834A82" w:rsidRPr="001207B3" w:rsidTr="005106B8">
        <w:trPr>
          <w:gridAfter w:val="1"/>
          <w:wAfter w:w="187" w:type="dxa"/>
          <w:trHeight w:val="315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Наименование ГРБС</w:t>
            </w:r>
          </w:p>
        </w:tc>
        <w:tc>
          <w:tcPr>
            <w:tcW w:w="24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755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Расходы (тыс. руб.), годы</w:t>
            </w:r>
          </w:p>
        </w:tc>
      </w:tr>
      <w:tr w:rsidR="00834A82" w:rsidRPr="001207B3" w:rsidTr="005106B8">
        <w:trPr>
          <w:gridAfter w:val="1"/>
          <w:wAfter w:w="187" w:type="dxa"/>
          <w:trHeight w:val="810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1207B3"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2014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2015 год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2016 год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2017 год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2018 год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2019 год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2020 год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2021 год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 xml:space="preserve">Итого на  </w:t>
            </w:r>
            <w:r w:rsidRPr="001207B3">
              <w:rPr>
                <w:rFonts w:ascii="Arial" w:hAnsi="Arial" w:cs="Arial"/>
                <w:lang w:eastAsia="ru-RU"/>
              </w:rPr>
              <w:br/>
              <w:t>2014-2021 годы</w:t>
            </w:r>
          </w:p>
        </w:tc>
      </w:tr>
      <w:tr w:rsidR="00834A82" w:rsidRPr="001207B3" w:rsidTr="005106B8">
        <w:trPr>
          <w:gridAfter w:val="1"/>
          <w:wAfter w:w="187" w:type="dxa"/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3,00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4,00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44,39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44,39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46,19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590,28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107,53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147,42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987,21</w:t>
            </w:r>
          </w:p>
        </w:tc>
      </w:tr>
      <w:tr w:rsidR="00834A82" w:rsidRPr="001207B3" w:rsidTr="005106B8">
        <w:trPr>
          <w:gridAfter w:val="1"/>
          <w:wAfter w:w="187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1207B3" w:rsidTr="005106B8">
        <w:trPr>
          <w:gridAfter w:val="1"/>
          <w:wAfter w:w="187" w:type="dxa"/>
          <w:trHeight w:val="64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администрация Кордовского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3,00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4,00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44,39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44,39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46,19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590,28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107,53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147,42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987,21</w:t>
            </w:r>
          </w:p>
        </w:tc>
      </w:tr>
      <w:tr w:rsidR="00834A82" w:rsidRPr="001207B3" w:rsidTr="005106B8">
        <w:trPr>
          <w:gridAfter w:val="1"/>
          <w:wAfter w:w="187" w:type="dxa"/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2,00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3,00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3,00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4,80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4,80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4,80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4,80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29,20</w:t>
            </w:r>
          </w:p>
        </w:tc>
      </w:tr>
      <w:tr w:rsidR="00834A82" w:rsidRPr="001207B3" w:rsidTr="005106B8">
        <w:trPr>
          <w:gridAfter w:val="1"/>
          <w:wAfter w:w="187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1207B3" w:rsidTr="005106B8">
        <w:trPr>
          <w:gridAfter w:val="1"/>
          <w:wAfter w:w="187" w:type="dxa"/>
          <w:trHeight w:val="630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администрация Кордовского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2,00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3,00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3,00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4,80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4,80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4,80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4,80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29,20</w:t>
            </w:r>
          </w:p>
        </w:tc>
      </w:tr>
      <w:tr w:rsidR="00834A82" w:rsidRPr="001207B3" w:rsidTr="005106B8">
        <w:trPr>
          <w:gridAfter w:val="1"/>
          <w:wAfter w:w="187" w:type="dxa"/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Профилактика терроризма и экстремизма, противодействие коррупции, обеспечение первичных мер пожарной безопасности на территории муниципального образования Кордовский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2,00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41,39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41,39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41,39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61,84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102,73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142,62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434,37</w:t>
            </w:r>
          </w:p>
        </w:tc>
      </w:tr>
      <w:tr w:rsidR="00834A82" w:rsidRPr="001207B3" w:rsidTr="005106B8">
        <w:trPr>
          <w:gridAfter w:val="1"/>
          <w:wAfter w:w="187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1207B3" w:rsidTr="005106B8">
        <w:trPr>
          <w:gridAfter w:val="1"/>
          <w:wAfter w:w="187" w:type="dxa"/>
          <w:trHeight w:val="70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администрация Кордовского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2,00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41,39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41,39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41,39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61,84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102,73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142,62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434,37</w:t>
            </w:r>
          </w:p>
        </w:tc>
      </w:tr>
      <w:tr w:rsidR="00834A82" w:rsidRPr="001207B3" w:rsidTr="005106B8">
        <w:trPr>
          <w:gridAfter w:val="1"/>
          <w:wAfter w:w="187" w:type="dxa"/>
          <w:trHeight w:val="945"/>
        </w:trPr>
        <w:tc>
          <w:tcPr>
            <w:tcW w:w="1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Подпрограмма 3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Содействие культуре на территории МО Кордовский сельсовет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523,64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523,64</w:t>
            </w:r>
          </w:p>
        </w:tc>
      </w:tr>
      <w:tr w:rsidR="00834A82" w:rsidRPr="001207B3" w:rsidTr="005106B8">
        <w:trPr>
          <w:gridAfter w:val="1"/>
          <w:wAfter w:w="187" w:type="dxa"/>
          <w:trHeight w:val="31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1207B3" w:rsidTr="005106B8">
        <w:trPr>
          <w:gridAfter w:val="1"/>
          <w:wAfter w:w="187" w:type="dxa"/>
          <w:trHeight w:val="675"/>
        </w:trPr>
        <w:tc>
          <w:tcPr>
            <w:tcW w:w="1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администрация Кордовского сельсовета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523,64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523,64</w:t>
            </w:r>
          </w:p>
        </w:tc>
      </w:tr>
      <w:tr w:rsidR="00834A82" w:rsidRPr="001207B3" w:rsidTr="005106B8">
        <w:trPr>
          <w:trHeight w:val="315"/>
        </w:trPr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</w:tr>
      <w:tr w:rsidR="00834A82" w:rsidRPr="001207B3" w:rsidTr="005106B8">
        <w:trPr>
          <w:trHeight w:val="450"/>
        </w:trPr>
        <w:tc>
          <w:tcPr>
            <w:tcW w:w="6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Глава Кордовского сельсовета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В.Л. Кондратьев</w:t>
            </w:r>
          </w:p>
        </w:tc>
      </w:tr>
    </w:tbl>
    <w:p w:rsidR="00834A82" w:rsidRPr="001207B3" w:rsidRDefault="00834A82" w:rsidP="00834A82">
      <w:pPr>
        <w:jc w:val="both"/>
        <w:rPr>
          <w:rFonts w:ascii="Arial" w:hAnsi="Arial" w:cs="Arial"/>
        </w:rPr>
      </w:pPr>
    </w:p>
    <w:p w:rsidR="00834A82" w:rsidRPr="000829F5" w:rsidRDefault="00834A82" w:rsidP="00834A82">
      <w:pPr>
        <w:jc w:val="both"/>
        <w:rPr>
          <w:rFonts w:ascii="Times New Roman" w:hAnsi="Times New Roman"/>
          <w:sz w:val="24"/>
          <w:szCs w:val="24"/>
        </w:rPr>
      </w:pPr>
      <w:r w:rsidRPr="000829F5">
        <w:rPr>
          <w:rFonts w:ascii="Times New Roman" w:hAnsi="Times New Roman"/>
          <w:sz w:val="24"/>
          <w:szCs w:val="24"/>
        </w:rPr>
        <w:br w:type="page"/>
      </w:r>
    </w:p>
    <w:tbl>
      <w:tblPr>
        <w:tblW w:w="149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2253"/>
        <w:gridCol w:w="2977"/>
        <w:gridCol w:w="724"/>
        <w:gridCol w:w="850"/>
        <w:gridCol w:w="851"/>
        <w:gridCol w:w="850"/>
        <w:gridCol w:w="940"/>
        <w:gridCol w:w="1020"/>
        <w:gridCol w:w="1020"/>
        <w:gridCol w:w="980"/>
        <w:gridCol w:w="1180"/>
      </w:tblGrid>
      <w:tr w:rsidR="00834A82" w:rsidRPr="003A7D04" w:rsidTr="005106B8">
        <w:trPr>
          <w:trHeight w:val="126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3A7D04" w:rsidRDefault="00834A82" w:rsidP="005106B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bookmarkStart w:id="5" w:name="RANGE!A1:L31"/>
            <w:bookmarkEnd w:id="5"/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3A7D04" w:rsidRDefault="00834A82" w:rsidP="005106B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3A7D04" w:rsidRDefault="00834A82" w:rsidP="005106B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3A7D04" w:rsidRDefault="00834A82" w:rsidP="005106B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Приложение № 3</w:t>
            </w:r>
            <w:r w:rsidRPr="001207B3">
              <w:rPr>
                <w:rFonts w:ascii="Arial" w:hAnsi="Arial" w:cs="Arial"/>
                <w:lang w:eastAsia="ru-RU"/>
              </w:rPr>
              <w:br/>
              <w:t>к Постановлению администрации Кордовского сельсовета</w:t>
            </w:r>
            <w:r w:rsidRPr="001207B3">
              <w:rPr>
                <w:rFonts w:ascii="Arial" w:hAnsi="Arial" w:cs="Arial"/>
                <w:lang w:eastAsia="ru-RU"/>
              </w:rPr>
              <w:br/>
              <w:t>от 02.12.2019 № 30-п</w:t>
            </w:r>
          </w:p>
        </w:tc>
      </w:tr>
      <w:tr w:rsidR="00834A82" w:rsidRPr="003A7D04" w:rsidTr="005106B8">
        <w:trPr>
          <w:trHeight w:val="133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3A7D04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3A7D04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3A7D04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3A7D04" w:rsidRDefault="00834A82" w:rsidP="005106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69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Приложение № 4</w:t>
            </w:r>
            <w:r w:rsidRPr="001207B3">
              <w:rPr>
                <w:rFonts w:ascii="Arial" w:hAnsi="Arial" w:cs="Arial"/>
                <w:lang w:eastAsia="ru-RU"/>
              </w:rPr>
              <w:br/>
              <w:t>к муниципальной программе</w:t>
            </w:r>
            <w:r w:rsidRPr="001207B3">
              <w:rPr>
                <w:rFonts w:ascii="Arial" w:hAnsi="Arial" w:cs="Arial"/>
                <w:lang w:eastAsia="ru-RU"/>
              </w:rPr>
              <w:br/>
              <w:t xml:space="preserve">«Создание условий для осуществления эффективной деятельности администрации Кордовского сельсовета» </w:t>
            </w:r>
          </w:p>
        </w:tc>
      </w:tr>
      <w:tr w:rsidR="00834A82" w:rsidRPr="003A7D04" w:rsidTr="005106B8">
        <w:trPr>
          <w:trHeight w:val="1032"/>
        </w:trPr>
        <w:tc>
          <w:tcPr>
            <w:tcW w:w="149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 xml:space="preserve">Информация о ресурсном обеспечении и прогнозной оценке расходов на реализацию целей </w:t>
            </w:r>
            <w:r w:rsidRPr="001207B3">
              <w:rPr>
                <w:rFonts w:ascii="Arial" w:hAnsi="Arial" w:cs="Arial"/>
                <w:lang w:eastAsia="ru-RU"/>
              </w:rPr>
              <w:br/>
              <w:t xml:space="preserve">муниципальной программы «Создание условий для осуществления эффективной деятельности администрации Кордовского сельсовета» с учетом источников финансирования, в том числе средств федерального, краевого и районного бюджета </w:t>
            </w:r>
          </w:p>
        </w:tc>
      </w:tr>
      <w:tr w:rsidR="00834A82" w:rsidRPr="003A7D04" w:rsidTr="005106B8">
        <w:trPr>
          <w:trHeight w:val="495"/>
        </w:trPr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 xml:space="preserve">Статус 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Наименование  муниципальной программы, муниципальной подпрограммы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 xml:space="preserve">Ответственный исполнитель, </w:t>
            </w:r>
            <w:r w:rsidRPr="001207B3">
              <w:rPr>
                <w:rFonts w:ascii="Arial" w:hAnsi="Arial" w:cs="Arial"/>
                <w:lang w:eastAsia="ru-RU"/>
              </w:rPr>
              <w:br/>
              <w:t>соисполнители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3A7D04" w:rsidRDefault="00834A82" w:rsidP="005106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7D04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769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Оценка расходов (тыс. руб.), годы</w:t>
            </w:r>
          </w:p>
        </w:tc>
      </w:tr>
      <w:tr w:rsidR="00834A82" w:rsidRPr="003A7D04" w:rsidTr="005106B8">
        <w:trPr>
          <w:trHeight w:val="960"/>
        </w:trPr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3A7D04" w:rsidRDefault="00834A82" w:rsidP="005106B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3A7D04">
              <w:rPr>
                <w:rFonts w:ascii="Times New Roman" w:hAnsi="Times New Roman"/>
                <w:lang w:eastAsia="ru-RU"/>
              </w:rPr>
              <w:t>2014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2015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2016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2017 год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2018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2019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2020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2021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 xml:space="preserve">Итого на  </w:t>
            </w:r>
            <w:r w:rsidRPr="001207B3">
              <w:rPr>
                <w:rFonts w:ascii="Arial" w:hAnsi="Arial" w:cs="Arial"/>
                <w:lang w:eastAsia="ru-RU"/>
              </w:rPr>
              <w:br/>
              <w:t>2014-2021 годы</w:t>
            </w:r>
          </w:p>
        </w:tc>
      </w:tr>
      <w:tr w:rsidR="00834A82" w:rsidRPr="003A7D04" w:rsidTr="005106B8">
        <w:trPr>
          <w:trHeight w:val="330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Создание условий для осуществления эффективной деятельности администрации Кордовского сельсовета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 xml:space="preserve">Всего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44,39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44,39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46,19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590,28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107,53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147,42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987,21</w:t>
            </w:r>
          </w:p>
        </w:tc>
      </w:tr>
      <w:tr w:rsidR="00834A82" w:rsidRPr="003A7D04" w:rsidTr="005106B8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в том числе</w:t>
            </w:r>
            <w:proofErr w:type="gramStart"/>
            <w:r w:rsidRPr="001207B3">
              <w:rPr>
                <w:rFonts w:ascii="Arial" w:hAnsi="Arial" w:cs="Arial"/>
                <w:lang w:eastAsia="ru-RU"/>
              </w:rPr>
              <w:t xml:space="preserve"> :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3A7D04" w:rsidTr="005106B8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Бюджет МО  Кордовский сельсовет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5,45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5,45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7,25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86,77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10,17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11,12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133,20</w:t>
            </w:r>
          </w:p>
        </w:tc>
      </w:tr>
      <w:tr w:rsidR="00834A82" w:rsidRPr="003A7D04" w:rsidTr="005106B8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ind w:firstLineChars="300" w:firstLine="660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федеральный бюджет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34A82" w:rsidRPr="003A7D04" w:rsidTr="005106B8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ind w:firstLineChars="300" w:firstLine="660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38,95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38,95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38,95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503,51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97,36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136,31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854,01</w:t>
            </w:r>
          </w:p>
        </w:tc>
      </w:tr>
      <w:tr w:rsidR="00834A82" w:rsidRPr="003A7D04" w:rsidTr="005106B8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ind w:firstLineChars="300" w:firstLine="660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34A82" w:rsidRPr="000829F5" w:rsidTr="005106B8">
        <w:trPr>
          <w:trHeight w:val="312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Энергосбережение и повышение энергетической эффективности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 xml:space="preserve">Всего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29,20</w:t>
            </w:r>
          </w:p>
        </w:tc>
      </w:tr>
      <w:tr w:rsidR="00834A82" w:rsidRPr="000829F5" w:rsidTr="005106B8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в том числе</w:t>
            </w:r>
            <w:proofErr w:type="gramStart"/>
            <w:r w:rsidRPr="001207B3">
              <w:rPr>
                <w:rFonts w:ascii="Arial" w:hAnsi="Arial" w:cs="Arial"/>
                <w:lang w:eastAsia="ru-RU"/>
              </w:rPr>
              <w:t xml:space="preserve"> :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0829F5" w:rsidTr="005106B8">
        <w:trPr>
          <w:trHeight w:val="36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Бюджет МО  Кордовский сельсовет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3,00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4,80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4,80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29,20</w:t>
            </w:r>
          </w:p>
        </w:tc>
      </w:tr>
      <w:tr w:rsidR="00834A82" w:rsidRPr="000829F5" w:rsidTr="005106B8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ind w:firstLineChars="300" w:firstLine="66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федеральный бюджет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34A82" w:rsidRPr="000829F5" w:rsidTr="005106B8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ind w:firstLineChars="300" w:firstLine="66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34A82" w:rsidRPr="000829F5" w:rsidTr="005106B8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ind w:firstLineChars="300" w:firstLine="66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34A82" w:rsidRPr="000829F5" w:rsidTr="005106B8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Подпрограмма 2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 xml:space="preserve">Профилактика терроризма и экстремизма, противодействие коррупции, обеспечение первичных мер пожарной безопасности на территории </w:t>
            </w:r>
            <w:proofErr w:type="spellStart"/>
            <w:r w:rsidRPr="001207B3">
              <w:rPr>
                <w:rFonts w:ascii="Arial" w:hAnsi="Arial" w:cs="Arial"/>
                <w:lang w:eastAsia="ru-RU"/>
              </w:rPr>
              <w:t>мо</w:t>
            </w:r>
            <w:proofErr w:type="spellEnd"/>
            <w:r w:rsidRPr="001207B3">
              <w:rPr>
                <w:rFonts w:ascii="Arial" w:hAnsi="Arial" w:cs="Arial"/>
                <w:lang w:eastAsia="ru-RU"/>
              </w:rPr>
              <w:t xml:space="preserve"> Кордовский сельсовет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 xml:space="preserve">Всего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41,39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41,39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41,39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61,84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102,73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142,62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434,37</w:t>
            </w:r>
          </w:p>
        </w:tc>
      </w:tr>
      <w:tr w:rsidR="00834A82" w:rsidRPr="000829F5" w:rsidTr="005106B8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в том числе</w:t>
            </w:r>
            <w:proofErr w:type="gramStart"/>
            <w:r w:rsidRPr="001207B3">
              <w:rPr>
                <w:rFonts w:ascii="Arial" w:hAnsi="Arial" w:cs="Arial"/>
                <w:lang w:eastAsia="ru-RU"/>
              </w:rPr>
              <w:t xml:space="preserve"> :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0829F5" w:rsidTr="005106B8">
        <w:trPr>
          <w:trHeight w:val="34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Бюджет МО  Кордовский сельсовет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2,45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2,45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3,42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5,37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6,32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25,45</w:t>
            </w:r>
          </w:p>
        </w:tc>
      </w:tr>
      <w:tr w:rsidR="00834A82" w:rsidRPr="000829F5" w:rsidTr="005106B8">
        <w:trPr>
          <w:trHeight w:val="34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ind w:firstLineChars="300" w:firstLine="66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федеральный бюджет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34A82" w:rsidRPr="000829F5" w:rsidTr="005106B8">
        <w:trPr>
          <w:trHeight w:val="3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ind w:firstLineChars="300" w:firstLine="66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38,95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38,95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38,95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58,42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97,36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136,31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408,92</w:t>
            </w:r>
          </w:p>
        </w:tc>
      </w:tr>
      <w:tr w:rsidR="00834A82" w:rsidRPr="000829F5" w:rsidTr="005106B8">
        <w:trPr>
          <w:trHeight w:val="330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ind w:firstLineChars="300" w:firstLine="66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34A82" w:rsidRPr="000829F5" w:rsidTr="005106B8">
        <w:trPr>
          <w:trHeight w:val="315"/>
        </w:trPr>
        <w:tc>
          <w:tcPr>
            <w:tcW w:w="12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Подпрограмма 3</w:t>
            </w:r>
          </w:p>
        </w:tc>
        <w:tc>
          <w:tcPr>
            <w:tcW w:w="2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Содействие культуре на территории МО Кордовский сельсовет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 xml:space="preserve">Всего 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523,64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523,64</w:t>
            </w:r>
          </w:p>
        </w:tc>
      </w:tr>
      <w:tr w:rsidR="00834A82" w:rsidRPr="000829F5" w:rsidTr="005106B8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в том числе</w:t>
            </w:r>
            <w:proofErr w:type="gramStart"/>
            <w:r w:rsidRPr="001207B3">
              <w:rPr>
                <w:rFonts w:ascii="Arial" w:hAnsi="Arial" w:cs="Arial"/>
                <w:lang w:eastAsia="ru-RU"/>
              </w:rPr>
              <w:t xml:space="preserve"> :</w:t>
            </w:r>
            <w:proofErr w:type="gramEnd"/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0829F5" w:rsidTr="005106B8">
        <w:trPr>
          <w:trHeight w:val="31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Бюджет МО  Кордовский сельсовет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78,55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78,55</w:t>
            </w:r>
          </w:p>
        </w:tc>
      </w:tr>
      <w:tr w:rsidR="00834A82" w:rsidRPr="000829F5" w:rsidTr="005106B8">
        <w:trPr>
          <w:trHeight w:val="34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ind w:firstLineChars="300" w:firstLine="66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федеральный бюджет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34A82" w:rsidRPr="000829F5" w:rsidTr="005106B8">
        <w:trPr>
          <w:trHeight w:val="338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ind w:firstLineChars="300" w:firstLine="66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краевой бюджет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445,09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445,09</w:t>
            </w:r>
          </w:p>
        </w:tc>
      </w:tr>
      <w:tr w:rsidR="00834A82" w:rsidRPr="000829F5" w:rsidTr="005106B8">
        <w:trPr>
          <w:trHeight w:val="375"/>
        </w:trPr>
        <w:tc>
          <w:tcPr>
            <w:tcW w:w="12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ind w:firstLineChars="300" w:firstLine="660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районный бюджет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3A7D04" w:rsidRDefault="00834A82" w:rsidP="005106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A7D04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0,00</w:t>
            </w:r>
          </w:p>
        </w:tc>
      </w:tr>
      <w:tr w:rsidR="00834A82" w:rsidRPr="003A7D04" w:rsidTr="005106B8">
        <w:trPr>
          <w:trHeight w:val="21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3A7D04" w:rsidRDefault="00834A82" w:rsidP="005106B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3A7D04" w:rsidRDefault="00834A82" w:rsidP="005106B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3A7D04" w:rsidRDefault="00834A82" w:rsidP="005106B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3A7D04" w:rsidRDefault="00834A82" w:rsidP="005106B8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3A7D04" w:rsidTr="005106B8">
        <w:trPr>
          <w:trHeight w:val="435"/>
        </w:trPr>
        <w:tc>
          <w:tcPr>
            <w:tcW w:w="894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Глава Кордовского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В.Л. Кондратьев</w:t>
            </w:r>
          </w:p>
        </w:tc>
      </w:tr>
    </w:tbl>
    <w:p w:rsidR="00834A82" w:rsidRPr="000829F5" w:rsidRDefault="00834A82" w:rsidP="00834A82">
      <w:pPr>
        <w:jc w:val="both"/>
        <w:rPr>
          <w:rFonts w:ascii="Times New Roman" w:hAnsi="Times New Roman"/>
          <w:sz w:val="24"/>
          <w:szCs w:val="24"/>
        </w:rPr>
        <w:sectPr w:rsidR="00834A82" w:rsidRPr="000829F5" w:rsidSect="003A7D04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  <w:docGrid w:linePitch="360"/>
        </w:sectPr>
      </w:pPr>
    </w:p>
    <w:p w:rsidR="00834A82" w:rsidRPr="001207B3" w:rsidRDefault="00834A82" w:rsidP="00834A82">
      <w:pPr>
        <w:suppressAutoHyphens/>
        <w:autoSpaceDE w:val="0"/>
        <w:spacing w:after="0" w:line="240" w:lineRule="auto"/>
        <w:ind w:left="5580"/>
        <w:rPr>
          <w:rFonts w:ascii="Arial" w:hAnsi="Arial" w:cs="Arial"/>
          <w:lang w:eastAsia="ar-SA"/>
        </w:rPr>
      </w:pPr>
      <w:r w:rsidRPr="001207B3">
        <w:rPr>
          <w:rFonts w:ascii="Arial" w:hAnsi="Arial" w:cs="Arial"/>
          <w:lang w:eastAsia="ar-SA"/>
        </w:rPr>
        <w:lastRenderedPageBreak/>
        <w:t>Приложение № 4</w:t>
      </w:r>
    </w:p>
    <w:p w:rsidR="00834A82" w:rsidRPr="001207B3" w:rsidRDefault="00834A82" w:rsidP="00834A82">
      <w:pPr>
        <w:suppressAutoHyphens/>
        <w:autoSpaceDE w:val="0"/>
        <w:spacing w:after="0" w:line="240" w:lineRule="auto"/>
        <w:ind w:left="5580"/>
        <w:rPr>
          <w:rFonts w:ascii="Arial" w:hAnsi="Arial" w:cs="Arial"/>
          <w:lang w:eastAsia="ar-SA"/>
        </w:rPr>
      </w:pPr>
      <w:r w:rsidRPr="001207B3">
        <w:rPr>
          <w:rFonts w:ascii="Arial" w:hAnsi="Arial" w:cs="Arial"/>
          <w:lang w:eastAsia="ar-SA"/>
        </w:rPr>
        <w:t>к Постановлению администрации Кордовского сельсовета</w:t>
      </w:r>
    </w:p>
    <w:p w:rsidR="00834A82" w:rsidRPr="001207B3" w:rsidRDefault="00834A82" w:rsidP="00834A82">
      <w:pPr>
        <w:suppressAutoHyphens/>
        <w:autoSpaceDE w:val="0"/>
        <w:spacing w:after="0" w:line="240" w:lineRule="auto"/>
        <w:ind w:left="5580"/>
        <w:rPr>
          <w:rFonts w:ascii="Arial" w:hAnsi="Arial" w:cs="Arial"/>
          <w:lang w:eastAsia="ar-SA"/>
        </w:rPr>
      </w:pPr>
      <w:r w:rsidRPr="001207B3">
        <w:rPr>
          <w:rFonts w:ascii="Arial" w:hAnsi="Arial" w:cs="Arial"/>
          <w:lang w:eastAsia="ar-SA"/>
        </w:rPr>
        <w:t>от 02.12.2019 № 30-п</w:t>
      </w:r>
    </w:p>
    <w:p w:rsidR="00834A82" w:rsidRPr="001207B3" w:rsidRDefault="00834A82" w:rsidP="00834A82">
      <w:pPr>
        <w:suppressAutoHyphens/>
        <w:autoSpaceDE w:val="0"/>
        <w:spacing w:after="0" w:line="240" w:lineRule="auto"/>
        <w:ind w:left="5580"/>
        <w:rPr>
          <w:rFonts w:ascii="Arial" w:hAnsi="Arial" w:cs="Arial"/>
          <w:lang w:eastAsia="ar-SA"/>
        </w:rPr>
      </w:pPr>
    </w:p>
    <w:p w:rsidR="00834A82" w:rsidRPr="001207B3" w:rsidRDefault="00834A82" w:rsidP="00834A82">
      <w:pPr>
        <w:suppressAutoHyphens/>
        <w:autoSpaceDE w:val="0"/>
        <w:spacing w:after="0" w:line="240" w:lineRule="auto"/>
        <w:ind w:left="5580"/>
        <w:rPr>
          <w:rFonts w:ascii="Arial" w:hAnsi="Arial" w:cs="Arial"/>
          <w:lang w:eastAsia="ar-SA"/>
        </w:rPr>
      </w:pPr>
      <w:r w:rsidRPr="001207B3">
        <w:rPr>
          <w:rFonts w:ascii="Arial" w:hAnsi="Arial" w:cs="Arial"/>
          <w:lang w:eastAsia="ar-SA"/>
        </w:rPr>
        <w:t>Приложение № 7</w:t>
      </w:r>
    </w:p>
    <w:p w:rsidR="00834A82" w:rsidRPr="001207B3" w:rsidRDefault="00834A82" w:rsidP="00834A82">
      <w:pPr>
        <w:suppressAutoHyphens/>
        <w:autoSpaceDE w:val="0"/>
        <w:spacing w:after="0" w:line="240" w:lineRule="auto"/>
        <w:ind w:left="5580"/>
        <w:rPr>
          <w:rFonts w:ascii="Arial" w:hAnsi="Arial" w:cs="Arial"/>
          <w:lang w:eastAsia="ar-SA"/>
        </w:rPr>
      </w:pPr>
      <w:r w:rsidRPr="001207B3">
        <w:rPr>
          <w:rFonts w:ascii="Arial" w:hAnsi="Arial" w:cs="Arial"/>
          <w:lang w:eastAsia="ar-SA"/>
        </w:rPr>
        <w:t>к муниципальной программе № 1</w:t>
      </w:r>
    </w:p>
    <w:p w:rsidR="00834A82" w:rsidRPr="001207B3" w:rsidRDefault="00834A82" w:rsidP="00834A82">
      <w:pPr>
        <w:autoSpaceDE w:val="0"/>
        <w:spacing w:after="0" w:line="240" w:lineRule="auto"/>
        <w:ind w:left="5580"/>
        <w:rPr>
          <w:rFonts w:ascii="Arial" w:hAnsi="Arial" w:cs="Arial"/>
          <w:bCs/>
          <w:lang w:eastAsia="ru-RU"/>
        </w:rPr>
      </w:pPr>
      <w:r w:rsidRPr="001207B3">
        <w:rPr>
          <w:rFonts w:ascii="Arial" w:hAnsi="Arial" w:cs="Arial"/>
          <w:lang w:eastAsia="ar-SA"/>
        </w:rPr>
        <w:t>«Создание условий для осуществления эффективной деятельности администрации Кордовского сельсовета»</w:t>
      </w:r>
    </w:p>
    <w:p w:rsidR="00834A82" w:rsidRPr="001207B3" w:rsidRDefault="00834A82" w:rsidP="00834A82">
      <w:pPr>
        <w:autoSpaceDE w:val="0"/>
        <w:spacing w:after="0" w:line="240" w:lineRule="auto"/>
        <w:jc w:val="center"/>
        <w:rPr>
          <w:rFonts w:ascii="Arial" w:hAnsi="Arial" w:cs="Arial"/>
          <w:bCs/>
          <w:lang w:eastAsia="ru-RU"/>
        </w:rPr>
      </w:pPr>
    </w:p>
    <w:p w:rsidR="00834A82" w:rsidRPr="001207B3" w:rsidRDefault="00834A82" w:rsidP="00834A82">
      <w:pPr>
        <w:autoSpaceDE w:val="0"/>
        <w:spacing w:after="0" w:line="240" w:lineRule="auto"/>
        <w:jc w:val="center"/>
        <w:rPr>
          <w:rFonts w:ascii="Arial" w:hAnsi="Arial" w:cs="Arial"/>
          <w:bCs/>
          <w:lang w:eastAsia="ru-RU"/>
        </w:rPr>
      </w:pPr>
    </w:p>
    <w:p w:rsidR="00834A82" w:rsidRPr="001207B3" w:rsidRDefault="00834A82" w:rsidP="00834A82">
      <w:pPr>
        <w:autoSpaceDE w:val="0"/>
        <w:spacing w:after="0" w:line="240" w:lineRule="auto"/>
        <w:jc w:val="center"/>
        <w:rPr>
          <w:rFonts w:ascii="Arial" w:hAnsi="Arial" w:cs="Arial"/>
          <w:bCs/>
          <w:lang w:eastAsia="ru-RU"/>
        </w:rPr>
      </w:pPr>
      <w:r w:rsidRPr="001207B3">
        <w:rPr>
          <w:rFonts w:ascii="Arial" w:hAnsi="Arial" w:cs="Arial"/>
          <w:bCs/>
          <w:lang w:eastAsia="ru-RU"/>
        </w:rPr>
        <w:t>Подпрограмма 3</w:t>
      </w:r>
    </w:p>
    <w:p w:rsidR="00834A82" w:rsidRPr="001207B3" w:rsidRDefault="00834A82" w:rsidP="00834A82">
      <w:pPr>
        <w:autoSpaceDE w:val="0"/>
        <w:spacing w:after="0" w:line="240" w:lineRule="auto"/>
        <w:jc w:val="center"/>
        <w:rPr>
          <w:rFonts w:ascii="Arial" w:hAnsi="Arial" w:cs="Arial"/>
          <w:bCs/>
          <w:lang w:eastAsia="ru-RU"/>
        </w:rPr>
      </w:pPr>
      <w:r w:rsidRPr="001207B3">
        <w:rPr>
          <w:rFonts w:ascii="Arial" w:hAnsi="Arial" w:cs="Arial"/>
          <w:bCs/>
          <w:lang w:eastAsia="ru-RU"/>
        </w:rPr>
        <w:t>«Содействие культуре на территории МО Кордовский сельсовет»,</w:t>
      </w:r>
    </w:p>
    <w:p w:rsidR="00834A82" w:rsidRPr="001207B3" w:rsidRDefault="00834A82" w:rsidP="00834A82">
      <w:pPr>
        <w:autoSpaceDE w:val="0"/>
        <w:spacing w:after="0" w:line="240" w:lineRule="auto"/>
        <w:jc w:val="center"/>
        <w:rPr>
          <w:rFonts w:ascii="Arial" w:hAnsi="Arial" w:cs="Arial"/>
          <w:bCs/>
          <w:lang w:eastAsia="ru-RU"/>
        </w:rPr>
      </w:pPr>
      <w:proofErr w:type="gramStart"/>
      <w:r w:rsidRPr="001207B3">
        <w:rPr>
          <w:rFonts w:ascii="Arial" w:hAnsi="Arial" w:cs="Arial"/>
          <w:bCs/>
          <w:lang w:eastAsia="ru-RU"/>
        </w:rPr>
        <w:t>реализуемая</w:t>
      </w:r>
      <w:proofErr w:type="gramEnd"/>
      <w:r w:rsidRPr="001207B3">
        <w:rPr>
          <w:rFonts w:ascii="Arial" w:hAnsi="Arial" w:cs="Arial"/>
          <w:bCs/>
          <w:lang w:eastAsia="ru-RU"/>
        </w:rPr>
        <w:t xml:space="preserve"> в рамках  муниципальной программы </w:t>
      </w:r>
    </w:p>
    <w:p w:rsidR="00834A82" w:rsidRPr="001207B3" w:rsidRDefault="00834A82" w:rsidP="00834A82">
      <w:pPr>
        <w:autoSpaceDE w:val="0"/>
        <w:spacing w:after="0" w:line="240" w:lineRule="auto"/>
        <w:jc w:val="center"/>
        <w:rPr>
          <w:rFonts w:ascii="Arial" w:hAnsi="Arial" w:cs="Arial"/>
          <w:bCs/>
          <w:lang w:eastAsia="ru-RU"/>
        </w:rPr>
      </w:pPr>
      <w:r w:rsidRPr="001207B3">
        <w:rPr>
          <w:rFonts w:ascii="Arial" w:hAnsi="Arial" w:cs="Arial"/>
          <w:bCs/>
          <w:lang w:eastAsia="ru-RU"/>
        </w:rPr>
        <w:t xml:space="preserve">«Создание условий для осуществления эффективной деятельности администрации Кордовского сельсовета» </w:t>
      </w:r>
    </w:p>
    <w:p w:rsidR="00834A82" w:rsidRPr="001207B3" w:rsidRDefault="00834A82" w:rsidP="00834A82">
      <w:pPr>
        <w:autoSpaceDE w:val="0"/>
        <w:spacing w:after="0" w:line="240" w:lineRule="auto"/>
        <w:jc w:val="center"/>
        <w:rPr>
          <w:rFonts w:ascii="Arial" w:hAnsi="Arial" w:cs="Arial"/>
          <w:bCs/>
          <w:lang w:eastAsia="ru-RU"/>
        </w:rPr>
      </w:pPr>
    </w:p>
    <w:p w:rsidR="00834A82" w:rsidRPr="001207B3" w:rsidRDefault="00834A82" w:rsidP="00834A82">
      <w:pPr>
        <w:autoSpaceDE w:val="0"/>
        <w:spacing w:after="0" w:line="240" w:lineRule="auto"/>
        <w:jc w:val="center"/>
        <w:rPr>
          <w:rFonts w:ascii="Arial" w:hAnsi="Arial" w:cs="Arial"/>
          <w:bCs/>
          <w:lang w:eastAsia="ru-RU"/>
        </w:rPr>
      </w:pPr>
    </w:p>
    <w:p w:rsidR="00834A82" w:rsidRPr="001207B3" w:rsidRDefault="00834A82" w:rsidP="00834A82">
      <w:pPr>
        <w:pStyle w:val="ac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Arial" w:hAnsi="Arial" w:cs="Arial"/>
        </w:rPr>
      </w:pPr>
      <w:r w:rsidRPr="001207B3">
        <w:rPr>
          <w:rFonts w:ascii="Arial" w:hAnsi="Arial" w:cs="Arial"/>
        </w:rPr>
        <w:t>Паспорт подпрограммы</w:t>
      </w:r>
    </w:p>
    <w:tbl>
      <w:tblPr>
        <w:tblW w:w="9999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540"/>
        <w:gridCol w:w="2514"/>
        <w:gridCol w:w="6945"/>
      </w:tblGrid>
      <w:tr w:rsidR="00834A82" w:rsidRPr="001207B3" w:rsidTr="005106B8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  <w:lang w:val="en"/>
              </w:rPr>
              <w:t xml:space="preserve">№ </w:t>
            </w:r>
            <w:r w:rsidRPr="001207B3">
              <w:rPr>
                <w:rFonts w:ascii="Arial" w:hAnsi="Arial" w:cs="Arial"/>
              </w:rPr>
              <w:t>п/п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Наименование абзаца паспорта 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Содержание</w:t>
            </w:r>
          </w:p>
        </w:tc>
      </w:tr>
      <w:tr w:rsidR="00834A82" w:rsidRPr="001207B3" w:rsidTr="005106B8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1207B3">
              <w:rPr>
                <w:rFonts w:ascii="Arial" w:hAnsi="Arial" w:cs="Arial"/>
                <w:lang w:val="en"/>
              </w:rPr>
              <w:t>1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Наименование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Подпрограмма № 3 «Содействие культуре на территории МО Кордовский сельсовет» (далее – Подпрограмма)</w:t>
            </w:r>
          </w:p>
        </w:tc>
      </w:tr>
      <w:tr w:rsidR="00834A82" w:rsidRPr="001207B3" w:rsidTr="005106B8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2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bCs/>
              </w:rPr>
            </w:pPr>
            <w:r w:rsidRPr="001207B3">
              <w:rPr>
                <w:rFonts w:ascii="Arial" w:hAnsi="Arial" w:cs="Arial"/>
              </w:rPr>
              <w:t xml:space="preserve">Муниципальная программа </w:t>
            </w:r>
            <w:r w:rsidRPr="001207B3">
              <w:rPr>
                <w:rFonts w:ascii="Arial" w:hAnsi="Arial" w:cs="Arial"/>
                <w:bCs/>
              </w:rPr>
              <w:t>«</w:t>
            </w:r>
            <w:r w:rsidRPr="001207B3">
              <w:rPr>
                <w:rFonts w:ascii="Arial" w:hAnsi="Arial" w:cs="Arial"/>
                <w:bCs/>
                <w:lang w:eastAsia="ru-RU"/>
              </w:rPr>
              <w:t>Создание условий для осуществления эффективной деятельности администрации Кордовского сельсовета</w:t>
            </w:r>
            <w:r w:rsidRPr="001207B3">
              <w:rPr>
                <w:rFonts w:ascii="Arial" w:hAnsi="Arial" w:cs="Arial"/>
                <w:bCs/>
              </w:rPr>
              <w:t>»</w:t>
            </w:r>
          </w:p>
          <w:p w:rsidR="00834A82" w:rsidRPr="001207B3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34A82" w:rsidRPr="001207B3" w:rsidTr="005106B8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1207B3">
              <w:rPr>
                <w:rFonts w:ascii="Arial" w:hAnsi="Arial" w:cs="Arial"/>
                <w:lang w:val="en"/>
              </w:rPr>
              <w:t>3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Исполнитель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Администрация Кордовского сельсовета</w:t>
            </w:r>
          </w:p>
        </w:tc>
      </w:tr>
      <w:tr w:rsidR="00834A82" w:rsidRPr="001207B3" w:rsidTr="005106B8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1207B3">
              <w:rPr>
                <w:rFonts w:ascii="Arial" w:hAnsi="Arial" w:cs="Arial"/>
                <w:lang w:val="en"/>
              </w:rPr>
              <w:t>4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Исполнители мероприятий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 xml:space="preserve">Администрация Кордовского сельсовета, </w:t>
            </w:r>
          </w:p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население муниципального образования</w:t>
            </w:r>
          </w:p>
        </w:tc>
      </w:tr>
      <w:tr w:rsidR="00834A82" w:rsidRPr="001207B3" w:rsidTr="005106B8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  <w:lang w:val="en"/>
              </w:rPr>
            </w:pPr>
            <w:r w:rsidRPr="001207B3">
              <w:rPr>
                <w:rFonts w:ascii="Arial" w:hAnsi="Arial" w:cs="Arial"/>
                <w:lang w:val="en"/>
              </w:rPr>
              <w:t>5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tabs>
                <w:tab w:val="left" w:pos="1134"/>
              </w:tabs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 xml:space="preserve">Цель Подпрограммы 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Создание условий для развития и реализации культурного и духовного потенциала населения Кордовского сельсовета</w:t>
            </w:r>
          </w:p>
        </w:tc>
      </w:tr>
      <w:tr w:rsidR="00834A82" w:rsidRPr="001207B3" w:rsidTr="005106B8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6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Задачи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suppressAutoHyphens/>
              <w:autoSpaceDE w:val="0"/>
              <w:spacing w:after="0" w:line="240" w:lineRule="auto"/>
              <w:ind w:left="-5"/>
              <w:jc w:val="both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1. Обеспечение доступа населения к культурным благам и участию в культурной жизни.</w:t>
            </w:r>
          </w:p>
        </w:tc>
      </w:tr>
      <w:tr w:rsidR="00834A82" w:rsidRPr="001207B3" w:rsidTr="005106B8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7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Целевые индикаторы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pacing w:after="0" w:line="240" w:lineRule="auto"/>
              <w:ind w:firstLine="317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 xml:space="preserve"> - Установка в зале Кордовского СДК 81 зрительного кресла</w:t>
            </w:r>
          </w:p>
        </w:tc>
      </w:tr>
      <w:tr w:rsidR="00834A82" w:rsidRPr="001207B3" w:rsidTr="005106B8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8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Сроки реализации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2019 год, реализуется в один этап.</w:t>
            </w:r>
          </w:p>
        </w:tc>
      </w:tr>
      <w:tr w:rsidR="00834A82" w:rsidRPr="001207B3" w:rsidTr="005106B8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9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tabs>
                <w:tab w:val="left" w:pos="1418"/>
              </w:tabs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Объемы и источники финансирования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Всего на реализацию Подпрограммы потребуется 523,64 тыс. рублей</w:t>
            </w:r>
          </w:p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Из них за счет сре</w:t>
            </w:r>
            <w:proofErr w:type="gramStart"/>
            <w:r w:rsidRPr="001207B3">
              <w:rPr>
                <w:rFonts w:ascii="Arial" w:hAnsi="Arial" w:cs="Arial"/>
              </w:rPr>
              <w:t>дств кр</w:t>
            </w:r>
            <w:proofErr w:type="gramEnd"/>
            <w:r w:rsidRPr="001207B3">
              <w:rPr>
                <w:rFonts w:ascii="Arial" w:hAnsi="Arial" w:cs="Arial"/>
              </w:rPr>
              <w:t>аевого бюджета – 445,09</w:t>
            </w:r>
          </w:p>
          <w:p w:rsidR="00834A82" w:rsidRPr="001207B3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 xml:space="preserve">            за счет средств местного бюджета –   78,55</w:t>
            </w:r>
          </w:p>
        </w:tc>
      </w:tr>
      <w:tr w:rsidR="00834A82" w:rsidRPr="001207B3" w:rsidTr="005106B8">
        <w:trPr>
          <w:trHeight w:val="23"/>
        </w:trPr>
        <w:tc>
          <w:tcPr>
            <w:tcW w:w="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 xml:space="preserve">10  </w:t>
            </w:r>
          </w:p>
        </w:tc>
        <w:tc>
          <w:tcPr>
            <w:tcW w:w="25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 xml:space="preserve">Система организации </w:t>
            </w:r>
            <w:proofErr w:type="gramStart"/>
            <w:r w:rsidRPr="001207B3">
              <w:rPr>
                <w:rFonts w:ascii="Arial" w:hAnsi="Arial" w:cs="Arial"/>
              </w:rPr>
              <w:t>контроля за</w:t>
            </w:r>
            <w:proofErr w:type="gramEnd"/>
            <w:r w:rsidRPr="001207B3">
              <w:rPr>
                <w:rFonts w:ascii="Arial" w:hAnsi="Arial" w:cs="Arial"/>
              </w:rPr>
              <w:t xml:space="preserve"> исполнением Подпрограммы</w:t>
            </w:r>
          </w:p>
        </w:tc>
        <w:tc>
          <w:tcPr>
            <w:tcW w:w="69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 xml:space="preserve">служба финансово-экономического контроля администрации Курагинского района </w:t>
            </w:r>
          </w:p>
          <w:p w:rsidR="00834A82" w:rsidRPr="001207B3" w:rsidRDefault="00834A82" w:rsidP="005106B8">
            <w:pPr>
              <w:autoSpaceDE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34A82" w:rsidRPr="001207B3" w:rsidRDefault="00834A82" w:rsidP="00834A8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</w:rPr>
      </w:pPr>
    </w:p>
    <w:p w:rsidR="00834A82" w:rsidRPr="001207B3" w:rsidRDefault="00834A82" w:rsidP="00834A8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</w:rPr>
      </w:pPr>
    </w:p>
    <w:p w:rsidR="00834A82" w:rsidRPr="001207B3" w:rsidRDefault="00834A82" w:rsidP="00834A8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</w:rPr>
      </w:pPr>
    </w:p>
    <w:p w:rsidR="00834A82" w:rsidRPr="001207B3" w:rsidRDefault="00834A82" w:rsidP="00834A8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</w:rPr>
      </w:pPr>
    </w:p>
    <w:p w:rsidR="00834A82" w:rsidRPr="001207B3" w:rsidRDefault="00834A82" w:rsidP="00834A8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</w:rPr>
      </w:pPr>
      <w:r w:rsidRPr="001207B3">
        <w:rPr>
          <w:rFonts w:ascii="Arial" w:hAnsi="Arial" w:cs="Arial"/>
        </w:rPr>
        <w:t>2. Основные разделы Подпрограммы</w:t>
      </w:r>
    </w:p>
    <w:p w:rsidR="00834A82" w:rsidRPr="001207B3" w:rsidRDefault="00834A82" w:rsidP="00834A82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hAnsi="Arial" w:cs="Arial"/>
        </w:rPr>
      </w:pPr>
      <w:r w:rsidRPr="001207B3">
        <w:rPr>
          <w:rFonts w:ascii="Arial" w:hAnsi="Arial" w:cs="Arial"/>
        </w:rPr>
        <w:lastRenderedPageBreak/>
        <w:t>2.1. Постановка проблемы и обоснование необходимости разработки Подпрограммы</w:t>
      </w:r>
    </w:p>
    <w:p w:rsidR="00834A82" w:rsidRPr="001207B3" w:rsidRDefault="00834A82" w:rsidP="00834A82">
      <w:pPr>
        <w:pStyle w:val="ConsPlusNormal0"/>
        <w:widowControl/>
        <w:ind w:firstLine="900"/>
        <w:jc w:val="both"/>
      </w:pPr>
      <w:r w:rsidRPr="001207B3">
        <w:t>Культура в современном мире все больше выступает в качестве важной составной части жизни человека и одного из основных факторов прогресса, важнейшим условием которого является обеспечение постоянного роста духовного потенциала общества на основе всестороннего и гармоничного развития всех его членов и наиболее полного раскрытия их творческих возможностей. Повышение духовного и культурного уровня всего общества на основе гуманистических ценностей становится возможным, если основными дополняющими друг друга элементами культурной политики, воспринимаемыми во взаимном воздействии их результатов, являются доступ населения к культуре и участие в культурной жизни.</w:t>
      </w:r>
    </w:p>
    <w:p w:rsidR="00834A82" w:rsidRPr="001207B3" w:rsidRDefault="00834A82" w:rsidP="00834A82">
      <w:pPr>
        <w:pStyle w:val="ConsPlusNormal0"/>
        <w:widowControl/>
        <w:snapToGrid w:val="0"/>
        <w:ind w:firstLine="925"/>
        <w:jc w:val="both"/>
      </w:pPr>
      <w:r w:rsidRPr="001207B3">
        <w:t xml:space="preserve">Органы местного самоуправления должны обеспечить соблюдение конституционных прав граждан на участие в культурной жизни и пользование учреждениями культуры, право на доступ к культурным ценностям. </w:t>
      </w:r>
    </w:p>
    <w:p w:rsidR="00834A82" w:rsidRPr="001207B3" w:rsidRDefault="00834A82" w:rsidP="00834A82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1207B3">
        <w:rPr>
          <w:rFonts w:ascii="Arial" w:hAnsi="Arial" w:cs="Arial"/>
        </w:rPr>
        <w:t>Состояние материально-технической базы учреждений культуры продолжает ухудшаться и не способно на сегодняшний день обеспечить должное развитие культуры в муниципальном образовании. Необходимо продолжить модернизацию и развитие существующей культурной инфраструктуры, исходя из критериев наиболее полного удовлетворения потребностей населения, сохранения и приумножения культурного потенциала муниципального образования.</w:t>
      </w:r>
    </w:p>
    <w:p w:rsidR="00834A82" w:rsidRPr="001207B3" w:rsidRDefault="00834A82" w:rsidP="00834A82">
      <w:pPr>
        <w:pStyle w:val="ConsPlusNormal0"/>
        <w:widowControl/>
        <w:ind w:firstLine="900"/>
        <w:jc w:val="both"/>
      </w:pPr>
      <w:r w:rsidRPr="001207B3">
        <w:t xml:space="preserve">В МО Кордовский сельсовет действует учреждение культуры – «Кордовский СДК». Состояние материально-технической базы учреждения культурно–досугового типа остается крайне неудовлетворительным, срок эксплуатации составляет около 50 лет. </w:t>
      </w:r>
    </w:p>
    <w:p w:rsidR="00834A82" w:rsidRPr="001207B3" w:rsidRDefault="00834A82" w:rsidP="00834A82">
      <w:pPr>
        <w:pStyle w:val="ConsPlusNormal0"/>
        <w:widowControl/>
        <w:ind w:firstLine="900"/>
        <w:jc w:val="both"/>
        <w:rPr>
          <w:bCs/>
        </w:rPr>
      </w:pPr>
      <w:r w:rsidRPr="001207B3">
        <w:rPr>
          <w:bCs/>
        </w:rPr>
        <w:t>Реализация подпрограммы позволит создать условия, обеспечивающие доступ населения к услугам в области культуры.</w:t>
      </w:r>
    </w:p>
    <w:p w:rsidR="00834A82" w:rsidRPr="001207B3" w:rsidRDefault="00834A82" w:rsidP="00834A82">
      <w:pPr>
        <w:pStyle w:val="ConsPlusNormal0"/>
        <w:widowControl/>
        <w:ind w:firstLine="851"/>
        <w:jc w:val="both"/>
      </w:pPr>
    </w:p>
    <w:p w:rsidR="00834A82" w:rsidRPr="001207B3" w:rsidRDefault="00834A82" w:rsidP="00834A8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</w:rPr>
      </w:pPr>
      <w:r w:rsidRPr="001207B3">
        <w:rPr>
          <w:rFonts w:ascii="Arial" w:hAnsi="Arial" w:cs="Arial"/>
        </w:rPr>
        <w:t>2.2. Основная цель, задачи, этапы и сроки выполнения Подпрограммы</w:t>
      </w:r>
    </w:p>
    <w:p w:rsidR="00834A82" w:rsidRPr="001207B3" w:rsidRDefault="00834A82" w:rsidP="00834A82">
      <w:pPr>
        <w:pStyle w:val="ConsPlusNormal0"/>
        <w:widowControl/>
        <w:ind w:firstLine="770"/>
        <w:jc w:val="both"/>
        <w:rPr>
          <w:bCs/>
        </w:rPr>
      </w:pPr>
      <w:r w:rsidRPr="001207B3">
        <w:rPr>
          <w:bCs/>
        </w:rPr>
        <w:t>Исполнителем Подпрограммы, главным распорядителем бюджетных средств является Администрация Кордовского сельсовета, население муниципального образования.</w:t>
      </w:r>
    </w:p>
    <w:p w:rsidR="00834A82" w:rsidRPr="001207B3" w:rsidRDefault="00834A82" w:rsidP="00834A82">
      <w:pPr>
        <w:pStyle w:val="ConsPlusNormal0"/>
        <w:widowControl/>
        <w:ind w:firstLine="770"/>
        <w:jc w:val="both"/>
      </w:pPr>
      <w:r w:rsidRPr="001207B3">
        <w:rPr>
          <w:bCs/>
        </w:rPr>
        <w:t xml:space="preserve">Целью Подпрограммы является </w:t>
      </w:r>
      <w:r w:rsidRPr="001207B3">
        <w:t xml:space="preserve">Создание условий </w:t>
      </w:r>
      <w:proofErr w:type="spellStart"/>
      <w:r w:rsidRPr="001207B3">
        <w:t>дл</w:t>
      </w:r>
      <w:proofErr w:type="spellEnd"/>
      <w:r w:rsidRPr="001207B3">
        <w:t xml:space="preserve"> развития и реализации культурного и духовного потенциала населения Кордовского сельсовета.</w:t>
      </w:r>
    </w:p>
    <w:p w:rsidR="00834A82" w:rsidRPr="001207B3" w:rsidRDefault="00834A82" w:rsidP="00834A82">
      <w:pPr>
        <w:pStyle w:val="ConsPlusNormal0"/>
        <w:widowControl/>
        <w:ind w:firstLine="770"/>
        <w:jc w:val="both"/>
        <w:rPr>
          <w:bCs/>
        </w:rPr>
      </w:pPr>
      <w:r w:rsidRPr="001207B3">
        <w:rPr>
          <w:bCs/>
        </w:rPr>
        <w:t>Для достижения поставленной цели необходимо решение следующих задач:</w:t>
      </w:r>
    </w:p>
    <w:p w:rsidR="00834A82" w:rsidRPr="001207B3" w:rsidRDefault="00834A82" w:rsidP="00834A82">
      <w:pPr>
        <w:numPr>
          <w:ilvl w:val="0"/>
          <w:numId w:val="15"/>
        </w:numPr>
        <w:suppressAutoHyphens/>
        <w:autoSpaceDE w:val="0"/>
        <w:spacing w:after="0" w:line="240" w:lineRule="auto"/>
        <w:jc w:val="both"/>
        <w:rPr>
          <w:rFonts w:ascii="Arial" w:hAnsi="Arial" w:cs="Arial"/>
        </w:rPr>
      </w:pPr>
      <w:r w:rsidRPr="001207B3">
        <w:rPr>
          <w:rFonts w:ascii="Arial" w:hAnsi="Arial" w:cs="Arial"/>
        </w:rPr>
        <w:t>Обеспечение доступа населения к культурным благам и участию в культурной жизни.</w:t>
      </w:r>
    </w:p>
    <w:p w:rsidR="00834A82" w:rsidRPr="001207B3" w:rsidRDefault="00834A82" w:rsidP="00834A82">
      <w:pPr>
        <w:pStyle w:val="ConsPlusNormal0"/>
        <w:widowControl/>
        <w:ind w:firstLine="0"/>
        <w:jc w:val="both"/>
        <w:rPr>
          <w:bCs/>
        </w:rPr>
      </w:pPr>
      <w:r w:rsidRPr="001207B3">
        <w:rPr>
          <w:bCs/>
        </w:rPr>
        <w:t>Этапы реализации программы: 2019 год, реализуется в один этап.</w:t>
      </w:r>
    </w:p>
    <w:p w:rsidR="00834A82" w:rsidRPr="001207B3" w:rsidRDefault="00834A82" w:rsidP="00834A82">
      <w:pPr>
        <w:pStyle w:val="ConsPlusNormal0"/>
        <w:widowControl/>
        <w:ind w:firstLine="900"/>
        <w:jc w:val="both"/>
        <w:rPr>
          <w:bCs/>
        </w:rPr>
      </w:pPr>
      <w:proofErr w:type="gramStart"/>
      <w:r w:rsidRPr="001207B3">
        <w:rPr>
          <w:bCs/>
        </w:rPr>
        <w:t>Целевыми индикаторами, позволяющими измерить достижение цели подпрограммы является</w:t>
      </w:r>
      <w:proofErr w:type="gramEnd"/>
      <w:r w:rsidRPr="001207B3">
        <w:rPr>
          <w:bCs/>
        </w:rPr>
        <w:t>:</w:t>
      </w:r>
    </w:p>
    <w:p w:rsidR="00834A82" w:rsidRPr="001207B3" w:rsidRDefault="00834A82" w:rsidP="00834A82">
      <w:pPr>
        <w:pStyle w:val="ConsPlusNormal0"/>
        <w:widowControl/>
        <w:ind w:firstLine="317"/>
        <w:jc w:val="both"/>
        <w:rPr>
          <w:bCs/>
        </w:rPr>
      </w:pPr>
      <w:r w:rsidRPr="001207B3">
        <w:rPr>
          <w:bCs/>
        </w:rPr>
        <w:t xml:space="preserve"> - Установка в зале Кордовского СДК 81 зрительного кресла.</w:t>
      </w:r>
    </w:p>
    <w:p w:rsidR="00834A82" w:rsidRPr="001207B3" w:rsidRDefault="00834A82" w:rsidP="00834A82">
      <w:pPr>
        <w:pStyle w:val="ConsPlusNormal0"/>
        <w:widowControl/>
        <w:ind w:firstLine="317"/>
        <w:jc w:val="both"/>
        <w:rPr>
          <w:bCs/>
        </w:rPr>
      </w:pPr>
    </w:p>
    <w:p w:rsidR="00834A82" w:rsidRPr="001207B3" w:rsidRDefault="00834A82" w:rsidP="00834A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207B3">
        <w:rPr>
          <w:rFonts w:ascii="Arial" w:hAnsi="Arial" w:cs="Arial"/>
        </w:rPr>
        <w:t>2.3. Механизм реализации Подпрограммы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Реализацию подпрограммы осуществляет администрация Кордовского сельсовета.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Финансирование подпрограммы осуществляется за счет сре</w:t>
      </w:r>
      <w:proofErr w:type="gramStart"/>
      <w:r w:rsidRPr="001207B3">
        <w:t>дств кр</w:t>
      </w:r>
      <w:proofErr w:type="gramEnd"/>
      <w:r w:rsidRPr="001207B3">
        <w:t>аевого и местного бюджета в соответствии со сводной бюджетной росписью.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Краевая субсидия предоставляются бюджетам муниципальных образований по итогам конкурса "Берег Енисея".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Участники конкурса в срок до 20 января текущего года представляют в Институт конкурсную документацию нарочно или почтовым отправлением на бумажном носителе и в электронном виде.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Участник конкурса представляет в Институт следующую конкурсную документацию:</w:t>
      </w:r>
    </w:p>
    <w:p w:rsidR="00834A82" w:rsidRPr="001207B3" w:rsidRDefault="00834A82" w:rsidP="00834A82">
      <w:pPr>
        <w:pStyle w:val="ConsPlusNormal0"/>
        <w:widowControl/>
        <w:numPr>
          <w:ilvl w:val="0"/>
          <w:numId w:val="16"/>
        </w:numPr>
        <w:jc w:val="both"/>
      </w:pPr>
      <w:r w:rsidRPr="001207B3">
        <w:t>заявку;</w:t>
      </w:r>
    </w:p>
    <w:p w:rsidR="00834A82" w:rsidRPr="001207B3" w:rsidRDefault="00834A82" w:rsidP="00834A82">
      <w:pPr>
        <w:pStyle w:val="ConsPlusNormal0"/>
        <w:widowControl/>
        <w:numPr>
          <w:ilvl w:val="0"/>
          <w:numId w:val="16"/>
        </w:numPr>
        <w:jc w:val="both"/>
      </w:pPr>
      <w:r w:rsidRPr="001207B3">
        <w:t xml:space="preserve">протокол собрания жителей населенного пункта поселения по выбору проекта, определению вклада в его реализацию, в том числе в </w:t>
      </w:r>
      <w:proofErr w:type="spellStart"/>
      <w:r w:rsidRPr="001207B3">
        <w:t>неденежной</w:t>
      </w:r>
      <w:proofErr w:type="spellEnd"/>
      <w:r w:rsidRPr="001207B3">
        <w:t xml:space="preserve"> форме, населения, организаций и других внебюджетных источников и по составу инициативной группы;</w:t>
      </w:r>
    </w:p>
    <w:p w:rsidR="00834A82" w:rsidRPr="001207B3" w:rsidRDefault="00834A82" w:rsidP="00834A82">
      <w:pPr>
        <w:pStyle w:val="ConsPlusNormal0"/>
        <w:widowControl/>
        <w:numPr>
          <w:ilvl w:val="0"/>
          <w:numId w:val="16"/>
        </w:numPr>
        <w:jc w:val="both"/>
      </w:pPr>
      <w:r w:rsidRPr="001207B3">
        <w:lastRenderedPageBreak/>
        <w:t>документы, подтверждающие наличие права собственности муниципального образования либо права оперативного управления муниципального учреждения на имущество (копии свидетельства о праве собственности или других правоустанавливающих документов, заверенные главой муниципального образования), подлежащее реконструкции, проведению ремонта или копии правоустанавливающих документов на земельный участок, используемый для реализации проекта;</w:t>
      </w:r>
    </w:p>
    <w:p w:rsidR="00834A82" w:rsidRPr="001207B3" w:rsidRDefault="00834A82" w:rsidP="00834A82">
      <w:pPr>
        <w:pStyle w:val="ConsPlusNormal0"/>
        <w:widowControl/>
        <w:numPr>
          <w:ilvl w:val="0"/>
          <w:numId w:val="16"/>
        </w:numPr>
        <w:jc w:val="both"/>
      </w:pPr>
      <w:r w:rsidRPr="001207B3">
        <w:t>копии смет, расчетов на осуществление расходов, указанных в заявке;</w:t>
      </w:r>
    </w:p>
    <w:p w:rsidR="00834A82" w:rsidRPr="001207B3" w:rsidRDefault="00834A82" w:rsidP="00834A82">
      <w:pPr>
        <w:pStyle w:val="ConsPlusNormal0"/>
        <w:widowControl/>
        <w:numPr>
          <w:ilvl w:val="0"/>
          <w:numId w:val="16"/>
        </w:numPr>
        <w:jc w:val="both"/>
      </w:pPr>
      <w:r w:rsidRPr="001207B3">
        <w:t>копии информационных материалов, ссылки на интерне</w:t>
      </w:r>
      <w:proofErr w:type="gramStart"/>
      <w:r w:rsidRPr="001207B3">
        <w:t>т-</w:t>
      </w:r>
      <w:proofErr w:type="gramEnd"/>
      <w:r w:rsidRPr="001207B3">
        <w:t xml:space="preserve"> и ТВ-ресурсы, которые касаются освещения участия поселения в реализации проекта;</w:t>
      </w:r>
    </w:p>
    <w:p w:rsidR="00834A82" w:rsidRPr="001207B3" w:rsidRDefault="00834A82" w:rsidP="00834A82">
      <w:pPr>
        <w:pStyle w:val="ConsPlusNormal0"/>
        <w:widowControl/>
        <w:numPr>
          <w:ilvl w:val="0"/>
          <w:numId w:val="16"/>
        </w:numPr>
        <w:jc w:val="both"/>
      </w:pPr>
      <w:r w:rsidRPr="001207B3">
        <w:t>фотографии, свидетельствующие о неудовлетворительном состоянии объекта, предлагаемого для реализации в рамках проекта.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Участником конкурса может быть представлена конкурсная документация на реализацию не более одного проекта от каждого поселения, входящего в состав муниципального района.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Срок реализации проекта ограничивается годом, в котором предоставляется субсидия.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Максимальный размер субсидии на реализацию одного проекта, указанный в конкурсной документации, не может превышать 1500,0 тыс. рублей для городских и сельских поселений с численностью населения более 1,0 тысячи человек.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Объем субсидии на реализацию одного проекта не может превышать 85% от его стоимости.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Объем софинансирования одного проекта составляет не менее 15% от его стоимости, из них: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местного бюджета - не менее 5%;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граждан - не менее 3%;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иных источников (местного бюджета, населения, организаций и прочих внебюджетных источников) - не менее 7%.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Предоставление субсидий бюджетам муниципальных образований осуществляется Министерством на основании соглашений о предоставлении субсидий из краевого бюджета, заключенных между Министерством и местной администрацией соответствующего муниципального образования (далее - соглашение), в течение 14 календарных дней со дня вступления в силу постановления Правительство Красноярского края о распределении субсидий.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Для перечисления субсидии местная администрация соответствующего муниципального образования не позднее 25 декабря текущего года представляет в Министерство нарочно или почтовым отправлением на бумажном носителе следующие документы: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заявку на финансирование субсидии, содержащую наименование проекта, сумму запрашиваемой субсидии;</w:t>
      </w:r>
    </w:p>
    <w:p w:rsidR="00834A82" w:rsidRPr="001207B3" w:rsidRDefault="00834A82" w:rsidP="00834A82">
      <w:pPr>
        <w:pStyle w:val="ConsPlusNormal0"/>
        <w:widowControl/>
        <w:jc w:val="both"/>
      </w:pPr>
      <w:proofErr w:type="gramStart"/>
      <w:r w:rsidRPr="001207B3">
        <w:t>выписку из решения представительного органа муниципального образования о местном бюджете на текущий финансовый год (текущий финансовый год и плановый период) с указанием сумм расходов по разделам, подразделам, целевым статьям и видам расходов классификации расходов бюджетов Российской Федерации, подтверждающую долевое участие местного бюджета в финансировании соответствующих расходов и (или) копии документов, подтверждающие оплату расходов по подготовке проектно-сметной документации (сводных сметные расчетов</w:t>
      </w:r>
      <w:proofErr w:type="gramEnd"/>
      <w:r w:rsidRPr="001207B3">
        <w:t>) на проведение работ, необходимых при реализации проекта, по проведению проверки достоверности сметной стоимости строительства, реконструкции, капитального ремонта объектов капитального строительства;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 xml:space="preserve">копии документов, подтверждающие поступление в бюджет муниципального образования средств по каждому из источников софинансирования в объемах не </w:t>
      </w:r>
      <w:proofErr w:type="gramStart"/>
      <w:r w:rsidRPr="001207B3">
        <w:t>менее минимальных</w:t>
      </w:r>
      <w:proofErr w:type="gramEnd"/>
      <w:r w:rsidRPr="001207B3">
        <w:t xml:space="preserve"> объемов финансирования проекта, предусмотренных соглашением;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копии заключенных муниципальных контрактов (договоров), направленных на реализацию проекта.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 xml:space="preserve">Перечисление субсидии бюджету муниципального образования осуществляется Министерством в соответствии со сводной бюджетной росписью краевого бюджета в срок </w:t>
      </w:r>
      <w:r w:rsidRPr="001207B3">
        <w:lastRenderedPageBreak/>
        <w:t>не более 10 календарных дней со дня получения от местной администрации соответствующего муниципального образования указанных документов.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В случае образования экономии субсидии местная администрация соответствующего муниципального образования вправе в срок не позднее 1 октября текущего года направить в Министерство нарочно или почтовым отправлением обращение о перераспределении субсидии на иные мероприятия, соответствующие проекту, указанному в конкурсной документации, содержащее: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копии смет, расчетов на осуществление расходов, направленных на реализацию иных мероприятий, соответствующих проекту, указанному в конкурсной документации;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протокол собрания жителей населенного пункта о согласовании иных мероприятий, реализуемых в рамках проекта.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Министерство в течение 5 рабочих дней со дня поступления обращения проводит его проверку на соответствие вышеуказанным требованиям и в случае принятия решения об отказе направляет в адрес администрации соответствующего муниципального образования почтовым отправлением на бумажном носителе письмо с указанием причин отказа.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 xml:space="preserve">В случае если администрацией муниципального образования по состоянию на 31 декабря текущего года допущены нарушения обязательства по достижении </w:t>
      </w:r>
      <w:proofErr w:type="gramStart"/>
      <w:r w:rsidRPr="001207B3">
        <w:t>значения показателя результативности использования субсидии</w:t>
      </w:r>
      <w:proofErr w:type="gramEnd"/>
      <w:r w:rsidRPr="001207B3">
        <w:t xml:space="preserve"> и в срок до 1 апреля года, следующего за годом предоставления субсидии, указанные нарушения не устранены, муниципальным образованием осуществляется возврат средств субсидии в краевой бюджет.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Мероприятие 1.1 перечня осуществляется за счет сре</w:t>
      </w:r>
      <w:proofErr w:type="gramStart"/>
      <w:r w:rsidRPr="001207B3">
        <w:t>дств кр</w:t>
      </w:r>
      <w:proofErr w:type="gramEnd"/>
      <w:r w:rsidRPr="001207B3">
        <w:t>аевого бюджета.</w:t>
      </w:r>
    </w:p>
    <w:p w:rsidR="00834A82" w:rsidRPr="001207B3" w:rsidRDefault="00834A82" w:rsidP="00834A82">
      <w:pPr>
        <w:pStyle w:val="ConsPlusNormal0"/>
        <w:widowControl/>
        <w:jc w:val="both"/>
      </w:pPr>
      <w:r w:rsidRPr="001207B3">
        <w:t>Мероприятие 2.1 перечня осуществляется за счет средств местного бюджета.</w:t>
      </w:r>
    </w:p>
    <w:p w:rsidR="00834A82" w:rsidRPr="001207B3" w:rsidRDefault="00834A82" w:rsidP="00834A82">
      <w:pPr>
        <w:pStyle w:val="ConsPlusNormal0"/>
        <w:widowControl/>
        <w:ind w:firstLine="0"/>
        <w:jc w:val="center"/>
      </w:pPr>
    </w:p>
    <w:p w:rsidR="00834A82" w:rsidRPr="001207B3" w:rsidRDefault="00834A82" w:rsidP="00834A82">
      <w:pPr>
        <w:pStyle w:val="ConsPlusNormal0"/>
        <w:widowControl/>
        <w:ind w:firstLine="0"/>
        <w:jc w:val="center"/>
      </w:pPr>
      <w:r w:rsidRPr="001207B3">
        <w:t xml:space="preserve">2.4. Управление подпрограммой и </w:t>
      </w:r>
      <w:proofErr w:type="gramStart"/>
      <w:r w:rsidRPr="001207B3">
        <w:t>контроль за</w:t>
      </w:r>
      <w:proofErr w:type="gramEnd"/>
      <w:r w:rsidRPr="001207B3">
        <w:t xml:space="preserve"> ходом ее выполнения</w:t>
      </w:r>
    </w:p>
    <w:p w:rsidR="00834A82" w:rsidRPr="001207B3" w:rsidRDefault="00834A82" w:rsidP="00834A82">
      <w:pPr>
        <w:pStyle w:val="ConsPlusNormal0"/>
        <w:widowControl/>
        <w:ind w:firstLine="540"/>
        <w:jc w:val="both"/>
      </w:pPr>
      <w:r w:rsidRPr="001207B3">
        <w:t xml:space="preserve">Для организации </w:t>
      </w:r>
      <w:proofErr w:type="gramStart"/>
      <w:r w:rsidRPr="001207B3">
        <w:t>контроля за</w:t>
      </w:r>
      <w:proofErr w:type="gramEnd"/>
      <w:r w:rsidRPr="001207B3">
        <w:t xml:space="preserve"> ходом реализации Подпрограммы администрация Кордовского сельсовета разрабатывает план поквартального распределения бюджетных ассигнований на текущий год, а так же план достижения значений показателей результативности в соответствии с приложением №1 к паспорту Программы</w:t>
      </w:r>
    </w:p>
    <w:p w:rsidR="00834A82" w:rsidRPr="001207B3" w:rsidRDefault="00834A82" w:rsidP="00834A82">
      <w:pPr>
        <w:pStyle w:val="ConsPlusNormal0"/>
        <w:widowControl/>
        <w:ind w:firstLine="540"/>
        <w:jc w:val="both"/>
      </w:pPr>
      <w:r w:rsidRPr="001207B3">
        <w:t>Реализация мероприятий Подпрограммы осуществляется за счет сре</w:t>
      </w:r>
      <w:proofErr w:type="gramStart"/>
      <w:r w:rsidRPr="001207B3">
        <w:t>дств кр</w:t>
      </w:r>
      <w:proofErr w:type="gramEnd"/>
      <w:r w:rsidRPr="001207B3">
        <w:t>аевого и местного бюджета, и контролируется администрацией Кордовского сельсовета и службой финансово-экономического контроля администрации Курагинского района.</w:t>
      </w:r>
    </w:p>
    <w:p w:rsidR="00834A82" w:rsidRPr="001207B3" w:rsidRDefault="00834A82" w:rsidP="00834A82">
      <w:pPr>
        <w:pStyle w:val="ConsPlusNormal0"/>
        <w:widowControl/>
        <w:ind w:firstLine="540"/>
        <w:jc w:val="both"/>
      </w:pPr>
      <w:r w:rsidRPr="001207B3">
        <w:t>Обеспечение целевого расходования бюджетных средств осуществляется органами местного самоуправления.</w:t>
      </w:r>
    </w:p>
    <w:p w:rsidR="00834A82" w:rsidRPr="001207B3" w:rsidRDefault="00834A82" w:rsidP="00834A82">
      <w:pPr>
        <w:pStyle w:val="ConsPlusNormal0"/>
        <w:widowControl/>
        <w:ind w:firstLine="540"/>
        <w:jc w:val="both"/>
      </w:pPr>
      <w:r w:rsidRPr="001207B3">
        <w:t>Годовой отчет о реализации Подпрограммы должен содержать:</w:t>
      </w:r>
    </w:p>
    <w:p w:rsidR="00834A82" w:rsidRPr="001207B3" w:rsidRDefault="00834A82" w:rsidP="00834A82">
      <w:pPr>
        <w:autoSpaceDE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1207B3">
        <w:rPr>
          <w:rFonts w:ascii="Arial" w:hAnsi="Arial" w:cs="Arial"/>
        </w:rPr>
        <w:t>информацию об основных результатах, достигнутых в отчетном году, включающую качественные и количественные характеристики состояния установленной сферы деятельности, которые планировалось достигнуть в ходе реализации Подпрограммы, и фактически достигнутое состояние;</w:t>
      </w:r>
    </w:p>
    <w:p w:rsidR="00834A82" w:rsidRPr="001207B3" w:rsidRDefault="00834A82" w:rsidP="00834A82">
      <w:pPr>
        <w:tabs>
          <w:tab w:val="left" w:pos="4536"/>
        </w:tabs>
        <w:autoSpaceDE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1207B3">
        <w:rPr>
          <w:rFonts w:ascii="Arial" w:hAnsi="Arial" w:cs="Arial"/>
        </w:rPr>
        <w:t>сведения о достижении значений целевых индикаторов Подпрограммы с обоснованием отклонений по показателям, плановые значения по которым не достигнуты;</w:t>
      </w:r>
    </w:p>
    <w:p w:rsidR="00834A82" w:rsidRPr="001207B3" w:rsidRDefault="00834A82" w:rsidP="00834A82">
      <w:pPr>
        <w:autoSpaceDE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1207B3">
        <w:rPr>
          <w:rFonts w:ascii="Arial" w:hAnsi="Arial" w:cs="Arial"/>
        </w:rPr>
        <w:t xml:space="preserve">описание результатов реализации мероприятия Подпрограммы </w:t>
      </w:r>
      <w:r w:rsidRPr="001207B3">
        <w:rPr>
          <w:rFonts w:ascii="Arial" w:hAnsi="Arial" w:cs="Arial"/>
        </w:rPr>
        <w:br/>
        <w:t>в отчетном году, а так же информацию о запланированных, но не достигнутых результатах (с указанием причин);</w:t>
      </w:r>
    </w:p>
    <w:p w:rsidR="00834A82" w:rsidRPr="001207B3" w:rsidRDefault="00834A82" w:rsidP="00834A82">
      <w:pPr>
        <w:autoSpaceDE w:val="0"/>
        <w:spacing w:after="0" w:line="240" w:lineRule="auto"/>
        <w:ind w:firstLine="720"/>
        <w:jc w:val="both"/>
        <w:rPr>
          <w:rFonts w:ascii="Arial" w:hAnsi="Arial" w:cs="Arial"/>
        </w:rPr>
      </w:pPr>
      <w:r w:rsidRPr="001207B3">
        <w:rPr>
          <w:rFonts w:ascii="Arial" w:hAnsi="Arial" w:cs="Arial"/>
        </w:rPr>
        <w:t>анализ последствий не реализации мероприятия Подпрограммы и анализ факторов, повлиявших на их реализацию (не реализацию).</w:t>
      </w:r>
    </w:p>
    <w:p w:rsidR="00834A82" w:rsidRPr="001207B3" w:rsidRDefault="00834A82" w:rsidP="00834A82">
      <w:pPr>
        <w:snapToGrid w:val="0"/>
        <w:spacing w:after="0" w:line="240" w:lineRule="auto"/>
        <w:jc w:val="center"/>
        <w:rPr>
          <w:rFonts w:ascii="Arial" w:hAnsi="Arial" w:cs="Arial"/>
        </w:rPr>
      </w:pPr>
    </w:p>
    <w:p w:rsidR="00834A82" w:rsidRPr="001207B3" w:rsidRDefault="00834A82" w:rsidP="00834A82">
      <w:pPr>
        <w:snapToGrid w:val="0"/>
        <w:spacing w:after="0" w:line="240" w:lineRule="auto"/>
        <w:jc w:val="center"/>
        <w:rPr>
          <w:rFonts w:ascii="Arial" w:hAnsi="Arial" w:cs="Arial"/>
        </w:rPr>
      </w:pPr>
      <w:r w:rsidRPr="001207B3">
        <w:rPr>
          <w:rFonts w:ascii="Arial" w:hAnsi="Arial" w:cs="Arial"/>
        </w:rPr>
        <w:t>2.5. Оценка социально-экономической эффективности.</w:t>
      </w:r>
    </w:p>
    <w:p w:rsidR="00834A82" w:rsidRPr="001207B3" w:rsidRDefault="00834A82" w:rsidP="00834A82">
      <w:pPr>
        <w:pStyle w:val="31"/>
        <w:spacing w:after="0"/>
        <w:ind w:left="0" w:firstLine="900"/>
        <w:jc w:val="both"/>
        <w:rPr>
          <w:rFonts w:ascii="Arial" w:hAnsi="Arial" w:cs="Arial"/>
          <w:sz w:val="22"/>
          <w:szCs w:val="22"/>
        </w:rPr>
      </w:pPr>
      <w:r w:rsidRPr="001207B3">
        <w:rPr>
          <w:rFonts w:ascii="Arial" w:hAnsi="Arial" w:cs="Arial"/>
          <w:sz w:val="22"/>
          <w:szCs w:val="22"/>
        </w:rPr>
        <w:t>Экономическая эффективность и результативность реализации Подпрограммы зависят от степени достижения ожидаемого конечного результата.</w:t>
      </w:r>
    </w:p>
    <w:p w:rsidR="00834A82" w:rsidRPr="001207B3" w:rsidRDefault="00834A82" w:rsidP="00834A82">
      <w:pPr>
        <w:widowControl w:val="0"/>
        <w:autoSpaceDE w:val="0"/>
        <w:spacing w:after="0" w:line="240" w:lineRule="auto"/>
        <w:ind w:firstLine="900"/>
        <w:jc w:val="both"/>
        <w:rPr>
          <w:rFonts w:ascii="Arial" w:hAnsi="Arial" w:cs="Arial"/>
        </w:rPr>
      </w:pPr>
      <w:r w:rsidRPr="001207B3">
        <w:rPr>
          <w:rFonts w:ascii="Arial" w:hAnsi="Arial" w:cs="Arial"/>
        </w:rPr>
        <w:t xml:space="preserve">Ожидаемые результаты подпрограммы: </w:t>
      </w:r>
    </w:p>
    <w:p w:rsidR="00834A82" w:rsidRPr="001207B3" w:rsidRDefault="00834A82" w:rsidP="00834A82">
      <w:pPr>
        <w:widowControl w:val="0"/>
        <w:autoSpaceDE w:val="0"/>
        <w:spacing w:after="0" w:line="240" w:lineRule="auto"/>
        <w:ind w:firstLine="900"/>
        <w:jc w:val="both"/>
        <w:rPr>
          <w:rFonts w:ascii="Arial" w:hAnsi="Arial" w:cs="Arial"/>
        </w:rPr>
      </w:pPr>
      <w:r w:rsidRPr="001207B3">
        <w:rPr>
          <w:rFonts w:ascii="Arial" w:hAnsi="Arial" w:cs="Arial"/>
        </w:rPr>
        <w:t>Реализация мероприятий подпрограммы будет способствовать обеспечению доступа населения муниципального образования Кордовский сельсовет к культурным благам и участию в культурной жизни.</w:t>
      </w:r>
    </w:p>
    <w:p w:rsidR="00834A82" w:rsidRPr="001207B3" w:rsidRDefault="00834A82" w:rsidP="00834A82">
      <w:pPr>
        <w:pStyle w:val="ConsPlusNormal0"/>
        <w:widowControl/>
        <w:ind w:firstLine="540"/>
        <w:jc w:val="center"/>
      </w:pPr>
    </w:p>
    <w:p w:rsidR="00834A82" w:rsidRPr="001207B3" w:rsidRDefault="00834A82" w:rsidP="00834A82">
      <w:pPr>
        <w:pStyle w:val="ConsPlusNormal0"/>
        <w:widowControl/>
        <w:ind w:firstLine="540"/>
        <w:jc w:val="center"/>
      </w:pPr>
      <w:r w:rsidRPr="001207B3">
        <w:t>2.5. Мероприятия Подпрограммы</w:t>
      </w:r>
    </w:p>
    <w:p w:rsidR="00834A82" w:rsidRPr="001207B3" w:rsidRDefault="00834A82" w:rsidP="00834A82">
      <w:pPr>
        <w:spacing w:after="0" w:line="240" w:lineRule="auto"/>
        <w:ind w:firstLine="902"/>
        <w:jc w:val="both"/>
        <w:rPr>
          <w:rFonts w:ascii="Arial" w:hAnsi="Arial" w:cs="Arial"/>
        </w:rPr>
      </w:pPr>
      <w:r w:rsidRPr="001207B3">
        <w:rPr>
          <w:rFonts w:ascii="Arial" w:hAnsi="Arial" w:cs="Arial"/>
        </w:rPr>
        <w:lastRenderedPageBreak/>
        <w:t>Мероприятия Подпрограммы приведены в приложении № 2 к Подпрограмме.</w:t>
      </w:r>
    </w:p>
    <w:p w:rsidR="00834A82" w:rsidRPr="001207B3" w:rsidRDefault="00834A82" w:rsidP="00834A82">
      <w:pPr>
        <w:spacing w:after="0" w:line="240" w:lineRule="auto"/>
        <w:ind w:firstLine="902"/>
        <w:jc w:val="both"/>
        <w:rPr>
          <w:rFonts w:ascii="Arial" w:hAnsi="Arial" w:cs="Arial"/>
        </w:rPr>
      </w:pPr>
    </w:p>
    <w:p w:rsidR="00834A82" w:rsidRPr="001207B3" w:rsidRDefault="00834A82" w:rsidP="00834A82">
      <w:pPr>
        <w:spacing w:after="0" w:line="240" w:lineRule="auto"/>
        <w:ind w:firstLine="902"/>
        <w:jc w:val="both"/>
        <w:rPr>
          <w:rFonts w:ascii="Arial" w:hAnsi="Arial" w:cs="Arial"/>
        </w:rPr>
      </w:pPr>
      <w:r w:rsidRPr="001207B3">
        <w:rPr>
          <w:rFonts w:ascii="Arial" w:hAnsi="Arial" w:cs="Arial"/>
        </w:rPr>
        <w:t>2.6. Обоснование финансовых, материальных и трудовых затрат</w:t>
      </w:r>
    </w:p>
    <w:p w:rsidR="00834A82" w:rsidRPr="001207B3" w:rsidRDefault="00834A82" w:rsidP="00834A82">
      <w:pPr>
        <w:autoSpaceDE w:val="0"/>
        <w:snapToGrid w:val="0"/>
        <w:spacing w:after="0" w:line="240" w:lineRule="auto"/>
        <w:jc w:val="both"/>
        <w:rPr>
          <w:rFonts w:ascii="Arial" w:hAnsi="Arial" w:cs="Arial"/>
        </w:rPr>
      </w:pPr>
      <w:r w:rsidRPr="001207B3">
        <w:rPr>
          <w:rFonts w:ascii="Arial" w:hAnsi="Arial" w:cs="Arial"/>
        </w:rPr>
        <w:t>Источниками финансирования Подпрограммы являются средства местного бюджета. Всего на реализацию Подпрограммы потребуется 523,64 тыс. рублей</w:t>
      </w:r>
    </w:p>
    <w:p w:rsidR="00834A82" w:rsidRPr="001207B3" w:rsidRDefault="00834A82" w:rsidP="00834A82">
      <w:pPr>
        <w:autoSpaceDE w:val="0"/>
        <w:snapToGrid w:val="0"/>
        <w:spacing w:after="0" w:line="240" w:lineRule="auto"/>
        <w:jc w:val="both"/>
        <w:rPr>
          <w:rFonts w:ascii="Arial" w:hAnsi="Arial" w:cs="Arial"/>
        </w:rPr>
      </w:pPr>
      <w:r w:rsidRPr="001207B3">
        <w:rPr>
          <w:rFonts w:ascii="Arial" w:hAnsi="Arial" w:cs="Arial"/>
        </w:rPr>
        <w:t>Из них за счет сре</w:t>
      </w:r>
      <w:proofErr w:type="gramStart"/>
      <w:r w:rsidRPr="001207B3">
        <w:rPr>
          <w:rFonts w:ascii="Arial" w:hAnsi="Arial" w:cs="Arial"/>
        </w:rPr>
        <w:t>дств кр</w:t>
      </w:r>
      <w:proofErr w:type="gramEnd"/>
      <w:r w:rsidRPr="001207B3">
        <w:rPr>
          <w:rFonts w:ascii="Arial" w:hAnsi="Arial" w:cs="Arial"/>
        </w:rPr>
        <w:t>аевого бюджета – 445,09 тыс. рублей</w:t>
      </w:r>
    </w:p>
    <w:p w:rsidR="00834A82" w:rsidRPr="001207B3" w:rsidRDefault="00834A82" w:rsidP="00834A82">
      <w:pPr>
        <w:autoSpaceDE w:val="0"/>
        <w:snapToGrid w:val="0"/>
        <w:spacing w:after="0" w:line="240" w:lineRule="auto"/>
        <w:jc w:val="both"/>
        <w:rPr>
          <w:rFonts w:ascii="Arial" w:hAnsi="Arial" w:cs="Arial"/>
        </w:rPr>
      </w:pPr>
      <w:r w:rsidRPr="001207B3">
        <w:rPr>
          <w:rFonts w:ascii="Arial" w:hAnsi="Arial" w:cs="Arial"/>
        </w:rPr>
        <w:t xml:space="preserve">            за счет средств местного бюджета –   78,55 тыс. рублей</w:t>
      </w:r>
    </w:p>
    <w:p w:rsidR="00834A82" w:rsidRPr="001207B3" w:rsidRDefault="00834A82" w:rsidP="00834A82">
      <w:pPr>
        <w:autoSpaceDE w:val="0"/>
        <w:snapToGrid w:val="0"/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834A82" w:rsidRPr="001207B3" w:rsidTr="005106B8">
        <w:tc>
          <w:tcPr>
            <w:tcW w:w="3190" w:type="dxa"/>
            <w:shd w:val="clear" w:color="auto" w:fill="auto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всего по годам:</w:t>
            </w:r>
          </w:p>
          <w:p w:rsidR="00834A82" w:rsidRPr="001207B3" w:rsidRDefault="00834A82" w:rsidP="005106B8">
            <w:pPr>
              <w:spacing w:after="0" w:line="240" w:lineRule="auto"/>
              <w:ind w:hanging="5"/>
              <w:jc w:val="both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2019 год – 523,64 тыс. руб.;</w:t>
            </w:r>
          </w:p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2020 год –     0,00 тыс. руб.;</w:t>
            </w:r>
          </w:p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2021 год –     0,00 тыс. руб.</w:t>
            </w:r>
          </w:p>
        </w:tc>
        <w:tc>
          <w:tcPr>
            <w:tcW w:w="3190" w:type="dxa"/>
            <w:shd w:val="clear" w:color="auto" w:fill="auto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 xml:space="preserve">в </w:t>
            </w:r>
            <w:proofErr w:type="spellStart"/>
            <w:r w:rsidRPr="001207B3">
              <w:rPr>
                <w:rFonts w:ascii="Arial" w:hAnsi="Arial" w:cs="Arial"/>
              </w:rPr>
              <w:t>т.ч</w:t>
            </w:r>
            <w:proofErr w:type="spellEnd"/>
            <w:r w:rsidRPr="001207B3">
              <w:rPr>
                <w:rFonts w:ascii="Arial" w:hAnsi="Arial" w:cs="Arial"/>
              </w:rPr>
              <w:t>. из краевого бюджета</w:t>
            </w:r>
          </w:p>
          <w:p w:rsidR="00834A82" w:rsidRPr="001207B3" w:rsidRDefault="00834A82" w:rsidP="005106B8">
            <w:pPr>
              <w:spacing w:after="0" w:line="240" w:lineRule="auto"/>
              <w:ind w:hanging="5"/>
              <w:jc w:val="both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2019 год – 445,09 тыс. руб.;</w:t>
            </w:r>
          </w:p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2020 год –     0,00 тыс. руб.;</w:t>
            </w:r>
          </w:p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2021 год –     0,00 тыс. руб.</w:t>
            </w:r>
          </w:p>
        </w:tc>
        <w:tc>
          <w:tcPr>
            <w:tcW w:w="3190" w:type="dxa"/>
            <w:shd w:val="clear" w:color="auto" w:fill="auto"/>
          </w:tcPr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из местного бюджета</w:t>
            </w:r>
          </w:p>
          <w:p w:rsidR="00834A82" w:rsidRPr="001207B3" w:rsidRDefault="00834A82" w:rsidP="005106B8">
            <w:pPr>
              <w:spacing w:after="0" w:line="240" w:lineRule="auto"/>
              <w:ind w:hanging="5"/>
              <w:jc w:val="both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2019 год –   78,55 тыс. руб.;</w:t>
            </w:r>
          </w:p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2020 год –     0,00 тыс. руб.;</w:t>
            </w:r>
          </w:p>
          <w:p w:rsidR="00834A82" w:rsidRPr="001207B3" w:rsidRDefault="00834A82" w:rsidP="005106B8">
            <w:pPr>
              <w:autoSpaceDE w:val="0"/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2021 год –     0,00 тыс. руб.</w:t>
            </w:r>
          </w:p>
        </w:tc>
      </w:tr>
    </w:tbl>
    <w:p w:rsidR="00834A82" w:rsidRPr="001207B3" w:rsidRDefault="00834A82" w:rsidP="00834A82">
      <w:pPr>
        <w:ind w:firstLine="900"/>
        <w:jc w:val="both"/>
        <w:rPr>
          <w:rFonts w:ascii="Arial" w:hAnsi="Arial" w:cs="Arial"/>
        </w:rPr>
        <w:sectPr w:rsidR="00834A82" w:rsidRPr="001207B3" w:rsidSect="002410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34A82" w:rsidRPr="001207B3" w:rsidRDefault="00834A82" w:rsidP="00834A82">
      <w:pPr>
        <w:autoSpaceDE w:val="0"/>
        <w:autoSpaceDN w:val="0"/>
        <w:adjustRightInd w:val="0"/>
        <w:spacing w:after="0" w:line="240" w:lineRule="auto"/>
        <w:ind w:left="9900"/>
        <w:rPr>
          <w:rFonts w:ascii="Arial" w:hAnsi="Arial" w:cs="Arial"/>
        </w:rPr>
      </w:pPr>
      <w:r w:rsidRPr="001207B3">
        <w:rPr>
          <w:rFonts w:ascii="Arial" w:hAnsi="Arial" w:cs="Arial"/>
        </w:rPr>
        <w:lastRenderedPageBreak/>
        <w:t>Приложение 1</w:t>
      </w:r>
    </w:p>
    <w:p w:rsidR="00834A82" w:rsidRPr="001207B3" w:rsidRDefault="00834A82" w:rsidP="00834A82">
      <w:pPr>
        <w:autoSpaceDE w:val="0"/>
        <w:autoSpaceDN w:val="0"/>
        <w:adjustRightInd w:val="0"/>
        <w:spacing w:after="0" w:line="240" w:lineRule="auto"/>
        <w:ind w:left="9900"/>
        <w:rPr>
          <w:rFonts w:ascii="Arial" w:hAnsi="Arial" w:cs="Arial"/>
        </w:rPr>
      </w:pPr>
      <w:r w:rsidRPr="001207B3">
        <w:rPr>
          <w:rFonts w:ascii="Arial" w:hAnsi="Arial" w:cs="Arial"/>
        </w:rPr>
        <w:t>к подпрограмме 3 «Содействие культуре на терр</w:t>
      </w:r>
      <w:r w:rsidRPr="001207B3">
        <w:rPr>
          <w:rFonts w:ascii="Arial" w:hAnsi="Arial" w:cs="Arial"/>
        </w:rPr>
        <w:lastRenderedPageBreak/>
        <w:t>итории МО Кордовский сельсовет»,</w:t>
      </w:r>
    </w:p>
    <w:p w:rsidR="00834A82" w:rsidRPr="001207B3" w:rsidRDefault="00834A82" w:rsidP="00834A82">
      <w:pPr>
        <w:autoSpaceDE w:val="0"/>
        <w:autoSpaceDN w:val="0"/>
        <w:adjustRightInd w:val="0"/>
        <w:spacing w:after="0" w:line="240" w:lineRule="auto"/>
        <w:ind w:left="9900"/>
        <w:rPr>
          <w:rFonts w:ascii="Arial" w:hAnsi="Arial" w:cs="Arial"/>
        </w:rPr>
      </w:pPr>
      <w:proofErr w:type="gramStart"/>
      <w:r w:rsidRPr="001207B3">
        <w:rPr>
          <w:rFonts w:ascii="Arial" w:hAnsi="Arial" w:cs="Arial"/>
        </w:rPr>
        <w:t>реализуемой</w:t>
      </w:r>
      <w:proofErr w:type="gramEnd"/>
      <w:r w:rsidRPr="001207B3">
        <w:rPr>
          <w:rFonts w:ascii="Arial" w:hAnsi="Arial" w:cs="Arial"/>
        </w:rPr>
        <w:t xml:space="preserve"> в рамках</w:t>
      </w:r>
    </w:p>
    <w:p w:rsidR="00834A82" w:rsidRPr="001207B3" w:rsidRDefault="00834A82" w:rsidP="00834A82">
      <w:pPr>
        <w:autoSpaceDE w:val="0"/>
        <w:autoSpaceDN w:val="0"/>
        <w:adjustRightInd w:val="0"/>
        <w:spacing w:after="0" w:line="240" w:lineRule="auto"/>
        <w:ind w:left="9900"/>
        <w:rPr>
          <w:rFonts w:ascii="Arial" w:hAnsi="Arial" w:cs="Arial"/>
        </w:rPr>
      </w:pPr>
      <w:r w:rsidRPr="001207B3">
        <w:rPr>
          <w:rFonts w:ascii="Arial" w:hAnsi="Arial" w:cs="Arial"/>
        </w:rPr>
        <w:t>муниц</w:t>
      </w:r>
      <w:r w:rsidRPr="001207B3">
        <w:rPr>
          <w:rFonts w:ascii="Arial" w:hAnsi="Arial" w:cs="Arial"/>
        </w:rPr>
        <w:lastRenderedPageBreak/>
        <w:t>ипальной программы № 1</w:t>
      </w:r>
    </w:p>
    <w:p w:rsidR="00834A82" w:rsidRPr="001207B3" w:rsidRDefault="00834A82" w:rsidP="00834A82">
      <w:pPr>
        <w:autoSpaceDE w:val="0"/>
        <w:autoSpaceDN w:val="0"/>
        <w:adjustRightInd w:val="0"/>
        <w:spacing w:after="0" w:line="240" w:lineRule="auto"/>
        <w:ind w:left="9900"/>
        <w:rPr>
          <w:rFonts w:ascii="Arial" w:hAnsi="Arial" w:cs="Arial"/>
        </w:rPr>
      </w:pPr>
      <w:r w:rsidRPr="001207B3">
        <w:rPr>
          <w:rFonts w:ascii="Arial" w:hAnsi="Arial" w:cs="Arial"/>
        </w:rPr>
        <w:t>«Создание условий для осуществления</w:t>
      </w:r>
      <w:r w:rsidRPr="001207B3">
        <w:rPr>
          <w:rFonts w:ascii="Arial" w:hAnsi="Arial" w:cs="Arial"/>
        </w:rPr>
        <w:lastRenderedPageBreak/>
        <w:t xml:space="preserve"> эффективной деятельности администрации Кордовского сельс</w:t>
      </w:r>
      <w:r w:rsidRPr="001207B3">
        <w:rPr>
          <w:rFonts w:ascii="Arial" w:hAnsi="Arial" w:cs="Arial"/>
        </w:rPr>
        <w:lastRenderedPageBreak/>
        <w:t>овета»</w:t>
      </w:r>
    </w:p>
    <w:p w:rsidR="00834A82" w:rsidRPr="001207B3" w:rsidRDefault="00834A82" w:rsidP="00834A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:rsidR="00834A82" w:rsidRPr="001207B3" w:rsidRDefault="00834A82" w:rsidP="00834A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207B3">
        <w:rPr>
          <w:rFonts w:ascii="Arial" w:hAnsi="Arial" w:cs="Arial"/>
        </w:rPr>
        <w:t xml:space="preserve">Перечень целевых индикаторов подпрограммы </w:t>
      </w:r>
    </w:p>
    <w:p w:rsidR="00834A82" w:rsidRPr="001207B3" w:rsidRDefault="00834A82" w:rsidP="00834A8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1207B3">
        <w:rPr>
          <w:rFonts w:ascii="Arial" w:hAnsi="Arial" w:cs="Arial"/>
        </w:rPr>
        <w:t>«Содействие культуре на территории МО Кордовский сельсовет»</w:t>
      </w:r>
    </w:p>
    <w:p w:rsidR="00834A82" w:rsidRPr="001207B3" w:rsidRDefault="00834A82" w:rsidP="00834A8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</w:rPr>
      </w:pPr>
    </w:p>
    <w:tbl>
      <w:tblPr>
        <w:tblW w:w="149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4871"/>
        <w:gridCol w:w="1260"/>
        <w:gridCol w:w="3600"/>
        <w:gridCol w:w="1800"/>
        <w:gridCol w:w="1260"/>
        <w:gridCol w:w="1440"/>
      </w:tblGrid>
      <w:tr w:rsidR="00834A82" w:rsidRPr="001207B3" w:rsidTr="005106B8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 xml:space="preserve">№ </w:t>
            </w:r>
            <w:r w:rsidRPr="001207B3">
              <w:rPr>
                <w:rFonts w:ascii="Arial" w:hAnsi="Arial" w:cs="Arial"/>
                <w:lang w:eastAsia="ru-RU"/>
              </w:rPr>
              <w:br/>
            </w:r>
            <w:proofErr w:type="gramStart"/>
            <w:r w:rsidRPr="001207B3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1207B3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4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 xml:space="preserve">Цель, целевые индикаторы </w:t>
            </w:r>
            <w:r w:rsidRPr="001207B3">
              <w:rPr>
                <w:rFonts w:ascii="Arial" w:hAnsi="Arial" w:cs="Arial"/>
                <w:lang w:eastAsia="ru-RU"/>
              </w:rPr>
              <w:br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Единица</w:t>
            </w:r>
            <w:r w:rsidRPr="001207B3">
              <w:rPr>
                <w:rFonts w:ascii="Arial" w:hAnsi="Arial" w:cs="Arial"/>
                <w:lang w:eastAsia="ru-RU"/>
              </w:rPr>
              <w:br/>
              <w:t>измерения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 xml:space="preserve">Источник </w:t>
            </w:r>
            <w:r w:rsidRPr="001207B3">
              <w:rPr>
                <w:rFonts w:ascii="Arial" w:hAnsi="Arial" w:cs="Arial"/>
                <w:lang w:eastAsia="ru-RU"/>
              </w:rPr>
              <w:br/>
              <w:t>информации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2019 год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2020 год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2021 год</w:t>
            </w:r>
          </w:p>
        </w:tc>
      </w:tr>
      <w:tr w:rsidR="00834A82" w:rsidRPr="001207B3" w:rsidTr="005106B8">
        <w:trPr>
          <w:cantSplit/>
          <w:trHeight w:val="240"/>
        </w:trPr>
        <w:tc>
          <w:tcPr>
            <w:tcW w:w="149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Цель: Создание условий для развития и реализации культурного и духовного потенциала населения Кордовского сельсовета</w:t>
            </w:r>
          </w:p>
        </w:tc>
      </w:tr>
      <w:tr w:rsidR="00834A82" w:rsidRPr="001207B3" w:rsidTr="005106B8">
        <w:trPr>
          <w:cantSplit/>
          <w:trHeight w:val="240"/>
        </w:trPr>
        <w:tc>
          <w:tcPr>
            <w:tcW w:w="149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Задача 3.  Обеспечение доступа населения к культурным благам и участию в культурной жизни</w:t>
            </w:r>
          </w:p>
        </w:tc>
      </w:tr>
      <w:tr w:rsidR="00834A82" w:rsidRPr="001207B3" w:rsidTr="005106B8">
        <w:trPr>
          <w:cantSplit/>
          <w:trHeight w:val="954"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1</w:t>
            </w:r>
          </w:p>
        </w:tc>
        <w:tc>
          <w:tcPr>
            <w:tcW w:w="48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 xml:space="preserve">Количество зрительных кресел, установленных в Доме культуры с. Кордово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шт.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A82" w:rsidRPr="001207B3" w:rsidRDefault="00834A82" w:rsidP="00510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Администрация Кордовского сельсовета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≥81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207B3">
              <w:rPr>
                <w:rFonts w:ascii="Arial" w:hAnsi="Arial" w:cs="Arial"/>
              </w:rPr>
              <w:t>---</w:t>
            </w:r>
          </w:p>
        </w:tc>
      </w:tr>
    </w:tbl>
    <w:p w:rsidR="00834A82" w:rsidRPr="001207B3" w:rsidRDefault="00834A82" w:rsidP="00834A82">
      <w:pPr>
        <w:spacing w:after="0" w:line="240" w:lineRule="auto"/>
        <w:rPr>
          <w:rFonts w:ascii="Arial" w:hAnsi="Arial" w:cs="Arial"/>
        </w:rPr>
      </w:pPr>
    </w:p>
    <w:p w:rsidR="00834A82" w:rsidRPr="001207B3" w:rsidRDefault="00834A82" w:rsidP="00834A82">
      <w:pPr>
        <w:spacing w:after="0" w:line="240" w:lineRule="auto"/>
        <w:rPr>
          <w:rFonts w:ascii="Arial" w:hAnsi="Arial" w:cs="Arial"/>
        </w:rPr>
      </w:pPr>
    </w:p>
    <w:p w:rsidR="00834A82" w:rsidRPr="001207B3" w:rsidRDefault="00834A82" w:rsidP="00834A82">
      <w:pPr>
        <w:spacing w:after="0" w:line="240" w:lineRule="auto"/>
        <w:rPr>
          <w:rFonts w:ascii="Arial" w:hAnsi="Arial" w:cs="Arial"/>
        </w:rPr>
      </w:pPr>
    </w:p>
    <w:p w:rsidR="00834A82" w:rsidRPr="001207B3" w:rsidRDefault="00834A82" w:rsidP="00834A82">
      <w:pPr>
        <w:spacing w:after="0" w:line="240" w:lineRule="auto"/>
        <w:rPr>
          <w:rFonts w:ascii="Arial" w:hAnsi="Arial" w:cs="Arial"/>
        </w:rPr>
      </w:pPr>
      <w:r w:rsidRPr="001207B3">
        <w:rPr>
          <w:rFonts w:ascii="Arial" w:hAnsi="Arial" w:cs="Arial"/>
        </w:rPr>
        <w:t>Глава Кордовского сельсовета                                                                             В.Л. Кондратьев</w:t>
      </w:r>
    </w:p>
    <w:p w:rsidR="00834A82" w:rsidRPr="000829F5" w:rsidRDefault="00834A82" w:rsidP="00834A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829F5">
        <w:rPr>
          <w:rFonts w:ascii="Times New Roman" w:hAnsi="Times New Roman"/>
          <w:sz w:val="24"/>
          <w:szCs w:val="24"/>
        </w:rPr>
        <w:br w:type="page"/>
      </w:r>
    </w:p>
    <w:tbl>
      <w:tblPr>
        <w:tblW w:w="14765" w:type="dxa"/>
        <w:tblInd w:w="93" w:type="dxa"/>
        <w:tblLook w:val="04A0" w:firstRow="1" w:lastRow="0" w:firstColumn="1" w:lastColumn="0" w:noHBand="0" w:noVBand="1"/>
      </w:tblPr>
      <w:tblGrid>
        <w:gridCol w:w="732"/>
        <w:gridCol w:w="2634"/>
        <w:gridCol w:w="1198"/>
        <w:gridCol w:w="786"/>
        <w:gridCol w:w="755"/>
        <w:gridCol w:w="477"/>
        <w:gridCol w:w="339"/>
        <w:gridCol w:w="1097"/>
        <w:gridCol w:w="633"/>
        <w:gridCol w:w="889"/>
        <w:gridCol w:w="821"/>
        <w:gridCol w:w="821"/>
        <w:gridCol w:w="1199"/>
        <w:gridCol w:w="2384"/>
      </w:tblGrid>
      <w:tr w:rsidR="00834A82" w:rsidRPr="001207B3" w:rsidTr="005106B8">
        <w:trPr>
          <w:trHeight w:val="204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bookmarkStart w:id="6" w:name="RANGE!A1:N13"/>
            <w:bookmarkEnd w:id="6"/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1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Приложение № 2</w:t>
            </w:r>
            <w:r w:rsidRPr="001207B3">
              <w:rPr>
                <w:rFonts w:ascii="Arial" w:hAnsi="Arial" w:cs="Arial"/>
                <w:lang w:eastAsia="ru-RU"/>
              </w:rPr>
              <w:br/>
              <w:t xml:space="preserve">к подпрограмме 3 «Содействие культуре на территории </w:t>
            </w:r>
            <w:r w:rsidRPr="001207B3">
              <w:rPr>
                <w:rFonts w:ascii="Arial" w:hAnsi="Arial" w:cs="Arial"/>
                <w:lang w:eastAsia="ru-RU"/>
              </w:rPr>
              <w:br/>
              <w:t>МО Кордовский сельсовет»,</w:t>
            </w:r>
            <w:r w:rsidRPr="001207B3">
              <w:rPr>
                <w:rFonts w:ascii="Arial" w:hAnsi="Arial" w:cs="Arial"/>
                <w:lang w:eastAsia="ru-RU"/>
              </w:rPr>
              <w:br/>
              <w:t xml:space="preserve">реализуемой в рамках муниципальной программы </w:t>
            </w:r>
            <w:r w:rsidRPr="001207B3">
              <w:rPr>
                <w:rFonts w:ascii="Arial" w:hAnsi="Arial" w:cs="Arial"/>
                <w:lang w:eastAsia="ru-RU"/>
              </w:rPr>
              <w:br/>
              <w:t xml:space="preserve">№ 1 «Создание условий для осуществления эффективной </w:t>
            </w:r>
            <w:r w:rsidRPr="001207B3">
              <w:rPr>
                <w:rFonts w:ascii="Arial" w:hAnsi="Arial" w:cs="Arial"/>
                <w:lang w:eastAsia="ru-RU"/>
              </w:rPr>
              <w:br/>
              <w:t xml:space="preserve">деятельности администрации Кордовского сельсовета» </w:t>
            </w:r>
          </w:p>
        </w:tc>
      </w:tr>
      <w:tr w:rsidR="00834A82" w:rsidRPr="001207B3" w:rsidTr="005106B8">
        <w:trPr>
          <w:trHeight w:val="960"/>
        </w:trPr>
        <w:tc>
          <w:tcPr>
            <w:tcW w:w="147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Перечень мероприятий Подпрограммы "Содействие культуре на территории МО Кордовский сельсовет", реализуемой в рамках программы «Создание условий для осуществления эффективной деятельности администрации Кордовского сельсовета»</w:t>
            </w:r>
            <w:r w:rsidRPr="001207B3">
              <w:rPr>
                <w:rFonts w:ascii="Arial" w:hAnsi="Arial" w:cs="Arial"/>
                <w:bCs/>
                <w:lang w:eastAsia="ru-RU"/>
              </w:rPr>
              <w:br/>
              <w:t>с указанием объема средств на их реализацию и ожидаемых результатов</w:t>
            </w:r>
          </w:p>
        </w:tc>
      </w:tr>
      <w:tr w:rsidR="00834A82" w:rsidRPr="001207B3" w:rsidTr="005106B8">
        <w:trPr>
          <w:trHeight w:val="23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1207B3" w:rsidTr="005106B8">
        <w:trPr>
          <w:trHeight w:val="735"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№</w:t>
            </w:r>
            <w:r w:rsidRPr="001207B3">
              <w:rPr>
                <w:rFonts w:ascii="Arial" w:hAnsi="Arial" w:cs="Arial"/>
                <w:lang w:eastAsia="ru-RU"/>
              </w:rPr>
              <w:br/>
            </w:r>
            <w:proofErr w:type="gramStart"/>
            <w:r w:rsidRPr="001207B3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1207B3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2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Наименование  программы, подпрограммы</w:t>
            </w:r>
          </w:p>
        </w:tc>
        <w:tc>
          <w:tcPr>
            <w:tcW w:w="1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 xml:space="preserve">ГРБС </w:t>
            </w:r>
          </w:p>
        </w:tc>
        <w:tc>
          <w:tcPr>
            <w:tcW w:w="405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Код бюджетной классификации</w:t>
            </w:r>
          </w:p>
        </w:tc>
        <w:tc>
          <w:tcPr>
            <w:tcW w:w="37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Ожидаемый результат от реализации подпрограммного мероприятия</w:t>
            </w:r>
            <w:r w:rsidRPr="001207B3">
              <w:rPr>
                <w:rFonts w:ascii="Arial" w:hAnsi="Arial" w:cs="Arial"/>
                <w:lang w:eastAsia="ru-RU"/>
              </w:rPr>
              <w:br/>
              <w:t xml:space="preserve"> (в натуральном выражении)</w:t>
            </w:r>
          </w:p>
        </w:tc>
      </w:tr>
      <w:tr w:rsidR="00834A82" w:rsidRPr="001207B3" w:rsidTr="005106B8">
        <w:trPr>
          <w:trHeight w:val="1305"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 w:rsidRPr="001207B3">
              <w:rPr>
                <w:rFonts w:ascii="Arial" w:hAnsi="Arial" w:cs="Arial"/>
                <w:lang w:eastAsia="ru-RU"/>
              </w:rPr>
              <w:t>РзПр</w:t>
            </w:r>
            <w:proofErr w:type="spellEnd"/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2019 год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2020 год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2021 год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 xml:space="preserve">Итого на </w:t>
            </w:r>
            <w:r w:rsidRPr="001207B3">
              <w:rPr>
                <w:rFonts w:ascii="Arial" w:hAnsi="Arial" w:cs="Arial"/>
                <w:lang w:eastAsia="ru-RU"/>
              </w:rPr>
              <w:br/>
              <w:t>2019 -2021 годы</w:t>
            </w:r>
          </w:p>
        </w:tc>
        <w:tc>
          <w:tcPr>
            <w:tcW w:w="2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1207B3" w:rsidTr="005106B8">
        <w:trPr>
          <w:trHeight w:val="900"/>
        </w:trPr>
        <w:tc>
          <w:tcPr>
            <w:tcW w:w="1476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Цель. Создание условий для развития и реализации культурного и духовного потенциала населения Кордовского сельсовета</w:t>
            </w:r>
          </w:p>
        </w:tc>
      </w:tr>
      <w:tr w:rsidR="00834A82" w:rsidRPr="001207B3" w:rsidTr="005106B8">
        <w:trPr>
          <w:trHeight w:val="660"/>
        </w:trPr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Итого  по задаче 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88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523,64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---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---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523,64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1207B3" w:rsidTr="005106B8">
        <w:trPr>
          <w:trHeight w:val="44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11622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Задача 1.  Обеспечение доступа населения к культурным благам и участию в культурной жизни.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1207B3" w:rsidTr="005106B8">
        <w:trPr>
          <w:trHeight w:val="1275"/>
        </w:trPr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1.1</w:t>
            </w: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Приобретение, сборка и установка кресел в зрительный зал в здании Кордовского дома культуры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Средства краевого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0076410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445,09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---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---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445,09</w:t>
            </w:r>
          </w:p>
        </w:tc>
        <w:tc>
          <w:tcPr>
            <w:tcW w:w="2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Установка в зале Кордовского СДК 81 зрительного кресла</w:t>
            </w:r>
          </w:p>
        </w:tc>
      </w:tr>
      <w:tr w:rsidR="00834A82" w:rsidRPr="001207B3" w:rsidTr="005106B8">
        <w:trPr>
          <w:trHeight w:val="1395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1.2</w:t>
            </w:r>
          </w:p>
        </w:tc>
        <w:tc>
          <w:tcPr>
            <w:tcW w:w="267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Приобретение, сборка и установка кресел в зрительный зал в здании Кордовского дома культуры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Средства местного бюджета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819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0801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01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00S6410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244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78,55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---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---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78,55</w:t>
            </w:r>
          </w:p>
        </w:tc>
        <w:tc>
          <w:tcPr>
            <w:tcW w:w="2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1207B3" w:rsidTr="005106B8">
        <w:trPr>
          <w:trHeight w:val="450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2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Итого по программе</w:t>
            </w:r>
          </w:p>
        </w:tc>
        <w:tc>
          <w:tcPr>
            <w:tcW w:w="1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47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523,64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---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---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bCs/>
                <w:lang w:eastAsia="ru-RU"/>
              </w:rPr>
            </w:pPr>
            <w:r w:rsidRPr="001207B3">
              <w:rPr>
                <w:rFonts w:ascii="Arial" w:hAnsi="Arial" w:cs="Arial"/>
                <w:bCs/>
                <w:lang w:eastAsia="ru-RU"/>
              </w:rPr>
              <w:t>523,64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 </w:t>
            </w:r>
          </w:p>
        </w:tc>
      </w:tr>
      <w:tr w:rsidR="00834A82" w:rsidRPr="001207B3" w:rsidTr="005106B8">
        <w:trPr>
          <w:trHeight w:val="255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jc w:val="right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 xml:space="preserve"> 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</w:tr>
      <w:tr w:rsidR="00834A82" w:rsidRPr="001207B3" w:rsidTr="005106B8">
        <w:trPr>
          <w:trHeight w:val="409"/>
        </w:trPr>
        <w:tc>
          <w:tcPr>
            <w:tcW w:w="65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Глава Кордовского сельсовета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A82" w:rsidRPr="001207B3" w:rsidRDefault="00834A82" w:rsidP="005106B8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1207B3">
              <w:rPr>
                <w:rFonts w:ascii="Arial" w:hAnsi="Arial" w:cs="Arial"/>
                <w:lang w:eastAsia="ru-RU"/>
              </w:rPr>
              <w:t>В.Л. Кондратьев</w:t>
            </w:r>
          </w:p>
        </w:tc>
      </w:tr>
    </w:tbl>
    <w:p w:rsidR="00834A82" w:rsidRPr="001207B3" w:rsidRDefault="00834A82" w:rsidP="00834A82">
      <w:pPr>
        <w:jc w:val="both"/>
        <w:rPr>
          <w:rFonts w:ascii="Arial" w:hAnsi="Arial" w:cs="Arial"/>
        </w:rPr>
      </w:pPr>
    </w:p>
    <w:p w:rsidR="00834A82" w:rsidRDefault="00834A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834A82" w:rsidRPr="00985239" w:rsidRDefault="00834A82" w:rsidP="00834A82">
      <w:pPr>
        <w:jc w:val="center"/>
        <w:rPr>
          <w:rFonts w:ascii="Arial" w:hAnsi="Arial" w:cs="Arial"/>
        </w:rPr>
      </w:pPr>
      <w:r w:rsidRPr="00985239">
        <w:rPr>
          <w:rFonts w:ascii="Arial" w:hAnsi="Arial" w:cs="Arial"/>
        </w:rPr>
        <w:lastRenderedPageBreak/>
        <w:t>АДМИНИСТРАЦИЯ</w:t>
      </w:r>
      <w:r w:rsidRPr="00985239">
        <w:rPr>
          <w:rFonts w:ascii="Arial" w:hAnsi="Arial" w:cs="Arial"/>
          <w:b/>
        </w:rPr>
        <w:t xml:space="preserve"> </w:t>
      </w:r>
      <w:r w:rsidRPr="00985239">
        <w:rPr>
          <w:rFonts w:ascii="Arial" w:hAnsi="Arial" w:cs="Arial"/>
        </w:rPr>
        <w:t>КОРДОВСКОГО СЕЛЬСОВЕТА</w:t>
      </w:r>
    </w:p>
    <w:p w:rsidR="00834A82" w:rsidRPr="00985239" w:rsidRDefault="00834A82" w:rsidP="00834A82">
      <w:pPr>
        <w:jc w:val="center"/>
        <w:rPr>
          <w:rFonts w:ascii="Arial" w:hAnsi="Arial" w:cs="Arial"/>
        </w:rPr>
      </w:pPr>
      <w:r w:rsidRPr="00985239">
        <w:rPr>
          <w:rFonts w:ascii="Arial" w:hAnsi="Arial" w:cs="Arial"/>
        </w:rPr>
        <w:t>КУРАГИНСКОГО РАЙОНА</w:t>
      </w:r>
    </w:p>
    <w:p w:rsidR="00834A82" w:rsidRPr="00985239" w:rsidRDefault="00834A82" w:rsidP="00834A82">
      <w:pPr>
        <w:jc w:val="center"/>
        <w:rPr>
          <w:rFonts w:ascii="Arial" w:hAnsi="Arial" w:cs="Arial"/>
        </w:rPr>
      </w:pPr>
      <w:r w:rsidRPr="00985239">
        <w:rPr>
          <w:rFonts w:ascii="Arial" w:hAnsi="Arial" w:cs="Arial"/>
        </w:rPr>
        <w:t>КРАСНОЯРСКОГО КРАЯ</w:t>
      </w:r>
    </w:p>
    <w:p w:rsidR="00834A82" w:rsidRPr="00985239" w:rsidRDefault="00834A82" w:rsidP="00834A82">
      <w:pPr>
        <w:jc w:val="center"/>
        <w:rPr>
          <w:rFonts w:ascii="Arial" w:hAnsi="Arial" w:cs="Arial"/>
        </w:rPr>
      </w:pPr>
    </w:p>
    <w:p w:rsidR="00834A82" w:rsidRPr="00985239" w:rsidRDefault="00834A82" w:rsidP="00834A82">
      <w:pPr>
        <w:jc w:val="center"/>
        <w:rPr>
          <w:rFonts w:ascii="Arial" w:hAnsi="Arial" w:cs="Arial"/>
        </w:rPr>
      </w:pPr>
      <w:r w:rsidRPr="00985239">
        <w:rPr>
          <w:rFonts w:ascii="Arial" w:hAnsi="Arial" w:cs="Arial"/>
        </w:rPr>
        <w:t>ПОСТАНОВЛЕНИЕ</w:t>
      </w:r>
    </w:p>
    <w:p w:rsidR="00834A82" w:rsidRPr="00985239" w:rsidRDefault="00834A82" w:rsidP="00834A82">
      <w:pPr>
        <w:rPr>
          <w:rFonts w:ascii="Arial" w:hAnsi="Arial" w:cs="Arial"/>
        </w:rPr>
      </w:pPr>
    </w:p>
    <w:p w:rsidR="00834A82" w:rsidRPr="00985239" w:rsidRDefault="00834A82" w:rsidP="00834A82">
      <w:pPr>
        <w:rPr>
          <w:rFonts w:ascii="Arial" w:hAnsi="Arial" w:cs="Arial"/>
        </w:rPr>
      </w:pPr>
      <w:r w:rsidRPr="00985239">
        <w:rPr>
          <w:rFonts w:ascii="Arial" w:hAnsi="Arial" w:cs="Arial"/>
        </w:rPr>
        <w:t>02.12.2019                                                    с. Кордово                                                 № 28-п</w:t>
      </w:r>
    </w:p>
    <w:p w:rsidR="00834A82" w:rsidRPr="00985239" w:rsidRDefault="00834A82" w:rsidP="00834A82">
      <w:pPr>
        <w:rPr>
          <w:rFonts w:ascii="Arial" w:hAnsi="Arial" w:cs="Arial"/>
        </w:rPr>
      </w:pPr>
    </w:p>
    <w:p w:rsidR="00834A82" w:rsidRPr="00985239" w:rsidRDefault="00834A82" w:rsidP="00834A82">
      <w:pPr>
        <w:shd w:val="clear" w:color="auto" w:fill="FFFFFF"/>
        <w:autoSpaceDE w:val="0"/>
        <w:autoSpaceDN w:val="0"/>
        <w:adjustRightInd w:val="0"/>
        <w:ind w:right="4855"/>
        <w:rPr>
          <w:rFonts w:ascii="Arial" w:hAnsi="Arial" w:cs="Arial"/>
        </w:rPr>
      </w:pPr>
      <w:r w:rsidRPr="00985239">
        <w:rPr>
          <w:rFonts w:ascii="Arial" w:hAnsi="Arial" w:cs="Arial"/>
          <w:color w:val="000000"/>
        </w:rPr>
        <w:t>Об основных направлениях Бюджетной и налоговой политики муниципального образования Кордовский сельсовет на 2020 и плановый период 2021-2022 годов</w:t>
      </w:r>
    </w:p>
    <w:p w:rsidR="00834A82" w:rsidRPr="00985239" w:rsidRDefault="00834A82" w:rsidP="00834A82">
      <w:pPr>
        <w:jc w:val="center"/>
        <w:rPr>
          <w:rFonts w:ascii="Arial" w:hAnsi="Arial" w:cs="Arial"/>
        </w:rPr>
      </w:pPr>
    </w:p>
    <w:p w:rsidR="00834A82" w:rsidRPr="00985239" w:rsidRDefault="00834A82" w:rsidP="00834A82">
      <w:pPr>
        <w:jc w:val="center"/>
        <w:rPr>
          <w:rFonts w:ascii="Arial" w:hAnsi="Arial" w:cs="Arial"/>
        </w:rPr>
      </w:pPr>
    </w:p>
    <w:p w:rsidR="00834A82" w:rsidRPr="00985239" w:rsidRDefault="00834A82" w:rsidP="00834A82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985239">
        <w:rPr>
          <w:rFonts w:ascii="Arial" w:hAnsi="Arial" w:cs="Arial"/>
        </w:rPr>
        <w:t xml:space="preserve">В соответствии </w:t>
      </w:r>
      <w:r w:rsidRPr="00985239">
        <w:rPr>
          <w:rStyle w:val="constitle"/>
          <w:rFonts w:ascii="Arial" w:hAnsi="Arial" w:cs="Arial"/>
        </w:rPr>
        <w:t xml:space="preserve">со статьями 172 и 184.2 Бюджетного кодекса Российской Федерации, а так же Решением Кордовского сельского Совета депутатов от 18.10.2013 № 44-155р «Об утверждении Положения о бюджетном процессе в муниципальном образовании Кордовский сельсовет», </w:t>
      </w:r>
      <w:r w:rsidRPr="00985239">
        <w:rPr>
          <w:rFonts w:ascii="Arial" w:hAnsi="Arial" w:cs="Arial"/>
        </w:rPr>
        <w:t>ПОСТАНОВЛЯЮ:</w:t>
      </w:r>
    </w:p>
    <w:p w:rsidR="00834A82" w:rsidRPr="00985239" w:rsidRDefault="00834A82" w:rsidP="00834A82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834A82" w:rsidRPr="00985239" w:rsidRDefault="00834A82" w:rsidP="00834A82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Arial" w:hAnsi="Arial" w:cs="Arial"/>
          <w:color w:val="000000"/>
        </w:rPr>
      </w:pPr>
      <w:r w:rsidRPr="00985239">
        <w:rPr>
          <w:rFonts w:ascii="Arial" w:hAnsi="Arial" w:cs="Arial"/>
          <w:color w:val="000000"/>
        </w:rPr>
        <w:t>Утвердить «Основные направления Бюджетной и налоговой политики муниципального образования Кордовский сельсовет на 2020 и плановый  период 2021-2022 годов» согласно приложению.</w:t>
      </w:r>
    </w:p>
    <w:p w:rsidR="00834A82" w:rsidRPr="00985239" w:rsidRDefault="00834A82" w:rsidP="00834A82">
      <w:pPr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Arial" w:hAnsi="Arial" w:cs="Arial"/>
        </w:rPr>
      </w:pPr>
      <w:proofErr w:type="gramStart"/>
      <w:r w:rsidRPr="00985239">
        <w:rPr>
          <w:rFonts w:ascii="Arial" w:hAnsi="Arial" w:cs="Arial"/>
        </w:rPr>
        <w:t>Контроль за</w:t>
      </w:r>
      <w:proofErr w:type="gramEnd"/>
      <w:r w:rsidRPr="00985239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34A82" w:rsidRPr="00985239" w:rsidRDefault="00834A82" w:rsidP="00834A82">
      <w:pPr>
        <w:numPr>
          <w:ilvl w:val="0"/>
          <w:numId w:val="17"/>
        </w:numPr>
        <w:spacing w:after="0" w:line="240" w:lineRule="auto"/>
        <w:ind w:left="0" w:firstLine="708"/>
        <w:jc w:val="both"/>
        <w:rPr>
          <w:rFonts w:ascii="Arial" w:hAnsi="Arial" w:cs="Arial"/>
        </w:rPr>
      </w:pPr>
      <w:r w:rsidRPr="00985239">
        <w:rPr>
          <w:rFonts w:ascii="Arial" w:hAnsi="Arial" w:cs="Arial"/>
        </w:rPr>
        <w:t>Настоящее постановление вступает в силу со дня, следующего за днем официального опубликования в газете «Кордовский вестник».</w:t>
      </w:r>
    </w:p>
    <w:p w:rsidR="00834A82" w:rsidRPr="00985239" w:rsidRDefault="00834A82" w:rsidP="00834A82">
      <w:pPr>
        <w:tabs>
          <w:tab w:val="left" w:pos="-2127"/>
        </w:tabs>
        <w:rPr>
          <w:rFonts w:ascii="Arial" w:hAnsi="Arial" w:cs="Arial"/>
          <w:highlight w:val="yellow"/>
        </w:rPr>
      </w:pPr>
    </w:p>
    <w:p w:rsidR="00834A82" w:rsidRPr="00985239" w:rsidRDefault="00834A82" w:rsidP="00834A82">
      <w:pPr>
        <w:tabs>
          <w:tab w:val="left" w:pos="-2127"/>
        </w:tabs>
        <w:rPr>
          <w:rFonts w:ascii="Arial" w:hAnsi="Arial" w:cs="Arial"/>
          <w:highlight w:val="yellow"/>
        </w:rPr>
      </w:pPr>
    </w:p>
    <w:p w:rsidR="00834A82" w:rsidRPr="00985239" w:rsidRDefault="00834A82" w:rsidP="00834A82">
      <w:pPr>
        <w:tabs>
          <w:tab w:val="left" w:pos="-2127"/>
        </w:tabs>
        <w:rPr>
          <w:rFonts w:ascii="Arial" w:hAnsi="Arial" w:cs="Arial"/>
          <w:highlight w:val="yellow"/>
        </w:rPr>
      </w:pPr>
      <w:r w:rsidRPr="00985239">
        <w:rPr>
          <w:rFonts w:ascii="Arial" w:hAnsi="Arial" w:cs="Arial"/>
        </w:rPr>
        <w:t>Глава сельсовета                                                                                      В.Л. Кондратьев</w:t>
      </w:r>
    </w:p>
    <w:p w:rsidR="00834A82" w:rsidRPr="00985239" w:rsidRDefault="00834A82" w:rsidP="00834A82">
      <w:pPr>
        <w:tabs>
          <w:tab w:val="left" w:pos="5812"/>
        </w:tabs>
        <w:ind w:left="5812"/>
        <w:rPr>
          <w:rFonts w:ascii="Arial" w:hAnsi="Arial" w:cs="Arial"/>
        </w:rPr>
      </w:pPr>
      <w:r w:rsidRPr="00985239">
        <w:rPr>
          <w:rFonts w:ascii="Arial" w:hAnsi="Arial" w:cs="Arial"/>
          <w:bCs/>
          <w:iCs/>
        </w:rPr>
        <w:br w:type="page"/>
      </w:r>
      <w:r w:rsidRPr="00985239">
        <w:rPr>
          <w:rFonts w:ascii="Arial" w:hAnsi="Arial" w:cs="Arial"/>
        </w:rPr>
        <w:lastRenderedPageBreak/>
        <w:t>Приложение</w:t>
      </w:r>
    </w:p>
    <w:p w:rsidR="00834A82" w:rsidRPr="00985239" w:rsidRDefault="00834A82" w:rsidP="00834A82">
      <w:pPr>
        <w:tabs>
          <w:tab w:val="left" w:pos="5812"/>
        </w:tabs>
        <w:ind w:left="5812"/>
        <w:rPr>
          <w:rFonts w:ascii="Arial" w:hAnsi="Arial" w:cs="Arial"/>
        </w:rPr>
      </w:pPr>
      <w:r w:rsidRPr="00985239">
        <w:rPr>
          <w:rFonts w:ascii="Arial" w:hAnsi="Arial" w:cs="Arial"/>
        </w:rPr>
        <w:t>к Постановлению Администрации Кордовского сельсовета</w:t>
      </w:r>
    </w:p>
    <w:p w:rsidR="00834A82" w:rsidRPr="00985239" w:rsidRDefault="00834A82" w:rsidP="00834A82">
      <w:pPr>
        <w:tabs>
          <w:tab w:val="left" w:pos="5812"/>
        </w:tabs>
        <w:ind w:left="5812"/>
        <w:rPr>
          <w:rFonts w:ascii="Arial" w:hAnsi="Arial" w:cs="Arial"/>
        </w:rPr>
      </w:pPr>
      <w:r w:rsidRPr="00985239">
        <w:rPr>
          <w:rFonts w:ascii="Arial" w:hAnsi="Arial" w:cs="Arial"/>
        </w:rPr>
        <w:t>от 02.12.2019  № 28-п</w:t>
      </w:r>
    </w:p>
    <w:p w:rsidR="00834A82" w:rsidRPr="00985239" w:rsidRDefault="00834A82" w:rsidP="00834A82">
      <w:pPr>
        <w:tabs>
          <w:tab w:val="left" w:pos="5812"/>
        </w:tabs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bCs/>
          <w:iCs/>
        </w:rPr>
      </w:pPr>
    </w:p>
    <w:p w:rsidR="00834A82" w:rsidRPr="00985239" w:rsidRDefault="00834A82" w:rsidP="00834A82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bCs/>
          <w:iCs/>
        </w:rPr>
      </w:pPr>
      <w:r w:rsidRPr="00985239">
        <w:rPr>
          <w:rFonts w:ascii="Arial" w:hAnsi="Arial" w:cs="Arial"/>
          <w:bCs/>
          <w:iCs/>
        </w:rPr>
        <w:t>Основные направления Бюджетной и налоговой политики муниципального образования Кордовский сельсовет на 2020 и плановый период 2021-2022 годов.</w:t>
      </w:r>
    </w:p>
    <w:p w:rsidR="00834A82" w:rsidRPr="00985239" w:rsidRDefault="00834A82" w:rsidP="00834A82">
      <w:pPr>
        <w:autoSpaceDE w:val="0"/>
        <w:autoSpaceDN w:val="0"/>
        <w:adjustRightInd w:val="0"/>
        <w:ind w:firstLine="709"/>
        <w:rPr>
          <w:rFonts w:ascii="Arial" w:hAnsi="Arial" w:cs="Arial"/>
          <w:bCs/>
          <w:iCs/>
        </w:rPr>
      </w:pPr>
    </w:p>
    <w:p w:rsidR="00834A82" w:rsidRPr="00985239" w:rsidRDefault="00834A82" w:rsidP="00834A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proofErr w:type="gramStart"/>
      <w:r w:rsidRPr="00985239">
        <w:rPr>
          <w:rFonts w:ascii="Arial" w:hAnsi="Arial" w:cs="Arial"/>
        </w:rPr>
        <w:t>Основные направления бюджетной и налоговой политики на 2020 год и плановый период 2021 и 2022 годов (далее – Основные направления)  подготовлены в соответствии с бюджетным и налоговым законодательством Российской Федерации и Красноярского края, Положением о бюджетном процессе в муниципальном образовании Кордовский сельсовет целях составления проекта местного бюджета на 2020 год и плановый период 2021–2022 годов (далее - проект краевого бюджета на 2020–2022</w:t>
      </w:r>
      <w:proofErr w:type="gramEnd"/>
      <w:r w:rsidRPr="00985239">
        <w:rPr>
          <w:rFonts w:ascii="Arial" w:hAnsi="Arial" w:cs="Arial"/>
        </w:rPr>
        <w:t xml:space="preserve"> годы)</w:t>
      </w:r>
    </w:p>
    <w:p w:rsidR="00834A82" w:rsidRPr="00985239" w:rsidRDefault="00834A82" w:rsidP="00834A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985239">
        <w:rPr>
          <w:rFonts w:ascii="Arial" w:hAnsi="Arial" w:cs="Arial"/>
        </w:rPr>
        <w:t>Целью Основных направлений являются определение условий, принимаемых для составления проекта местного бюджета на 2020–2022 годы, подходов к его формированию, а также обеспечение прозрачности и открытости бюджетного планирования.</w:t>
      </w:r>
    </w:p>
    <w:p w:rsidR="00834A82" w:rsidRPr="00985239" w:rsidRDefault="00834A82" w:rsidP="00834A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  <w:r w:rsidRPr="00985239">
        <w:rPr>
          <w:rFonts w:ascii="Arial" w:hAnsi="Arial" w:cs="Arial"/>
        </w:rPr>
        <w:t>Задачами Основных направлений являются определение подходов к планированию доходов и расходов, источников финансирования дефицита местного бюджета, финансовых взаимоотношений с бюджетами других уровней.</w:t>
      </w:r>
    </w:p>
    <w:p w:rsidR="00834A82" w:rsidRPr="00985239" w:rsidRDefault="00834A82" w:rsidP="00834A82">
      <w:pPr>
        <w:autoSpaceDE w:val="0"/>
        <w:autoSpaceDN w:val="0"/>
        <w:adjustRightInd w:val="0"/>
        <w:ind w:firstLine="709"/>
        <w:rPr>
          <w:rFonts w:ascii="Arial" w:hAnsi="Arial" w:cs="Arial"/>
        </w:rPr>
      </w:pPr>
    </w:p>
    <w:p w:rsidR="00834A82" w:rsidRPr="00985239" w:rsidRDefault="00834A82" w:rsidP="00834A82">
      <w:pPr>
        <w:jc w:val="center"/>
        <w:rPr>
          <w:rFonts w:ascii="Arial" w:hAnsi="Arial" w:cs="Arial"/>
          <w:b/>
        </w:rPr>
      </w:pPr>
      <w:r w:rsidRPr="00985239">
        <w:rPr>
          <w:rFonts w:ascii="Arial" w:hAnsi="Arial" w:cs="Arial"/>
          <w:b/>
        </w:rPr>
        <w:t>Основные направления бюджетной политики на 2020- 2022 годы</w:t>
      </w:r>
    </w:p>
    <w:p w:rsidR="00834A82" w:rsidRPr="00985239" w:rsidRDefault="00834A82" w:rsidP="00834A82">
      <w:pPr>
        <w:rPr>
          <w:rFonts w:ascii="Arial" w:hAnsi="Arial" w:cs="Arial"/>
        </w:rPr>
      </w:pPr>
    </w:p>
    <w:p w:rsidR="00834A82" w:rsidRPr="00985239" w:rsidRDefault="00834A82" w:rsidP="00834A82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bookmarkStart w:id="7" w:name="_Toc495570463"/>
      <w:r w:rsidRPr="00985239">
        <w:rPr>
          <w:rFonts w:ascii="Arial" w:hAnsi="Arial" w:cs="Arial"/>
          <w:color w:val="000000"/>
        </w:rPr>
        <w:t>Целью бюджетной политики на 2020 год и плановый период 2021</w:t>
      </w:r>
      <w:r w:rsidRPr="00985239">
        <w:rPr>
          <w:rFonts w:ascii="Arial" w:hAnsi="Arial" w:cs="Arial"/>
          <w:b/>
          <w:color w:val="000000"/>
        </w:rPr>
        <w:t>–</w:t>
      </w:r>
      <w:r w:rsidRPr="00985239">
        <w:rPr>
          <w:rFonts w:ascii="Arial" w:hAnsi="Arial" w:cs="Arial"/>
          <w:color w:val="000000"/>
        </w:rPr>
        <w:t>2022 годов является обеспечение сбалансированного развития Кордовского сельсовета</w:t>
      </w:r>
      <w:r w:rsidRPr="00985239">
        <w:rPr>
          <w:rFonts w:ascii="Arial" w:hAnsi="Arial" w:cs="Arial"/>
        </w:rPr>
        <w:t xml:space="preserve"> недопущение роста расходов местного бюджета, не обеспеченных стабильными доходными источниками, </w:t>
      </w:r>
      <w:r w:rsidRPr="00985239">
        <w:rPr>
          <w:rFonts w:ascii="Arial" w:hAnsi="Arial" w:cs="Arial"/>
          <w:color w:val="000000"/>
        </w:rPr>
        <w:t>и безусловное исполнение принятых обязательств наиболее эффективным способом</w:t>
      </w:r>
      <w:r w:rsidRPr="00985239">
        <w:rPr>
          <w:rFonts w:ascii="Arial" w:hAnsi="Arial" w:cs="Arial"/>
        </w:rPr>
        <w:t>.</w:t>
      </w:r>
    </w:p>
    <w:p w:rsidR="00834A82" w:rsidRPr="00985239" w:rsidRDefault="00834A82" w:rsidP="00834A82">
      <w:pPr>
        <w:ind w:firstLine="709"/>
        <w:rPr>
          <w:rFonts w:ascii="Arial" w:hAnsi="Arial" w:cs="Arial"/>
          <w:color w:val="000000"/>
        </w:rPr>
      </w:pPr>
      <w:r w:rsidRPr="00985239">
        <w:rPr>
          <w:rFonts w:ascii="Arial" w:hAnsi="Arial" w:cs="Arial"/>
          <w:color w:val="000000"/>
        </w:rPr>
        <w:t>Данная цель будет достигаться через решение следующих задач:</w:t>
      </w:r>
    </w:p>
    <w:p w:rsidR="00834A82" w:rsidRPr="00985239" w:rsidRDefault="00834A82" w:rsidP="00834A82">
      <w:pPr>
        <w:ind w:firstLine="709"/>
        <w:rPr>
          <w:rFonts w:ascii="Arial" w:hAnsi="Arial" w:cs="Arial"/>
          <w:color w:val="000000"/>
        </w:rPr>
      </w:pPr>
      <w:r w:rsidRPr="00985239">
        <w:rPr>
          <w:rFonts w:ascii="Arial" w:hAnsi="Arial" w:cs="Arial"/>
          <w:color w:val="000000"/>
        </w:rPr>
        <w:t>1. Взаимодействие с краевыми органами власти по увеличению объема финансовой поддержки из краевого бюджета.</w:t>
      </w:r>
    </w:p>
    <w:p w:rsidR="00834A82" w:rsidRPr="00985239" w:rsidRDefault="00834A82" w:rsidP="00834A82">
      <w:pPr>
        <w:ind w:firstLine="709"/>
        <w:rPr>
          <w:rFonts w:ascii="Arial" w:hAnsi="Arial" w:cs="Arial"/>
          <w:color w:val="000000"/>
        </w:rPr>
      </w:pPr>
      <w:r w:rsidRPr="00985239">
        <w:rPr>
          <w:rFonts w:ascii="Arial" w:hAnsi="Arial" w:cs="Arial"/>
          <w:color w:val="000000"/>
        </w:rPr>
        <w:t xml:space="preserve">2. Повышение эффективности бюджетных расходов, вовлечение в бюджетный процесс граждан. </w:t>
      </w:r>
    </w:p>
    <w:p w:rsidR="00834A82" w:rsidRPr="00985239" w:rsidRDefault="00834A82" w:rsidP="00834A82">
      <w:pPr>
        <w:ind w:firstLine="709"/>
        <w:rPr>
          <w:rFonts w:ascii="Arial" w:hAnsi="Arial" w:cs="Arial"/>
        </w:rPr>
      </w:pPr>
      <w:bookmarkStart w:id="8" w:name="_Toc243048055"/>
      <w:r w:rsidRPr="00985239">
        <w:rPr>
          <w:rFonts w:ascii="Arial" w:hAnsi="Arial" w:cs="Arial"/>
        </w:rPr>
        <w:t xml:space="preserve">31 января 2019 года Правительством Российской Федерации утверждена Концепция повышения эффективности бюджетных расходов в 2019–2024 годах (далее – Концепция). </w:t>
      </w:r>
    </w:p>
    <w:p w:rsidR="00834A82" w:rsidRPr="00985239" w:rsidRDefault="00834A82" w:rsidP="00834A82">
      <w:pPr>
        <w:ind w:firstLine="709"/>
        <w:rPr>
          <w:rFonts w:ascii="Arial" w:hAnsi="Arial" w:cs="Arial"/>
        </w:rPr>
      </w:pPr>
      <w:r w:rsidRPr="00985239">
        <w:rPr>
          <w:rFonts w:ascii="Arial" w:hAnsi="Arial" w:cs="Arial"/>
        </w:rPr>
        <w:lastRenderedPageBreak/>
        <w:t xml:space="preserve">Органам исполнительной власти субъектов Российской Федерации рекомендовано руководствоваться положениями Концепции, при формировании документов, определяющих направления повышения эффективности бюджетных расходов. </w:t>
      </w:r>
    </w:p>
    <w:p w:rsidR="00834A82" w:rsidRPr="00985239" w:rsidRDefault="00834A82" w:rsidP="00834A82">
      <w:pPr>
        <w:ind w:firstLine="709"/>
        <w:rPr>
          <w:rFonts w:ascii="Arial" w:hAnsi="Arial" w:cs="Arial"/>
        </w:rPr>
      </w:pPr>
      <w:r w:rsidRPr="00985239">
        <w:rPr>
          <w:rFonts w:ascii="Arial" w:hAnsi="Arial" w:cs="Arial"/>
        </w:rPr>
        <w:t xml:space="preserve">Концепция обобщает уже реализуемые и перспективные меры по повышению эффективности расходов бюджетов бюджетной системы. </w:t>
      </w:r>
    </w:p>
    <w:p w:rsidR="00834A82" w:rsidRPr="00985239" w:rsidRDefault="00834A82" w:rsidP="00834A82">
      <w:pPr>
        <w:ind w:firstLine="709"/>
        <w:rPr>
          <w:rFonts w:ascii="Arial" w:hAnsi="Arial" w:cs="Arial"/>
        </w:rPr>
      </w:pPr>
      <w:r w:rsidRPr="00985239">
        <w:rPr>
          <w:rFonts w:ascii="Arial" w:hAnsi="Arial" w:cs="Arial"/>
        </w:rPr>
        <w:t>В соответствии с принятой на федеральном уровне Концепцией к числу приоритетных направлений, реализуемых в Российской Федерации и нуждающихся в дальнейшем совершенствовании, является участие граждан в бюджетном процессе.</w:t>
      </w:r>
    </w:p>
    <w:p w:rsidR="00834A82" w:rsidRPr="00985239" w:rsidRDefault="00834A82" w:rsidP="00834A82">
      <w:pPr>
        <w:ind w:firstLine="709"/>
        <w:rPr>
          <w:rFonts w:ascii="Arial" w:hAnsi="Arial" w:cs="Arial"/>
        </w:rPr>
      </w:pPr>
      <w:r w:rsidRPr="00985239">
        <w:rPr>
          <w:rFonts w:ascii="Arial" w:hAnsi="Arial" w:cs="Arial"/>
        </w:rPr>
        <w:t xml:space="preserve">Согласно Концепции открытость бюджетного процесса и вовлечение в него институтов гражданского общества способствуют повышению эффективности бюджетных расходов и соответствуют лучшей мировой практике. </w:t>
      </w:r>
    </w:p>
    <w:p w:rsidR="00834A82" w:rsidRPr="00985239" w:rsidRDefault="00834A82" w:rsidP="00834A82">
      <w:pPr>
        <w:ind w:firstLine="709"/>
        <w:rPr>
          <w:rFonts w:ascii="Arial" w:hAnsi="Arial" w:cs="Arial"/>
        </w:rPr>
      </w:pPr>
      <w:r w:rsidRPr="00985239">
        <w:rPr>
          <w:rFonts w:ascii="Arial" w:hAnsi="Arial" w:cs="Arial"/>
        </w:rPr>
        <w:t>К числу основных направлений в области повышения открытости бюджетного процесса, способствующих вовлечению граждан в бюджетный процесс, Концепция определяет следующее:</w:t>
      </w:r>
    </w:p>
    <w:p w:rsidR="00834A82" w:rsidRPr="00985239" w:rsidRDefault="00834A82" w:rsidP="00834A82">
      <w:pPr>
        <w:ind w:firstLine="709"/>
        <w:rPr>
          <w:rFonts w:ascii="Arial" w:hAnsi="Arial" w:cs="Arial"/>
        </w:rPr>
      </w:pPr>
      <w:r w:rsidRPr="00985239">
        <w:rPr>
          <w:rFonts w:ascii="Arial" w:hAnsi="Arial" w:cs="Arial"/>
        </w:rPr>
        <w:t>повышение бюджетной грамотности населения;</w:t>
      </w:r>
    </w:p>
    <w:p w:rsidR="00834A82" w:rsidRPr="00985239" w:rsidRDefault="00834A82" w:rsidP="00834A82">
      <w:pPr>
        <w:ind w:firstLine="709"/>
        <w:rPr>
          <w:rFonts w:ascii="Arial" w:hAnsi="Arial" w:cs="Arial"/>
        </w:rPr>
      </w:pPr>
      <w:r w:rsidRPr="00985239">
        <w:rPr>
          <w:rFonts w:ascii="Arial" w:hAnsi="Arial" w:cs="Arial"/>
        </w:rPr>
        <w:t>представление в открытом доступе значительного объема бюджетных данных;</w:t>
      </w:r>
    </w:p>
    <w:p w:rsidR="00834A82" w:rsidRPr="00985239" w:rsidRDefault="00834A82" w:rsidP="00834A82">
      <w:pPr>
        <w:ind w:firstLine="709"/>
        <w:rPr>
          <w:rFonts w:ascii="Arial" w:hAnsi="Arial" w:cs="Arial"/>
        </w:rPr>
      </w:pPr>
      <w:r w:rsidRPr="00985239">
        <w:rPr>
          <w:rFonts w:ascii="Arial" w:hAnsi="Arial" w:cs="Arial"/>
        </w:rPr>
        <w:t>расширение охвата и развитие практик вовлечения граждан в бюджетный процесс (инициативного бюджетирования) в субъектах Российской Федерации и муниципальных образованиях.</w:t>
      </w:r>
    </w:p>
    <w:p w:rsidR="00834A82" w:rsidRPr="00985239" w:rsidRDefault="00834A82" w:rsidP="00834A82">
      <w:pPr>
        <w:ind w:firstLine="709"/>
        <w:rPr>
          <w:rFonts w:ascii="Arial" w:hAnsi="Arial" w:cs="Arial"/>
        </w:rPr>
      </w:pPr>
      <w:r w:rsidRPr="00985239">
        <w:rPr>
          <w:rFonts w:ascii="Arial" w:hAnsi="Arial" w:cs="Arial"/>
        </w:rPr>
        <w:t>В целях вовлечения граждан в бюджетный проце</w:t>
      </w:r>
      <w:proofErr w:type="gramStart"/>
      <w:r w:rsidRPr="00985239">
        <w:rPr>
          <w:rFonts w:ascii="Arial" w:hAnsi="Arial" w:cs="Arial"/>
        </w:rPr>
        <w:t>сс в пр</w:t>
      </w:r>
      <w:proofErr w:type="gramEnd"/>
      <w:r w:rsidRPr="00985239">
        <w:rPr>
          <w:rFonts w:ascii="Arial" w:hAnsi="Arial" w:cs="Arial"/>
        </w:rPr>
        <w:t>едстоящем периоде планируется продолжить работу по реализации практики инициативного бюджетирования. В целях стимулирования роста активного участия граждан в решении вопросов местного значения государственной программой предусмотрено предоставление субсидий бюджетам муниципальных образований по итогам конкурсов «Жители - за чистоту и благоустройство» и «Берег Енисея» в рамках подпрограммы «Поддержка муниципальных проектов по благоустройству территорий и повышению активности населения в решении вопросов местного значения».</w:t>
      </w:r>
    </w:p>
    <w:bookmarkEnd w:id="8"/>
    <w:p w:rsidR="00834A82" w:rsidRPr="00985239" w:rsidRDefault="00834A82" w:rsidP="00834A82">
      <w:pPr>
        <w:pStyle w:val="2"/>
        <w:spacing w:before="0"/>
        <w:ind w:left="741"/>
        <w:rPr>
          <w:b w:val="0"/>
          <w:i/>
          <w:color w:val="000000"/>
          <w:sz w:val="22"/>
          <w:szCs w:val="22"/>
        </w:rPr>
      </w:pPr>
    </w:p>
    <w:p w:rsidR="00834A82" w:rsidRPr="00985239" w:rsidRDefault="00834A82" w:rsidP="00834A82">
      <w:pPr>
        <w:jc w:val="center"/>
        <w:rPr>
          <w:rFonts w:ascii="Arial" w:hAnsi="Arial" w:cs="Arial"/>
          <w:b/>
        </w:rPr>
      </w:pPr>
      <w:r w:rsidRPr="00985239">
        <w:rPr>
          <w:rFonts w:ascii="Arial" w:hAnsi="Arial" w:cs="Arial"/>
          <w:b/>
        </w:rPr>
        <w:t>Основные направления налоговой политики на 2020 - 2022 годы</w:t>
      </w:r>
    </w:p>
    <w:p w:rsidR="00834A82" w:rsidRPr="00985239" w:rsidRDefault="00834A82" w:rsidP="00834A82">
      <w:pPr>
        <w:rPr>
          <w:rFonts w:ascii="Arial" w:hAnsi="Arial" w:cs="Arial"/>
        </w:rPr>
      </w:pPr>
    </w:p>
    <w:p w:rsidR="00834A82" w:rsidRPr="00985239" w:rsidRDefault="00834A82" w:rsidP="00834A82">
      <w:pPr>
        <w:rPr>
          <w:rFonts w:ascii="Arial" w:hAnsi="Arial" w:cs="Arial"/>
        </w:rPr>
      </w:pPr>
      <w:r w:rsidRPr="00985239">
        <w:rPr>
          <w:rFonts w:ascii="Arial" w:hAnsi="Arial" w:cs="Arial"/>
        </w:rPr>
        <w:t>Основной целью налоговой политики на 2020 - 2022 годы остается обеспечение сбалансированности и устойчивости местного бюджета с учетом текущей экономической ситуации, наращивание экономического и налогового потенциала, мобилизация доходов местного бюджета в условиях решения ключевых задач.</w:t>
      </w:r>
    </w:p>
    <w:p w:rsidR="00834A82" w:rsidRPr="00985239" w:rsidRDefault="00834A82" w:rsidP="00834A82">
      <w:pPr>
        <w:rPr>
          <w:rFonts w:ascii="Arial" w:hAnsi="Arial" w:cs="Arial"/>
        </w:rPr>
      </w:pPr>
      <w:r w:rsidRPr="00985239">
        <w:rPr>
          <w:rFonts w:ascii="Arial" w:hAnsi="Arial" w:cs="Arial"/>
        </w:rPr>
        <w:t>Основными направлениями налоговой политики на 2020 год и на плановый период 2021-2022 годов являются:</w:t>
      </w:r>
    </w:p>
    <w:p w:rsidR="00834A82" w:rsidRPr="00985239" w:rsidRDefault="00834A82" w:rsidP="00834A82">
      <w:pPr>
        <w:rPr>
          <w:rFonts w:ascii="Arial" w:hAnsi="Arial" w:cs="Arial"/>
        </w:rPr>
      </w:pPr>
      <w:r w:rsidRPr="00985239">
        <w:rPr>
          <w:rFonts w:ascii="Arial" w:hAnsi="Arial" w:cs="Arial"/>
        </w:rPr>
        <w:t>вовлечение в хозяйственный оборот неиспользуемых объектов недвижимости и земельных участков, осуществление муниципального земельного контроля;</w:t>
      </w:r>
    </w:p>
    <w:p w:rsidR="00834A82" w:rsidRPr="00985239" w:rsidRDefault="00834A82" w:rsidP="00834A82">
      <w:pPr>
        <w:rPr>
          <w:rFonts w:ascii="Arial" w:hAnsi="Arial" w:cs="Arial"/>
        </w:rPr>
      </w:pPr>
      <w:r w:rsidRPr="00985239">
        <w:rPr>
          <w:rFonts w:ascii="Arial" w:hAnsi="Arial" w:cs="Arial"/>
        </w:rPr>
        <w:t>оказание содействия налоговым органам по администрированию ими доходов бюджета;</w:t>
      </w:r>
    </w:p>
    <w:p w:rsidR="00834A82" w:rsidRPr="00985239" w:rsidRDefault="00834A82" w:rsidP="00834A82">
      <w:pPr>
        <w:rPr>
          <w:rFonts w:ascii="Arial" w:hAnsi="Arial" w:cs="Arial"/>
        </w:rPr>
      </w:pPr>
      <w:r w:rsidRPr="00985239">
        <w:rPr>
          <w:rFonts w:ascii="Arial" w:hAnsi="Arial" w:cs="Arial"/>
        </w:rPr>
        <w:lastRenderedPageBreak/>
        <w:t>организация работы по проведению мероприятий по легализации оплаты труда и обеспечению полноты поступления в бюджет налога на доходы физических лиц.</w:t>
      </w:r>
    </w:p>
    <w:p w:rsidR="00834A82" w:rsidRPr="00985239" w:rsidRDefault="00834A82" w:rsidP="00834A82">
      <w:pPr>
        <w:rPr>
          <w:rFonts w:ascii="Arial" w:hAnsi="Arial" w:cs="Arial"/>
        </w:rPr>
      </w:pPr>
      <w:r w:rsidRPr="00985239">
        <w:rPr>
          <w:rFonts w:ascii="Arial" w:hAnsi="Arial" w:cs="Arial"/>
        </w:rPr>
        <w:t>Важная роль в обеспечении устойчивости бюджетной системы отводится снижению рисков неисполнения первоочередных и социально значимых обязательств, недопущению принятия новых расходных обязательств, не обеспеченных доходными источниками. Реализация мер должна являться необходимым условием повышения доходной части районного бюджета и снижения рисков несбалансированности бюджета.</w:t>
      </w:r>
      <w:bookmarkEnd w:id="7"/>
    </w:p>
    <w:p w:rsidR="00834A82" w:rsidRPr="00946501" w:rsidRDefault="00834A82" w:rsidP="00834A82">
      <w:pPr>
        <w:rPr>
          <w:rFonts w:ascii="Arial" w:hAnsi="Arial" w:cs="Arial"/>
        </w:rPr>
      </w:pPr>
      <w:bookmarkStart w:id="9" w:name="_GoBack"/>
      <w:bookmarkEnd w:id="9"/>
    </w:p>
    <w:p w:rsidR="000328FF" w:rsidRPr="00596C02" w:rsidRDefault="000328FF" w:rsidP="00596C02"/>
    <w:sectPr w:rsidR="000328FF" w:rsidRPr="0059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9452724"/>
    <w:multiLevelType w:val="hybridMultilevel"/>
    <w:tmpl w:val="B86812C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C0C3150"/>
    <w:multiLevelType w:val="hybridMultilevel"/>
    <w:tmpl w:val="2F9257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8D0525"/>
    <w:multiLevelType w:val="hybridMultilevel"/>
    <w:tmpl w:val="13A4DD5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277B4F49"/>
    <w:multiLevelType w:val="hybridMultilevel"/>
    <w:tmpl w:val="BF44492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C8767E9"/>
    <w:multiLevelType w:val="hybridMultilevel"/>
    <w:tmpl w:val="4B10054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486F7D"/>
    <w:multiLevelType w:val="hybridMultilevel"/>
    <w:tmpl w:val="C984855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4345EF3"/>
    <w:multiLevelType w:val="hybridMultilevel"/>
    <w:tmpl w:val="CCAEC05C"/>
    <w:lvl w:ilvl="0" w:tplc="2E3C42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CAE43F8"/>
    <w:multiLevelType w:val="hybridMultilevel"/>
    <w:tmpl w:val="95682B7E"/>
    <w:lvl w:ilvl="0" w:tplc="FB860088">
      <w:start w:val="1"/>
      <w:numFmt w:val="decimal"/>
      <w:lvlText w:val="%1."/>
      <w:lvlJc w:val="left"/>
      <w:pPr>
        <w:tabs>
          <w:tab w:val="num" w:pos="1116"/>
        </w:tabs>
        <w:ind w:left="1116" w:hanging="396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6F3C1F4D"/>
    <w:multiLevelType w:val="multilevel"/>
    <w:tmpl w:val="F8B4B1FC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0">
    <w:nsid w:val="719F1EA1"/>
    <w:multiLevelType w:val="hybridMultilevel"/>
    <w:tmpl w:val="3CA4F35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1">
    <w:nsid w:val="79E04C50"/>
    <w:multiLevelType w:val="hybridMultilevel"/>
    <w:tmpl w:val="3ED4B84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E607D2E"/>
    <w:multiLevelType w:val="hybridMultilevel"/>
    <w:tmpl w:val="536A98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ED76586"/>
    <w:multiLevelType w:val="multilevel"/>
    <w:tmpl w:val="31782F68"/>
    <w:styleLink w:val="WW8Num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2.%2."/>
      <w:lvlJc w:val="left"/>
      <w:pPr>
        <w:ind w:left="0" w:firstLine="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6"/>
  </w:num>
  <w:num w:numId="14">
    <w:abstractNumId w:val="1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56E"/>
    <w:rsid w:val="000328FF"/>
    <w:rsid w:val="00596C02"/>
    <w:rsid w:val="00834A82"/>
    <w:rsid w:val="00B55AAE"/>
    <w:rsid w:val="00B9656E"/>
    <w:rsid w:val="00D2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02"/>
  </w:style>
  <w:style w:type="paragraph" w:styleId="1">
    <w:name w:val="heading 1"/>
    <w:basedOn w:val="Standard"/>
    <w:next w:val="Standard"/>
    <w:link w:val="10"/>
    <w:qFormat/>
    <w:rsid w:val="00D22486"/>
    <w:pPr>
      <w:keepNext/>
      <w:ind w:firstLine="540"/>
      <w:jc w:val="both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A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22486"/>
    <w:rPr>
      <w:rFonts w:ascii="Times New Roman" w:eastAsia="Times New Roman" w:hAnsi="Times New Roman" w:cs="Tahoma"/>
      <w:b/>
      <w:b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D224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D22486"/>
    <w:pPr>
      <w:widowControl w:val="0"/>
      <w:suppressAutoHyphens/>
      <w:autoSpaceDE w:val="0"/>
      <w:autoSpaceDN w:val="0"/>
      <w:spacing w:after="0" w:line="240" w:lineRule="auto"/>
      <w:ind w:right="19772" w:firstLine="720"/>
    </w:pPr>
    <w:rPr>
      <w:rFonts w:ascii="Arial" w:eastAsia="Arial" w:hAnsi="Arial" w:cs="Arial"/>
      <w:kern w:val="3"/>
      <w:sz w:val="20"/>
      <w:szCs w:val="20"/>
      <w:lang w:eastAsia="ja-JP"/>
    </w:rPr>
  </w:style>
  <w:style w:type="numbering" w:customStyle="1" w:styleId="WW8Num4">
    <w:name w:val="WW8Num4"/>
    <w:rsid w:val="00D22486"/>
    <w:pPr>
      <w:numPr>
        <w:numId w:val="1"/>
      </w:numPr>
    </w:pPr>
  </w:style>
  <w:style w:type="paragraph" w:styleId="a3">
    <w:name w:val="Title"/>
    <w:basedOn w:val="a"/>
    <w:next w:val="a4"/>
    <w:link w:val="a5"/>
    <w:qFormat/>
    <w:rsid w:val="00D2248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D2248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D224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D224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D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2248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96C02"/>
    <w:pPr>
      <w:spacing w:after="0" w:line="240" w:lineRule="auto"/>
    </w:pPr>
  </w:style>
  <w:style w:type="character" w:customStyle="1" w:styleId="aa">
    <w:name w:val="Верхний колонтитул Знак"/>
    <w:link w:val="ab"/>
    <w:locked/>
    <w:rsid w:val="00834A82"/>
    <w:rPr>
      <w:sz w:val="24"/>
      <w:szCs w:val="24"/>
    </w:rPr>
  </w:style>
  <w:style w:type="paragraph" w:styleId="ab">
    <w:name w:val="header"/>
    <w:basedOn w:val="a"/>
    <w:link w:val="aa"/>
    <w:rsid w:val="00834A8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834A82"/>
  </w:style>
  <w:style w:type="character" w:customStyle="1" w:styleId="12">
    <w:name w:val="Название Знак1"/>
    <w:basedOn w:val="a0"/>
    <w:uiPriority w:val="10"/>
    <w:rsid w:val="00834A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1">
    <w:name w:val="Основной текст с отступом 2 Знак"/>
    <w:link w:val="22"/>
    <w:semiHidden/>
    <w:locked/>
    <w:rsid w:val="00834A82"/>
    <w:rPr>
      <w:rFonts w:ascii="Calibri" w:hAnsi="Calibri"/>
    </w:rPr>
  </w:style>
  <w:style w:type="paragraph" w:styleId="22">
    <w:name w:val="Body Text Indent 2"/>
    <w:basedOn w:val="a"/>
    <w:link w:val="21"/>
    <w:semiHidden/>
    <w:rsid w:val="00834A82"/>
    <w:pPr>
      <w:spacing w:after="120" w:line="480" w:lineRule="auto"/>
      <w:ind w:left="283"/>
    </w:pPr>
    <w:rPr>
      <w:rFonts w:ascii="Calibri" w:hAnsi="Calibri"/>
    </w:rPr>
  </w:style>
  <w:style w:type="character" w:customStyle="1" w:styleId="210">
    <w:name w:val="Основной текст с отступом 2 Знак1"/>
    <w:basedOn w:val="a0"/>
    <w:uiPriority w:val="99"/>
    <w:semiHidden/>
    <w:rsid w:val="00834A82"/>
  </w:style>
  <w:style w:type="paragraph" w:customStyle="1" w:styleId="ListParagraph">
    <w:name w:val="List Paragraph"/>
    <w:basedOn w:val="a"/>
    <w:rsid w:val="00834A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834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834A82"/>
    <w:rPr>
      <w:rFonts w:ascii="Arial" w:hAnsi="Arial" w:cs="Arial"/>
    </w:rPr>
  </w:style>
  <w:style w:type="paragraph" w:customStyle="1" w:styleId="ConsPlusNormal0">
    <w:name w:val="ConsPlusNormal"/>
    <w:link w:val="ConsPlusNormal"/>
    <w:rsid w:val="0083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c">
    <w:name w:val="List Paragraph"/>
    <w:basedOn w:val="a"/>
    <w:qFormat/>
    <w:rsid w:val="00834A82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rsid w:val="00834A8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rsid w:val="00834A82"/>
    <w:rPr>
      <w:rFonts w:ascii="Calibri" w:eastAsia="Times New Roman" w:hAnsi="Calibri" w:cs="Times New Roman"/>
    </w:rPr>
  </w:style>
  <w:style w:type="paragraph" w:customStyle="1" w:styleId="af">
    <w:name w:val="Заголовок таблицы"/>
    <w:basedOn w:val="a"/>
    <w:rsid w:val="00834A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34A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34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title">
    <w:name w:val="constitle"/>
    <w:basedOn w:val="a0"/>
    <w:rsid w:val="00834A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C02"/>
  </w:style>
  <w:style w:type="paragraph" w:styleId="1">
    <w:name w:val="heading 1"/>
    <w:basedOn w:val="Standard"/>
    <w:next w:val="Standard"/>
    <w:link w:val="10"/>
    <w:qFormat/>
    <w:rsid w:val="00D22486"/>
    <w:pPr>
      <w:keepNext/>
      <w:ind w:firstLine="540"/>
      <w:jc w:val="both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4A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D22486"/>
    <w:rPr>
      <w:rFonts w:ascii="Times New Roman" w:eastAsia="Times New Roman" w:hAnsi="Times New Roman" w:cs="Tahoma"/>
      <w:b/>
      <w:bCs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D2248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Normal">
    <w:name w:val="ConsNormal"/>
    <w:rsid w:val="00D22486"/>
    <w:pPr>
      <w:widowControl w:val="0"/>
      <w:suppressAutoHyphens/>
      <w:autoSpaceDE w:val="0"/>
      <w:autoSpaceDN w:val="0"/>
      <w:spacing w:after="0" w:line="240" w:lineRule="auto"/>
      <w:ind w:right="19772" w:firstLine="720"/>
    </w:pPr>
    <w:rPr>
      <w:rFonts w:ascii="Arial" w:eastAsia="Arial" w:hAnsi="Arial" w:cs="Arial"/>
      <w:kern w:val="3"/>
      <w:sz w:val="20"/>
      <w:szCs w:val="20"/>
      <w:lang w:eastAsia="ja-JP"/>
    </w:rPr>
  </w:style>
  <w:style w:type="numbering" w:customStyle="1" w:styleId="WW8Num4">
    <w:name w:val="WW8Num4"/>
    <w:rsid w:val="00D22486"/>
    <w:pPr>
      <w:numPr>
        <w:numId w:val="1"/>
      </w:numPr>
    </w:pPr>
  </w:style>
  <w:style w:type="paragraph" w:styleId="a3">
    <w:name w:val="Title"/>
    <w:basedOn w:val="a"/>
    <w:next w:val="a4"/>
    <w:link w:val="a5"/>
    <w:qFormat/>
    <w:rsid w:val="00D2248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Название Знак"/>
    <w:basedOn w:val="a0"/>
    <w:link w:val="a3"/>
    <w:rsid w:val="00D2248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6"/>
    <w:uiPriority w:val="11"/>
    <w:qFormat/>
    <w:rsid w:val="00D224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4"/>
    <w:uiPriority w:val="11"/>
    <w:rsid w:val="00D224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D22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D22486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96C02"/>
    <w:pPr>
      <w:spacing w:after="0" w:line="240" w:lineRule="auto"/>
    </w:pPr>
  </w:style>
  <w:style w:type="character" w:customStyle="1" w:styleId="aa">
    <w:name w:val="Верхний колонтитул Знак"/>
    <w:link w:val="ab"/>
    <w:locked/>
    <w:rsid w:val="00834A82"/>
    <w:rPr>
      <w:sz w:val="24"/>
      <w:szCs w:val="24"/>
    </w:rPr>
  </w:style>
  <w:style w:type="paragraph" w:styleId="ab">
    <w:name w:val="header"/>
    <w:basedOn w:val="a"/>
    <w:link w:val="aa"/>
    <w:rsid w:val="00834A8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11">
    <w:name w:val="Верхний колонтитул Знак1"/>
    <w:basedOn w:val="a0"/>
    <w:uiPriority w:val="99"/>
    <w:semiHidden/>
    <w:rsid w:val="00834A82"/>
  </w:style>
  <w:style w:type="character" w:customStyle="1" w:styleId="12">
    <w:name w:val="Название Знак1"/>
    <w:basedOn w:val="a0"/>
    <w:uiPriority w:val="10"/>
    <w:rsid w:val="00834A8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21">
    <w:name w:val="Основной текст с отступом 2 Знак"/>
    <w:link w:val="22"/>
    <w:semiHidden/>
    <w:locked/>
    <w:rsid w:val="00834A82"/>
    <w:rPr>
      <w:rFonts w:ascii="Calibri" w:hAnsi="Calibri"/>
    </w:rPr>
  </w:style>
  <w:style w:type="paragraph" w:styleId="22">
    <w:name w:val="Body Text Indent 2"/>
    <w:basedOn w:val="a"/>
    <w:link w:val="21"/>
    <w:semiHidden/>
    <w:rsid w:val="00834A82"/>
    <w:pPr>
      <w:spacing w:after="120" w:line="480" w:lineRule="auto"/>
      <w:ind w:left="283"/>
    </w:pPr>
    <w:rPr>
      <w:rFonts w:ascii="Calibri" w:hAnsi="Calibri"/>
    </w:rPr>
  </w:style>
  <w:style w:type="character" w:customStyle="1" w:styleId="210">
    <w:name w:val="Основной текст с отступом 2 Знак1"/>
    <w:basedOn w:val="a0"/>
    <w:uiPriority w:val="99"/>
    <w:semiHidden/>
    <w:rsid w:val="00834A82"/>
  </w:style>
  <w:style w:type="paragraph" w:customStyle="1" w:styleId="ListParagraph">
    <w:name w:val="List Paragraph"/>
    <w:basedOn w:val="a"/>
    <w:rsid w:val="00834A8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rsid w:val="00834A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">
    <w:name w:val="ConsPlusNormal Знак"/>
    <w:link w:val="ConsPlusNormal0"/>
    <w:locked/>
    <w:rsid w:val="00834A82"/>
    <w:rPr>
      <w:rFonts w:ascii="Arial" w:hAnsi="Arial" w:cs="Arial"/>
    </w:rPr>
  </w:style>
  <w:style w:type="paragraph" w:customStyle="1" w:styleId="ConsPlusNormal0">
    <w:name w:val="ConsPlusNormal"/>
    <w:link w:val="ConsPlusNormal"/>
    <w:rsid w:val="00834A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c">
    <w:name w:val="List Paragraph"/>
    <w:basedOn w:val="a"/>
    <w:qFormat/>
    <w:rsid w:val="00834A82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rsid w:val="00834A82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e">
    <w:name w:val="Основной текст с отступом Знак"/>
    <w:basedOn w:val="a0"/>
    <w:link w:val="ad"/>
    <w:rsid w:val="00834A82"/>
    <w:rPr>
      <w:rFonts w:ascii="Calibri" w:eastAsia="Times New Roman" w:hAnsi="Calibri" w:cs="Times New Roman"/>
    </w:rPr>
  </w:style>
  <w:style w:type="paragraph" w:customStyle="1" w:styleId="af">
    <w:name w:val="Заголовок таблицы"/>
    <w:basedOn w:val="a"/>
    <w:rsid w:val="00834A82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834A8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834A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title">
    <w:name w:val="constitle"/>
    <w:basedOn w:val="a0"/>
    <w:rsid w:val="00834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6854CF276C8651A9C531E623C5B4A3E1CB17E9B6C81DFD0B508B31E30pBP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854CF276C8651A9C531E623C5B4A3E1CB17E9B6C81DFD0B508B31E30pBP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15181</Words>
  <Characters>86533</Characters>
  <Application>Microsoft Office Word</Application>
  <DocSecurity>0</DocSecurity>
  <Lines>721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2019-11-29T01:38:00Z</dcterms:created>
  <dcterms:modified xsi:type="dcterms:W3CDTF">2019-12-10T03:30:00Z</dcterms:modified>
</cp:coreProperties>
</file>