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D3" w:rsidRDefault="005D60D3" w:rsidP="00230493">
      <w:pPr>
        <w:pStyle w:val="Standard"/>
        <w:widowControl w:val="0"/>
        <w:autoSpaceDE w:val="0"/>
        <w:spacing w:line="48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 w:bidi="ar-SA"/>
        </w:rPr>
        <w:drawing>
          <wp:inline distT="0" distB="0" distL="0" distR="0" wp14:anchorId="6BA627AF" wp14:editId="604D58DC">
            <wp:extent cx="6762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0D3" w:rsidRDefault="005D60D3" w:rsidP="005D60D3">
      <w:pPr>
        <w:pStyle w:val="Heading"/>
        <w:spacing w:before="0" w:after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РОССИЙСКАЯ ФЕДЕРАЦИЯ</w:t>
      </w:r>
    </w:p>
    <w:p w:rsidR="005D60D3" w:rsidRDefault="005D60D3" w:rsidP="005D60D3">
      <w:pPr>
        <w:pStyle w:val="Standard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АДМИНИСТРАЦИЯ КОРДОВСКОГО СЕЛЬСОВЕТА</w:t>
      </w:r>
    </w:p>
    <w:p w:rsidR="005D60D3" w:rsidRDefault="005D60D3" w:rsidP="005D60D3">
      <w:pPr>
        <w:pStyle w:val="Standard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КУРАГИНСКОГО РАЙОНА</w:t>
      </w:r>
    </w:p>
    <w:p w:rsidR="005D60D3" w:rsidRDefault="005D60D3" w:rsidP="005D60D3">
      <w:pPr>
        <w:pStyle w:val="Standard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5D60D3" w:rsidRDefault="005D60D3" w:rsidP="005D60D3">
      <w:pPr>
        <w:pStyle w:val="Standard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</w:t>
      </w:r>
    </w:p>
    <w:p w:rsidR="005D60D3" w:rsidRDefault="005D60D3" w:rsidP="005D60D3">
      <w:pPr>
        <w:pStyle w:val="Standard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ПОСТАНОВЛЕНИЕ</w:t>
      </w:r>
    </w:p>
    <w:p w:rsidR="005D60D3" w:rsidRDefault="005D60D3" w:rsidP="005D60D3">
      <w:pPr>
        <w:pStyle w:val="Standard"/>
        <w:jc w:val="center"/>
        <w:rPr>
          <w:rFonts w:ascii="Times New Roman" w:hAnsi="Times New Roman"/>
          <w:bCs/>
          <w:sz w:val="26"/>
          <w:szCs w:val="26"/>
        </w:rPr>
      </w:pPr>
    </w:p>
    <w:p w:rsidR="005D60D3" w:rsidRPr="00230493" w:rsidRDefault="005D60D3" w:rsidP="005D60D3">
      <w:pPr>
        <w:pStyle w:val="Standar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18.06.2019г.                                      с. Кордово                                                  № </w:t>
      </w:r>
      <w:r w:rsidRPr="00230493">
        <w:rPr>
          <w:rFonts w:ascii="Times New Roman" w:hAnsi="Times New Roman"/>
          <w:bCs/>
          <w:sz w:val="26"/>
          <w:szCs w:val="26"/>
        </w:rPr>
        <w:t>16-п</w:t>
      </w:r>
    </w:p>
    <w:p w:rsidR="005D60D3" w:rsidRDefault="005D60D3" w:rsidP="005D60D3">
      <w:pPr>
        <w:pStyle w:val="Standard"/>
        <w:rPr>
          <w:rFonts w:ascii="Times New Roman" w:hAnsi="Times New Roman"/>
          <w:bCs/>
          <w:sz w:val="26"/>
          <w:szCs w:val="26"/>
        </w:rPr>
      </w:pPr>
    </w:p>
    <w:p w:rsidR="005D60D3" w:rsidRDefault="005D60D3" w:rsidP="005D60D3">
      <w:pPr>
        <w:pStyle w:val="Standard"/>
        <w:rPr>
          <w:rFonts w:ascii="Times New Roman" w:hAnsi="Times New Roman"/>
          <w:bCs/>
          <w:sz w:val="26"/>
          <w:szCs w:val="26"/>
        </w:rPr>
      </w:pPr>
    </w:p>
    <w:p w:rsidR="005D60D3" w:rsidRDefault="005D60D3" w:rsidP="005D60D3">
      <w:pPr>
        <w:pStyle w:val="Standard"/>
        <w:tabs>
          <w:tab w:val="left" w:pos="3240"/>
          <w:tab w:val="left" w:pos="3960"/>
        </w:tabs>
        <w:ind w:right="2891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домом.</w:t>
      </w:r>
    </w:p>
    <w:p w:rsidR="005D60D3" w:rsidRDefault="005D60D3" w:rsidP="005D60D3">
      <w:pPr>
        <w:pStyle w:val="Standard"/>
        <w:tabs>
          <w:tab w:val="left" w:pos="3240"/>
          <w:tab w:val="left" w:pos="3960"/>
        </w:tabs>
        <w:ind w:right="2891"/>
        <w:jc w:val="both"/>
        <w:rPr>
          <w:rFonts w:ascii="Times New Roman" w:hAnsi="Times New Roman"/>
          <w:sz w:val="26"/>
          <w:szCs w:val="26"/>
        </w:rPr>
      </w:pPr>
    </w:p>
    <w:p w:rsidR="005D60D3" w:rsidRDefault="005D60D3" w:rsidP="005D60D3">
      <w:pPr>
        <w:pStyle w:val="2"/>
        <w:spacing w:before="0" w:after="0" w:line="240" w:lineRule="auto"/>
        <w:ind w:firstLine="700"/>
        <w:jc w:val="both"/>
        <w:rPr>
          <w:sz w:val="28"/>
          <w:szCs w:val="28"/>
        </w:rPr>
      </w:pPr>
      <w:proofErr w:type="gramStart"/>
      <w:r>
        <w:rPr>
          <w:color w:val="000000"/>
          <w:lang w:eastAsia="ru-RU" w:bidi="ru-RU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</w:t>
      </w:r>
      <w:proofErr w:type="gramEnd"/>
      <w:r>
        <w:rPr>
          <w:color w:val="000000"/>
          <w:lang w:eastAsia="ru-RU" w:bidi="ru-RU"/>
        </w:rPr>
        <w:t>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Уставом Кордовского сельсовета</w:t>
      </w:r>
      <w:r>
        <w:rPr>
          <w:rStyle w:val="20"/>
        </w:rPr>
        <w:t>,</w:t>
      </w:r>
    </w:p>
    <w:p w:rsidR="005D60D3" w:rsidRDefault="005D60D3" w:rsidP="005D60D3">
      <w:pPr>
        <w:pStyle w:val="Standard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5D60D3" w:rsidRDefault="005D60D3" w:rsidP="005D60D3">
      <w:pPr>
        <w:pStyle w:val="2"/>
        <w:numPr>
          <w:ilvl w:val="0"/>
          <w:numId w:val="2"/>
        </w:numPr>
        <w:tabs>
          <w:tab w:val="left" w:pos="926"/>
        </w:tabs>
        <w:spacing w:before="0" w:after="0" w:line="302" w:lineRule="exact"/>
        <w:ind w:firstLine="5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Создать межведомственную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утвердить состав комиссии (Приложение № 1).</w:t>
      </w:r>
    </w:p>
    <w:p w:rsidR="005D60D3" w:rsidRDefault="005D60D3" w:rsidP="005D60D3">
      <w:pPr>
        <w:pStyle w:val="2"/>
        <w:numPr>
          <w:ilvl w:val="0"/>
          <w:numId w:val="3"/>
        </w:numPr>
        <w:tabs>
          <w:tab w:val="left" w:pos="926"/>
        </w:tabs>
        <w:spacing w:before="0" w:after="0" w:line="302" w:lineRule="exact"/>
        <w:ind w:firstLine="5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2).</w:t>
      </w:r>
    </w:p>
    <w:p w:rsidR="005D60D3" w:rsidRDefault="005D60D3" w:rsidP="005D60D3">
      <w:pPr>
        <w:pStyle w:val="2"/>
        <w:numPr>
          <w:ilvl w:val="0"/>
          <w:numId w:val="3"/>
        </w:numPr>
        <w:tabs>
          <w:tab w:val="left" w:pos="822"/>
        </w:tabs>
        <w:spacing w:before="0" w:after="0" w:line="302" w:lineRule="exact"/>
        <w:ind w:firstLine="5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Утвердить Порядок признания садового дома жилым домом и жилого дома садовым домом (Приложение № 3).</w:t>
      </w:r>
    </w:p>
    <w:p w:rsidR="005D60D3" w:rsidRDefault="005D60D3" w:rsidP="005D60D3">
      <w:pPr>
        <w:pStyle w:val="2"/>
        <w:numPr>
          <w:ilvl w:val="0"/>
          <w:numId w:val="3"/>
        </w:numPr>
        <w:tabs>
          <w:tab w:val="left" w:pos="910"/>
        </w:tabs>
        <w:spacing w:before="0" w:after="0" w:line="302" w:lineRule="exact"/>
        <w:ind w:firstLine="580"/>
        <w:jc w:val="both"/>
      </w:pP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настоящего Постановления оставляю за собой</w:t>
      </w:r>
      <w:r>
        <w:rPr>
          <w:rStyle w:val="20"/>
        </w:rPr>
        <w:t>.</w:t>
      </w:r>
    </w:p>
    <w:p w:rsidR="005D60D3" w:rsidRDefault="005D60D3" w:rsidP="005D60D3">
      <w:pPr>
        <w:pStyle w:val="2"/>
        <w:numPr>
          <w:ilvl w:val="0"/>
          <w:numId w:val="3"/>
        </w:numPr>
        <w:tabs>
          <w:tab w:val="left" w:pos="920"/>
        </w:tabs>
        <w:spacing w:before="0" w:after="0" w:line="302" w:lineRule="exact"/>
        <w:ind w:firstLine="580"/>
        <w:jc w:val="both"/>
        <w:rPr>
          <w:sz w:val="28"/>
        </w:rPr>
      </w:pPr>
      <w:r>
        <w:rPr>
          <w:color w:val="000000"/>
          <w:lang w:eastAsia="ru-RU" w:bidi="ru-RU"/>
        </w:rPr>
        <w:lastRenderedPageBreak/>
        <w:t>Постановление вступает в силу после его официального опубликования в газете «Кордовский вестник»</w:t>
      </w:r>
      <w:r>
        <w:rPr>
          <w:rStyle w:val="20"/>
        </w:rPr>
        <w:t>.</w:t>
      </w:r>
    </w:p>
    <w:p w:rsidR="005D60D3" w:rsidRDefault="005D60D3" w:rsidP="005D60D3">
      <w:pPr>
        <w:pStyle w:val="Standard"/>
        <w:rPr>
          <w:rFonts w:hint="eastAsia"/>
          <w:sz w:val="28"/>
        </w:rPr>
      </w:pPr>
    </w:p>
    <w:p w:rsidR="005D60D3" w:rsidRDefault="005D60D3" w:rsidP="005D60D3">
      <w:pPr>
        <w:pStyle w:val="Standard"/>
        <w:rPr>
          <w:rFonts w:ascii="Times New Roman" w:hAnsi="Times New Roman"/>
          <w:sz w:val="28"/>
        </w:rPr>
      </w:pPr>
    </w:p>
    <w:p w:rsidR="005D60D3" w:rsidRDefault="005D60D3" w:rsidP="005D60D3">
      <w:pPr>
        <w:pStyle w:val="Standard"/>
        <w:rPr>
          <w:rFonts w:ascii="Times New Roman" w:hAnsi="Times New Roman"/>
          <w:sz w:val="28"/>
        </w:rPr>
      </w:pPr>
    </w:p>
    <w:p w:rsidR="005D60D3" w:rsidRDefault="005D60D3" w:rsidP="005D60D3">
      <w:pPr>
        <w:pStyle w:val="Standard"/>
        <w:rPr>
          <w:rFonts w:ascii="Times New Roman" w:hAnsi="Times New Roman"/>
          <w:sz w:val="28"/>
        </w:rPr>
      </w:pPr>
    </w:p>
    <w:p w:rsidR="005D60D3" w:rsidRDefault="005D60D3" w:rsidP="005D60D3">
      <w:pPr>
        <w:pStyle w:val="Standard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сельсовета                                                                       В. Л. Кондратьев</w:t>
      </w:r>
    </w:p>
    <w:p w:rsidR="005D60D3" w:rsidRDefault="005D60D3" w:rsidP="005D60D3">
      <w:pPr>
        <w:pStyle w:val="Standard"/>
        <w:rPr>
          <w:rFonts w:ascii="Times New Roman" w:hAnsi="Times New Roman"/>
        </w:rPr>
      </w:pPr>
    </w:p>
    <w:p w:rsidR="005D60D3" w:rsidRDefault="005D60D3" w:rsidP="005D60D3">
      <w:pPr>
        <w:pStyle w:val="Standard"/>
        <w:rPr>
          <w:rFonts w:hint="eastAsia"/>
        </w:rPr>
      </w:pPr>
    </w:p>
    <w:p w:rsidR="005D60D3" w:rsidRDefault="005D60D3" w:rsidP="005D60D3">
      <w:pPr>
        <w:pStyle w:val="Standard"/>
        <w:rPr>
          <w:rFonts w:hint="eastAsia"/>
        </w:rPr>
      </w:pPr>
    </w:p>
    <w:p w:rsidR="005D60D3" w:rsidRDefault="005D60D3" w:rsidP="005D60D3">
      <w:pPr>
        <w:pStyle w:val="Standard"/>
        <w:rPr>
          <w:rFonts w:hint="eastAsia"/>
        </w:rPr>
      </w:pPr>
    </w:p>
    <w:p w:rsidR="005D60D3" w:rsidRDefault="005D60D3" w:rsidP="005D60D3">
      <w:pPr>
        <w:pStyle w:val="Standard"/>
        <w:widowControl w:val="0"/>
        <w:spacing w:after="396"/>
        <w:ind w:left="20"/>
        <w:rPr>
          <w:rFonts w:hint="eastAsia"/>
          <w:color w:val="000000"/>
          <w:lang w:eastAsia="ru-RU" w:bidi="ru-RU"/>
        </w:rPr>
      </w:pPr>
    </w:p>
    <w:p w:rsidR="005D60D3" w:rsidRDefault="005D60D3" w:rsidP="005D60D3">
      <w:pPr>
        <w:pStyle w:val="2"/>
        <w:spacing w:before="0" w:after="359"/>
        <w:ind w:right="2380"/>
        <w:rPr>
          <w:color w:val="000000"/>
          <w:lang w:eastAsia="ru-RU" w:bidi="ru-RU"/>
        </w:rPr>
      </w:pPr>
    </w:p>
    <w:p w:rsidR="005D60D3" w:rsidRDefault="005D60D3" w:rsidP="005D60D3">
      <w:pPr>
        <w:pStyle w:val="2"/>
        <w:spacing w:before="0" w:after="154" w:line="302" w:lineRule="exact"/>
        <w:ind w:firstLine="700"/>
        <w:jc w:val="both"/>
      </w:pPr>
    </w:p>
    <w:p w:rsidR="005D60D3" w:rsidRDefault="005D60D3" w:rsidP="005D60D3">
      <w:pPr>
        <w:pStyle w:val="1"/>
        <w:spacing w:before="0" w:after="203" w:line="260" w:lineRule="exact"/>
        <w:ind w:left="3880"/>
        <w:jc w:val="left"/>
        <w:rPr>
          <w:color w:val="000000"/>
          <w:lang w:eastAsia="ru-RU" w:bidi="ru-RU"/>
        </w:rPr>
      </w:pPr>
    </w:p>
    <w:p w:rsidR="005D60D3" w:rsidRDefault="005D60D3" w:rsidP="005D60D3">
      <w:pPr>
        <w:pStyle w:val="1"/>
        <w:spacing w:before="0" w:after="203" w:line="260" w:lineRule="exact"/>
        <w:ind w:left="3880"/>
        <w:jc w:val="left"/>
        <w:rPr>
          <w:color w:val="000000"/>
          <w:lang w:eastAsia="ru-RU" w:bidi="ru-RU"/>
        </w:rPr>
      </w:pPr>
    </w:p>
    <w:p w:rsidR="005D60D3" w:rsidRDefault="005D60D3" w:rsidP="005D60D3">
      <w:pPr>
        <w:pStyle w:val="1"/>
        <w:spacing w:before="0" w:after="203" w:line="260" w:lineRule="exact"/>
        <w:ind w:left="3880"/>
        <w:jc w:val="left"/>
        <w:rPr>
          <w:color w:val="000000"/>
          <w:lang w:eastAsia="ru-RU" w:bidi="ru-RU"/>
        </w:rPr>
      </w:pPr>
    </w:p>
    <w:p w:rsidR="005D60D3" w:rsidRDefault="005D60D3" w:rsidP="005D60D3">
      <w:pPr>
        <w:pStyle w:val="1"/>
        <w:spacing w:before="0" w:after="203" w:line="260" w:lineRule="exact"/>
        <w:ind w:left="3880"/>
        <w:jc w:val="left"/>
        <w:rPr>
          <w:color w:val="000000"/>
          <w:lang w:eastAsia="ru-RU" w:bidi="ru-RU"/>
        </w:rPr>
      </w:pPr>
    </w:p>
    <w:p w:rsidR="005D60D3" w:rsidRDefault="005D60D3" w:rsidP="005D60D3">
      <w:pPr>
        <w:pStyle w:val="1"/>
        <w:spacing w:before="0" w:after="203" w:line="260" w:lineRule="exact"/>
        <w:ind w:left="3880"/>
        <w:jc w:val="left"/>
        <w:rPr>
          <w:color w:val="000000"/>
          <w:lang w:eastAsia="ru-RU" w:bidi="ru-RU"/>
        </w:rPr>
      </w:pPr>
    </w:p>
    <w:p w:rsidR="005D60D3" w:rsidRDefault="005D60D3" w:rsidP="005D60D3">
      <w:pPr>
        <w:pStyle w:val="1"/>
        <w:spacing w:before="0" w:after="203" w:line="260" w:lineRule="exact"/>
        <w:ind w:left="3880"/>
        <w:jc w:val="left"/>
        <w:rPr>
          <w:color w:val="000000"/>
          <w:lang w:eastAsia="ru-RU" w:bidi="ru-RU"/>
        </w:rPr>
      </w:pPr>
    </w:p>
    <w:p w:rsidR="005D60D3" w:rsidRDefault="005D60D3" w:rsidP="005D60D3">
      <w:pPr>
        <w:pStyle w:val="1"/>
        <w:spacing w:before="0" w:after="203" w:line="260" w:lineRule="exact"/>
        <w:ind w:left="3880"/>
        <w:jc w:val="left"/>
        <w:rPr>
          <w:color w:val="000000"/>
          <w:lang w:eastAsia="ru-RU" w:bidi="ru-RU"/>
        </w:rPr>
      </w:pPr>
    </w:p>
    <w:p w:rsidR="005D60D3" w:rsidRDefault="005D60D3" w:rsidP="005D60D3">
      <w:pPr>
        <w:pStyle w:val="1"/>
        <w:spacing w:before="0" w:after="203" w:line="260" w:lineRule="exact"/>
        <w:ind w:left="3880"/>
        <w:jc w:val="left"/>
        <w:rPr>
          <w:color w:val="000000"/>
          <w:lang w:eastAsia="ru-RU" w:bidi="ru-RU"/>
        </w:rPr>
      </w:pPr>
    </w:p>
    <w:p w:rsidR="005D60D3" w:rsidRDefault="005D60D3" w:rsidP="005D60D3">
      <w:pPr>
        <w:pStyle w:val="1"/>
        <w:spacing w:before="0" w:after="203" w:line="260" w:lineRule="exact"/>
        <w:ind w:left="3880"/>
        <w:jc w:val="left"/>
        <w:rPr>
          <w:color w:val="000000"/>
          <w:lang w:eastAsia="ru-RU" w:bidi="ru-RU"/>
        </w:rPr>
      </w:pPr>
    </w:p>
    <w:p w:rsidR="005D60D3" w:rsidRDefault="005D60D3" w:rsidP="005D60D3">
      <w:pPr>
        <w:pStyle w:val="1"/>
        <w:spacing w:before="0" w:after="203" w:line="260" w:lineRule="exact"/>
        <w:ind w:left="3880"/>
        <w:jc w:val="left"/>
        <w:rPr>
          <w:color w:val="000000"/>
          <w:lang w:eastAsia="ru-RU" w:bidi="ru-RU"/>
        </w:rPr>
      </w:pPr>
    </w:p>
    <w:p w:rsidR="005D60D3" w:rsidRDefault="005D60D3" w:rsidP="005D60D3">
      <w:pPr>
        <w:pStyle w:val="1"/>
        <w:spacing w:before="0" w:after="203" w:line="260" w:lineRule="exact"/>
        <w:ind w:left="3880"/>
        <w:jc w:val="left"/>
        <w:rPr>
          <w:color w:val="000000"/>
          <w:lang w:eastAsia="ru-RU" w:bidi="ru-RU"/>
        </w:rPr>
      </w:pPr>
    </w:p>
    <w:p w:rsidR="005D60D3" w:rsidRDefault="005D60D3" w:rsidP="005D60D3">
      <w:pPr>
        <w:pStyle w:val="1"/>
        <w:spacing w:before="0" w:after="203" w:line="260" w:lineRule="exact"/>
        <w:ind w:left="3880"/>
        <w:jc w:val="left"/>
        <w:rPr>
          <w:color w:val="000000"/>
          <w:lang w:eastAsia="ru-RU" w:bidi="ru-RU"/>
        </w:rPr>
      </w:pPr>
    </w:p>
    <w:p w:rsidR="005D60D3" w:rsidRDefault="005D60D3" w:rsidP="005D60D3">
      <w:pPr>
        <w:pStyle w:val="1"/>
        <w:spacing w:before="0" w:after="203" w:line="260" w:lineRule="exact"/>
        <w:ind w:left="3880"/>
        <w:jc w:val="left"/>
        <w:rPr>
          <w:color w:val="000000"/>
          <w:lang w:eastAsia="ru-RU" w:bidi="ru-RU"/>
        </w:rPr>
      </w:pPr>
    </w:p>
    <w:p w:rsidR="00230493" w:rsidRDefault="00230493">
      <w:pPr>
        <w:rPr>
          <w:rFonts w:ascii="Times New Roman" w:eastAsia="Times New Roman" w:hAnsi="Times New Roman" w:cs="Times New Roman"/>
          <w:b/>
          <w:bCs/>
          <w:color w:val="000000"/>
          <w:kern w:val="3"/>
          <w:sz w:val="26"/>
          <w:szCs w:val="26"/>
          <w:lang w:eastAsia="ru-RU" w:bidi="ru-RU"/>
        </w:rPr>
      </w:pPr>
      <w:r>
        <w:rPr>
          <w:color w:val="000000"/>
          <w:lang w:eastAsia="ru-RU" w:bidi="ru-RU"/>
        </w:rPr>
        <w:br w:type="page"/>
      </w:r>
    </w:p>
    <w:p w:rsidR="005D60D3" w:rsidRDefault="005D60D3" w:rsidP="005D60D3">
      <w:pPr>
        <w:pStyle w:val="2"/>
        <w:tabs>
          <w:tab w:val="left" w:pos="11677"/>
          <w:tab w:val="left" w:pos="13156"/>
          <w:tab w:val="left" w:pos="13751"/>
        </w:tabs>
        <w:spacing w:before="0" w:after="0" w:line="302" w:lineRule="exact"/>
        <w:ind w:left="5046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lastRenderedPageBreak/>
        <w:t>Приложение № 1</w:t>
      </w:r>
    </w:p>
    <w:p w:rsidR="005D60D3" w:rsidRDefault="005D60D3" w:rsidP="005D60D3">
      <w:pPr>
        <w:pStyle w:val="2"/>
        <w:tabs>
          <w:tab w:val="left" w:pos="11677"/>
          <w:tab w:val="left" w:pos="13156"/>
          <w:tab w:val="left" w:pos="13751"/>
        </w:tabs>
        <w:spacing w:before="0" w:after="0" w:line="302" w:lineRule="exact"/>
        <w:ind w:left="5046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>к Постановлению администрации</w:t>
      </w:r>
    </w:p>
    <w:p w:rsidR="005D60D3" w:rsidRDefault="005D60D3" w:rsidP="005D60D3">
      <w:pPr>
        <w:pStyle w:val="2"/>
        <w:tabs>
          <w:tab w:val="left" w:pos="11677"/>
          <w:tab w:val="left" w:pos="13156"/>
          <w:tab w:val="left" w:pos="13751"/>
        </w:tabs>
        <w:spacing w:before="0" w:after="0" w:line="302" w:lineRule="exact"/>
        <w:ind w:left="5046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>от «18» июня 2019г.  № 16-п</w:t>
      </w:r>
    </w:p>
    <w:p w:rsidR="005D60D3" w:rsidRDefault="005D60D3" w:rsidP="005D60D3">
      <w:pPr>
        <w:pStyle w:val="2"/>
        <w:tabs>
          <w:tab w:val="left" w:pos="11677"/>
          <w:tab w:val="left" w:pos="13156"/>
          <w:tab w:val="left" w:pos="13751"/>
        </w:tabs>
        <w:spacing w:before="0" w:after="0" w:line="302" w:lineRule="exact"/>
        <w:ind w:left="5046"/>
        <w:jc w:val="both"/>
        <w:rPr>
          <w:color w:val="000000"/>
          <w:lang w:eastAsia="ru-RU" w:bidi="ru-RU"/>
        </w:rPr>
      </w:pPr>
    </w:p>
    <w:p w:rsidR="005D60D3" w:rsidRDefault="005D60D3" w:rsidP="005D60D3">
      <w:pPr>
        <w:pStyle w:val="1"/>
        <w:spacing w:before="0" w:line="302" w:lineRule="exact"/>
        <w:rPr>
          <w:color w:val="000000"/>
          <w:lang w:eastAsia="ru-RU" w:bidi="ru-RU"/>
        </w:rPr>
      </w:pPr>
      <w:bookmarkStart w:id="0" w:name="bookmark21"/>
      <w:bookmarkStart w:id="1" w:name="_GoBack"/>
      <w:bookmarkEnd w:id="1"/>
      <w:r>
        <w:rPr>
          <w:color w:val="000000"/>
          <w:lang w:eastAsia="ru-RU" w:bidi="ru-RU"/>
        </w:rPr>
        <w:t>Состав</w:t>
      </w:r>
      <w:bookmarkEnd w:id="0"/>
    </w:p>
    <w:p w:rsidR="005D60D3" w:rsidRDefault="005D60D3" w:rsidP="005D60D3">
      <w:pPr>
        <w:pStyle w:val="5"/>
        <w:tabs>
          <w:tab w:val="left" w:pos="6631"/>
          <w:tab w:val="left" w:pos="8110"/>
          <w:tab w:val="left" w:pos="8705"/>
        </w:tabs>
        <w:spacing w:after="0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>межведомственной комиссии по оценке и обследованию помещения</w:t>
      </w:r>
      <w:r>
        <w:rPr>
          <w:b w:val="0"/>
          <w:bCs w:val="0"/>
          <w:color w:val="000000"/>
          <w:lang w:eastAsia="ru-RU" w:bidi="ru-RU"/>
        </w:rPr>
        <w:br/>
        <w:t>в целях признания его жилым помещением, жилого помещения</w:t>
      </w:r>
      <w:r>
        <w:rPr>
          <w:b w:val="0"/>
          <w:bCs w:val="0"/>
          <w:color w:val="000000"/>
          <w:lang w:eastAsia="ru-RU" w:bidi="ru-RU"/>
        </w:rPr>
        <w:br/>
        <w:t>пригодным (непригодным) для проживания граждан,</w:t>
      </w:r>
      <w:r>
        <w:rPr>
          <w:b w:val="0"/>
          <w:bCs w:val="0"/>
          <w:color w:val="000000"/>
          <w:lang w:eastAsia="ru-RU" w:bidi="ru-RU"/>
        </w:rPr>
        <w:br/>
        <w:t>а также многоквартирного дома в целях признания</w:t>
      </w:r>
      <w:r>
        <w:rPr>
          <w:b w:val="0"/>
          <w:bCs w:val="0"/>
          <w:color w:val="000000"/>
          <w:lang w:eastAsia="ru-RU" w:bidi="ru-RU"/>
        </w:rPr>
        <w:br/>
        <w:t>аварийным и подлежащим сносу или реконструкции</w:t>
      </w:r>
    </w:p>
    <w:p w:rsidR="005D60D3" w:rsidRDefault="005D60D3" w:rsidP="005D60D3">
      <w:pPr>
        <w:pStyle w:val="5"/>
        <w:tabs>
          <w:tab w:val="left" w:pos="6631"/>
          <w:tab w:val="left" w:pos="8110"/>
          <w:tab w:val="left" w:pos="8705"/>
        </w:tabs>
        <w:spacing w:after="0"/>
        <w:rPr>
          <w:color w:val="000000"/>
          <w:lang w:eastAsia="ru-RU" w:bidi="ru-RU"/>
        </w:rPr>
      </w:pPr>
    </w:p>
    <w:p w:rsidR="005D60D3" w:rsidRDefault="005D60D3" w:rsidP="005D60D3">
      <w:pPr>
        <w:pStyle w:val="3"/>
        <w:tabs>
          <w:tab w:val="left" w:pos="6631"/>
          <w:tab w:val="left" w:pos="8110"/>
          <w:tab w:val="left" w:pos="8705"/>
        </w:tabs>
        <w:spacing w:after="0" w:line="302" w:lineRule="exact"/>
        <w:ind w:firstLine="850"/>
        <w:jc w:val="both"/>
      </w:pPr>
      <w:r>
        <w:rPr>
          <w:rStyle w:val="30"/>
        </w:rPr>
        <w:t>Председатель межведомственной комиссии: Кондратьев Вадим Леонидович, глава Кордовского сельсовета</w:t>
      </w:r>
      <w:r>
        <w:rPr>
          <w:color w:val="000000"/>
          <w:lang w:eastAsia="ru-RU" w:bidi="ru-RU"/>
        </w:rPr>
        <w:t>.</w:t>
      </w:r>
    </w:p>
    <w:p w:rsidR="005D60D3" w:rsidRDefault="005D60D3" w:rsidP="005D60D3">
      <w:pPr>
        <w:pStyle w:val="3"/>
        <w:spacing w:after="0" w:line="240" w:lineRule="auto"/>
        <w:ind w:firstLine="850"/>
        <w:jc w:val="both"/>
      </w:pPr>
      <w:r>
        <w:rPr>
          <w:rStyle w:val="30"/>
        </w:rPr>
        <w:t>Заместитель председателя межведомственной комиссии: Булатова Ирина Михайловна, заместитель главы</w:t>
      </w:r>
      <w:r>
        <w:rPr>
          <w:color w:val="000000"/>
          <w:lang w:eastAsia="ru-RU" w:bidi="ru-RU"/>
        </w:rPr>
        <w:t>.</w:t>
      </w:r>
    </w:p>
    <w:p w:rsidR="005D60D3" w:rsidRDefault="005D60D3" w:rsidP="005D60D3">
      <w:pPr>
        <w:pStyle w:val="3"/>
        <w:spacing w:after="0" w:line="240" w:lineRule="auto"/>
        <w:ind w:firstLine="850"/>
        <w:jc w:val="both"/>
      </w:pPr>
      <w:r>
        <w:rPr>
          <w:rStyle w:val="30"/>
        </w:rPr>
        <w:t xml:space="preserve">Секретарь межведомственной комиссии: </w:t>
      </w:r>
      <w:proofErr w:type="spellStart"/>
      <w:r>
        <w:rPr>
          <w:rStyle w:val="30"/>
        </w:rPr>
        <w:t>Наймович</w:t>
      </w:r>
      <w:proofErr w:type="spellEnd"/>
      <w:r>
        <w:rPr>
          <w:rStyle w:val="30"/>
        </w:rPr>
        <w:t xml:space="preserve"> Лариса Леонидовна, специалист администрации Кордовского сельсовета</w:t>
      </w:r>
      <w:r>
        <w:rPr>
          <w:color w:val="000000"/>
          <w:lang w:eastAsia="ru-RU" w:bidi="ru-RU"/>
        </w:rPr>
        <w:t>.</w:t>
      </w:r>
    </w:p>
    <w:p w:rsidR="005D60D3" w:rsidRDefault="005D60D3" w:rsidP="005D60D3">
      <w:pPr>
        <w:pStyle w:val="2"/>
        <w:tabs>
          <w:tab w:val="left" w:pos="5026"/>
        </w:tabs>
        <w:spacing w:before="0" w:after="0" w:line="302" w:lineRule="exact"/>
        <w:ind w:firstLine="850"/>
        <w:jc w:val="both"/>
      </w:pPr>
      <w:r>
        <w:rPr>
          <w:color w:val="000000"/>
          <w:lang w:eastAsia="ru-RU" w:bidi="ru-RU"/>
        </w:rPr>
        <w:t>Члены межведомственной комиссии:</w:t>
      </w:r>
      <w:r>
        <w:rPr>
          <w:color w:val="000000"/>
          <w:lang w:eastAsia="ru-RU" w:bidi="ru-RU"/>
        </w:rPr>
        <w:tab/>
        <w:t>Латушкин Виталий Валентинович, председатель Совета депутатов Кордовского сельсовета,</w:t>
      </w:r>
    </w:p>
    <w:p w:rsidR="005D60D3" w:rsidRDefault="005D60D3" w:rsidP="005D60D3">
      <w:pPr>
        <w:pStyle w:val="2"/>
        <w:tabs>
          <w:tab w:val="left" w:pos="5026"/>
        </w:tabs>
        <w:spacing w:before="0" w:after="0" w:line="302" w:lineRule="exact"/>
        <w:ind w:firstLine="850"/>
        <w:jc w:val="both"/>
      </w:pPr>
      <w:r>
        <w:rPr>
          <w:color w:val="000000"/>
          <w:lang w:eastAsia="ru-RU" w:bidi="ru-RU"/>
        </w:rPr>
        <w:t>Рожкова Людмила Викторовна, специалист администрации Кордовского сельсовета,</w:t>
      </w:r>
    </w:p>
    <w:p w:rsidR="005D60D3" w:rsidRDefault="005D60D3" w:rsidP="005D60D3">
      <w:pPr>
        <w:pStyle w:val="2"/>
        <w:tabs>
          <w:tab w:val="left" w:pos="5026"/>
        </w:tabs>
        <w:spacing w:before="0" w:after="0" w:line="302" w:lineRule="exact"/>
        <w:ind w:firstLine="85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Терентьев Сергей Викторович, заместитель начальника МКУ «УКС Курагинского района (по согласованию),</w:t>
      </w:r>
    </w:p>
    <w:p w:rsidR="005D60D3" w:rsidRDefault="005D60D3" w:rsidP="005D60D3">
      <w:pPr>
        <w:pStyle w:val="2"/>
        <w:tabs>
          <w:tab w:val="left" w:pos="5026"/>
        </w:tabs>
        <w:spacing w:before="0" w:after="0" w:line="302" w:lineRule="exact"/>
        <w:ind w:firstLine="85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Вшивков Александр Сергеевич, инженер по </w:t>
      </w:r>
      <w:proofErr w:type="spellStart"/>
      <w:r>
        <w:rPr>
          <w:color w:val="000000"/>
          <w:lang w:eastAsia="ru-RU" w:bidi="ru-RU"/>
        </w:rPr>
        <w:t>надщзору</w:t>
      </w:r>
      <w:proofErr w:type="spellEnd"/>
      <w:r>
        <w:rPr>
          <w:color w:val="000000"/>
          <w:lang w:eastAsia="ru-RU" w:bidi="ru-RU"/>
        </w:rPr>
        <w:t xml:space="preserve"> за строительством МКУ «УКС Курагинского района (по согласованию),</w:t>
      </w:r>
    </w:p>
    <w:p w:rsidR="005D60D3" w:rsidRDefault="005D60D3" w:rsidP="005D60D3">
      <w:pPr>
        <w:pStyle w:val="Standard"/>
        <w:ind w:firstLine="9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Махин Михаил Викторович - главный специалист отдела архитектуры и градостроительства управления экономики и имущественных отношений Курагинского района;</w:t>
      </w:r>
    </w:p>
    <w:p w:rsidR="005D60D3" w:rsidRDefault="005D60D3" w:rsidP="005D60D3">
      <w:pPr>
        <w:pStyle w:val="Standard"/>
        <w:ind w:firstLine="90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Закурдаев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Валерьевич  - заместитель начальника отдела надзорной деятельности и профилактической работе по </w:t>
      </w:r>
      <w:proofErr w:type="spellStart"/>
      <w:r>
        <w:rPr>
          <w:rFonts w:ascii="Times New Roman" w:hAnsi="Times New Roman"/>
          <w:sz w:val="28"/>
          <w:szCs w:val="28"/>
        </w:rPr>
        <w:t>Курагинскому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УНД и </w:t>
      </w:r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gramEnd"/>
      <w:r>
        <w:rPr>
          <w:rFonts w:ascii="Times New Roman" w:hAnsi="Times New Roman"/>
          <w:sz w:val="28"/>
          <w:szCs w:val="28"/>
        </w:rPr>
        <w:t xml:space="preserve"> ГУ МЧС России по Красноярскому краю (по согласованию),</w:t>
      </w:r>
    </w:p>
    <w:p w:rsidR="005D60D3" w:rsidRDefault="005D60D3" w:rsidP="005D60D3">
      <w:pPr>
        <w:pStyle w:val="Standard"/>
        <w:ind w:firstLine="90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Купцова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Николаевна — руководитель Курагинского филиала ФГУП «</w:t>
      </w:r>
      <w:proofErr w:type="spellStart"/>
      <w:r>
        <w:rPr>
          <w:rFonts w:ascii="Times New Roman" w:hAnsi="Times New Roman"/>
          <w:sz w:val="28"/>
          <w:szCs w:val="28"/>
        </w:rPr>
        <w:t>Ростехинвентаризация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 Красноярскому краю» (по согласованию),</w:t>
      </w:r>
    </w:p>
    <w:p w:rsidR="005D60D3" w:rsidRDefault="005D60D3" w:rsidP="005D60D3">
      <w:pPr>
        <w:pStyle w:val="Standard"/>
        <w:ind w:firstLine="90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Кохан</w:t>
      </w:r>
      <w:proofErr w:type="spellEnd"/>
      <w:r>
        <w:rPr>
          <w:rFonts w:ascii="Times New Roman" w:hAnsi="Times New Roman"/>
          <w:sz w:val="28"/>
          <w:szCs w:val="28"/>
        </w:rPr>
        <w:t xml:space="preserve">  Юрий Александрович — руководитель территориального подразделения по южной группе районов службы строительного надзора и жилищного контроля Красноярского края (по согласованию),</w:t>
      </w:r>
    </w:p>
    <w:p w:rsidR="005D60D3" w:rsidRDefault="005D60D3" w:rsidP="005D60D3">
      <w:pPr>
        <w:pStyle w:val="Standard"/>
        <w:ind w:firstLine="90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Малегина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Татьянав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Ивановна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-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н</w:t>
      </w:r>
      <w:proofErr w:type="gramEnd"/>
      <w:r>
        <w:rPr>
          <w:rFonts w:ascii="Times New Roman" w:hAnsi="Times New Roman"/>
          <w:color w:val="4F4F4F"/>
          <w:sz w:val="28"/>
          <w:szCs w:val="28"/>
          <w:lang w:eastAsia="ru-RU" w:bidi="ru-RU"/>
        </w:rPr>
        <w:t xml:space="preserve">ачальник территориального отдела Управления Федеральной службы по надзору в сфере защиты прав потребителей и благополучия человека по Красноярскому краю в г. Минусинске - главный государственный санитарный врач по г. Минусинску, Минусинскому, Ермаковскому, </w:t>
      </w:r>
      <w:proofErr w:type="spellStart"/>
      <w:r>
        <w:rPr>
          <w:rFonts w:ascii="Times New Roman" w:hAnsi="Times New Roman"/>
          <w:color w:val="4F4F4F"/>
          <w:sz w:val="28"/>
          <w:szCs w:val="28"/>
          <w:lang w:eastAsia="ru-RU" w:bidi="ru-RU"/>
        </w:rPr>
        <w:t>Идринскому</w:t>
      </w:r>
      <w:proofErr w:type="spellEnd"/>
      <w:r>
        <w:rPr>
          <w:rFonts w:ascii="Times New Roman" w:hAnsi="Times New Roman"/>
          <w:color w:val="4F4F4F"/>
          <w:sz w:val="28"/>
          <w:szCs w:val="28"/>
          <w:lang w:eastAsia="ru-RU" w:bidi="ru-RU"/>
        </w:rPr>
        <w:t xml:space="preserve">, Каратузскому, </w:t>
      </w:r>
      <w:proofErr w:type="spellStart"/>
      <w:r>
        <w:rPr>
          <w:rFonts w:ascii="Times New Roman" w:hAnsi="Times New Roman"/>
          <w:color w:val="4F4F4F"/>
          <w:sz w:val="28"/>
          <w:szCs w:val="28"/>
          <w:lang w:eastAsia="ru-RU" w:bidi="ru-RU"/>
        </w:rPr>
        <w:t>Краснотуранскому</w:t>
      </w:r>
      <w:proofErr w:type="spellEnd"/>
      <w:r>
        <w:rPr>
          <w:rFonts w:ascii="Times New Roman" w:hAnsi="Times New Roman"/>
          <w:color w:val="4F4F4F"/>
          <w:sz w:val="28"/>
          <w:szCs w:val="28"/>
          <w:lang w:eastAsia="ru-RU" w:bidi="ru-RU"/>
        </w:rPr>
        <w:t xml:space="preserve">, </w:t>
      </w:r>
      <w:proofErr w:type="spellStart"/>
      <w:r>
        <w:rPr>
          <w:rFonts w:ascii="Times New Roman" w:hAnsi="Times New Roman"/>
          <w:color w:val="4F4F4F"/>
          <w:sz w:val="28"/>
          <w:szCs w:val="28"/>
          <w:lang w:eastAsia="ru-RU" w:bidi="ru-RU"/>
        </w:rPr>
        <w:t>Курагинскому</w:t>
      </w:r>
      <w:proofErr w:type="spellEnd"/>
      <w:r>
        <w:rPr>
          <w:rFonts w:ascii="Times New Roman" w:hAnsi="Times New Roman"/>
          <w:color w:val="4F4F4F"/>
          <w:sz w:val="28"/>
          <w:szCs w:val="28"/>
          <w:lang w:eastAsia="ru-RU" w:bidi="ru-RU"/>
        </w:rPr>
        <w:t xml:space="preserve"> и Шушенскому районам.</w:t>
      </w:r>
    </w:p>
    <w:p w:rsidR="005D60D3" w:rsidRDefault="005D60D3" w:rsidP="005D60D3">
      <w:pPr>
        <w:pStyle w:val="2"/>
        <w:tabs>
          <w:tab w:val="left" w:pos="5026"/>
        </w:tabs>
        <w:spacing w:before="0" w:after="0" w:line="302" w:lineRule="exact"/>
        <w:ind w:firstLine="850"/>
        <w:jc w:val="both"/>
        <w:rPr>
          <w:color w:val="000000"/>
          <w:lang w:eastAsia="ru-RU" w:bidi="ru-RU"/>
        </w:rPr>
      </w:pPr>
    </w:p>
    <w:p w:rsidR="005D60D3" w:rsidRDefault="005D60D3" w:rsidP="005D60D3">
      <w:pPr>
        <w:pStyle w:val="2"/>
        <w:tabs>
          <w:tab w:val="left" w:pos="5026"/>
        </w:tabs>
        <w:spacing w:before="0" w:after="0" w:line="302" w:lineRule="exact"/>
        <w:ind w:firstLine="850"/>
        <w:jc w:val="both"/>
        <w:rPr>
          <w:color w:val="000000"/>
          <w:lang w:eastAsia="ru-RU" w:bidi="ru-RU"/>
        </w:rPr>
      </w:pPr>
    </w:p>
    <w:p w:rsidR="005D60D3" w:rsidRDefault="005D60D3" w:rsidP="005D60D3">
      <w:pPr>
        <w:pStyle w:val="2"/>
        <w:tabs>
          <w:tab w:val="left" w:pos="5026"/>
        </w:tabs>
        <w:spacing w:before="0" w:after="0" w:line="302" w:lineRule="exact"/>
        <w:ind w:firstLine="850"/>
        <w:jc w:val="both"/>
        <w:rPr>
          <w:color w:val="000000"/>
          <w:lang w:eastAsia="ru-RU" w:bidi="ru-RU"/>
        </w:rPr>
      </w:pPr>
    </w:p>
    <w:p w:rsidR="005D60D3" w:rsidRDefault="005D60D3" w:rsidP="005D60D3">
      <w:pPr>
        <w:pStyle w:val="2"/>
        <w:tabs>
          <w:tab w:val="left" w:pos="11677"/>
          <w:tab w:val="left" w:pos="13156"/>
          <w:tab w:val="left" w:pos="13751"/>
        </w:tabs>
        <w:spacing w:before="0" w:after="0" w:line="302" w:lineRule="exact"/>
        <w:ind w:left="5046"/>
        <w:jc w:val="both"/>
      </w:pPr>
      <w:r>
        <w:rPr>
          <w:color w:val="000000"/>
          <w:sz w:val="22"/>
          <w:szCs w:val="22"/>
          <w:lang w:eastAsia="ru-RU" w:bidi="ru-RU"/>
        </w:rPr>
        <w:t>Приложение № 2</w:t>
      </w:r>
    </w:p>
    <w:p w:rsidR="005D60D3" w:rsidRDefault="005D60D3" w:rsidP="005D60D3">
      <w:pPr>
        <w:pStyle w:val="2"/>
        <w:tabs>
          <w:tab w:val="left" w:pos="11677"/>
          <w:tab w:val="left" w:pos="13156"/>
          <w:tab w:val="left" w:pos="13751"/>
        </w:tabs>
        <w:spacing w:before="0" w:after="0" w:line="302" w:lineRule="exact"/>
        <w:ind w:left="5046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>к Постановлению администрации</w:t>
      </w:r>
    </w:p>
    <w:p w:rsidR="005D60D3" w:rsidRDefault="005D60D3" w:rsidP="005D60D3">
      <w:pPr>
        <w:pStyle w:val="2"/>
        <w:tabs>
          <w:tab w:val="left" w:pos="11677"/>
          <w:tab w:val="left" w:pos="13156"/>
          <w:tab w:val="left" w:pos="13751"/>
        </w:tabs>
        <w:spacing w:before="0" w:after="0" w:line="302" w:lineRule="exact"/>
        <w:ind w:left="5046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lastRenderedPageBreak/>
        <w:t>от «18» июня 2019г.  № 16-п</w:t>
      </w:r>
    </w:p>
    <w:p w:rsidR="005D60D3" w:rsidRDefault="005D60D3" w:rsidP="005D60D3">
      <w:pPr>
        <w:pStyle w:val="1"/>
        <w:spacing w:before="0" w:line="226" w:lineRule="exact"/>
        <w:ind w:left="40"/>
        <w:rPr>
          <w:color w:val="000000"/>
          <w:lang w:eastAsia="ru-RU" w:bidi="ru-RU"/>
        </w:rPr>
      </w:pPr>
    </w:p>
    <w:p w:rsidR="005D60D3" w:rsidRDefault="005D60D3" w:rsidP="005D60D3">
      <w:pPr>
        <w:pStyle w:val="1"/>
        <w:spacing w:before="0" w:line="226" w:lineRule="exact"/>
        <w:ind w:left="40"/>
        <w:rPr>
          <w:color w:val="000000"/>
          <w:lang w:eastAsia="ru-RU" w:bidi="ru-RU"/>
        </w:rPr>
      </w:pPr>
      <w:bookmarkStart w:id="2" w:name="bookmark31"/>
      <w:r>
        <w:rPr>
          <w:color w:val="000000"/>
          <w:lang w:eastAsia="ru-RU" w:bidi="ru-RU"/>
        </w:rPr>
        <w:t>Положение</w:t>
      </w:r>
      <w:bookmarkEnd w:id="2"/>
    </w:p>
    <w:p w:rsidR="005D60D3" w:rsidRDefault="005D60D3" w:rsidP="005D60D3">
      <w:pPr>
        <w:pStyle w:val="5"/>
        <w:spacing w:after="0" w:line="226" w:lineRule="exact"/>
        <w:ind w:firstLine="520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 xml:space="preserve">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</w:t>
      </w:r>
      <w:proofErr w:type="gramStart"/>
      <w:r>
        <w:rPr>
          <w:b w:val="0"/>
          <w:bCs w:val="0"/>
          <w:color w:val="000000"/>
          <w:lang w:eastAsia="ru-RU" w:bidi="ru-RU"/>
        </w:rPr>
        <w:t>в</w:t>
      </w:r>
      <w:proofErr w:type="gramEnd"/>
    </w:p>
    <w:p w:rsidR="005D60D3" w:rsidRDefault="005D60D3" w:rsidP="005D60D3">
      <w:pPr>
        <w:pStyle w:val="1"/>
        <w:tabs>
          <w:tab w:val="left" w:pos="5066"/>
        </w:tabs>
        <w:spacing w:before="0" w:line="226" w:lineRule="exact"/>
        <w:ind w:left="40"/>
        <w:outlineLvl w:val="9"/>
        <w:rPr>
          <w:b w:val="0"/>
          <w:bCs w:val="0"/>
          <w:color w:val="000000"/>
          <w:lang w:eastAsia="ru-RU" w:bidi="ru-RU"/>
        </w:rPr>
      </w:pPr>
      <w:bookmarkStart w:id="3" w:name="bookmark41"/>
      <w:proofErr w:type="gramStart"/>
      <w:r>
        <w:rPr>
          <w:b w:val="0"/>
          <w:bCs w:val="0"/>
          <w:color w:val="000000"/>
          <w:lang w:eastAsia="ru-RU" w:bidi="ru-RU"/>
        </w:rPr>
        <w:t>целях</w:t>
      </w:r>
      <w:proofErr w:type="gramEnd"/>
      <w:r>
        <w:rPr>
          <w:b w:val="0"/>
          <w:bCs w:val="0"/>
          <w:color w:val="000000"/>
          <w:lang w:eastAsia="ru-RU" w:bidi="ru-RU"/>
        </w:rPr>
        <w:t xml:space="preserve"> признания аварийным и подлежащим сносу или реконструкции</w:t>
      </w:r>
      <w:bookmarkEnd w:id="3"/>
    </w:p>
    <w:p w:rsidR="005D60D3" w:rsidRDefault="005D60D3" w:rsidP="005D60D3">
      <w:pPr>
        <w:pStyle w:val="2"/>
        <w:tabs>
          <w:tab w:val="left" w:pos="5026"/>
        </w:tabs>
        <w:spacing w:before="0" w:after="0" w:line="302" w:lineRule="exact"/>
        <w:ind w:firstLine="794"/>
        <w:jc w:val="both"/>
        <w:rPr>
          <w:color w:val="000000"/>
          <w:lang w:eastAsia="ru-RU" w:bidi="ru-RU"/>
        </w:rPr>
      </w:pPr>
    </w:p>
    <w:p w:rsidR="005D60D3" w:rsidRDefault="005D60D3" w:rsidP="005D60D3">
      <w:pPr>
        <w:pStyle w:val="2"/>
        <w:numPr>
          <w:ilvl w:val="0"/>
          <w:numId w:val="5"/>
        </w:numPr>
        <w:tabs>
          <w:tab w:val="left" w:pos="1044"/>
        </w:tabs>
        <w:spacing w:before="0" w:after="0" w:line="307" w:lineRule="exact"/>
        <w:ind w:firstLine="720"/>
        <w:jc w:val="both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</w:t>
      </w:r>
      <w:proofErr w:type="gramEnd"/>
      <w:r>
        <w:rPr>
          <w:color w:val="000000"/>
          <w:lang w:eastAsia="ru-RU" w:bidi="ru-RU"/>
        </w:rPr>
        <w:t xml:space="preserve"> помещения непригодным для проживания и многоквартирного дома аварийным и подлежащим сносу или реконструкции» (далее - постановление Правительства Российской Федерации № 47).</w:t>
      </w:r>
    </w:p>
    <w:p w:rsidR="005D60D3" w:rsidRDefault="005D60D3" w:rsidP="005D60D3">
      <w:pPr>
        <w:pStyle w:val="2"/>
        <w:numPr>
          <w:ilvl w:val="0"/>
          <w:numId w:val="6"/>
        </w:numPr>
        <w:tabs>
          <w:tab w:val="left" w:pos="1044"/>
        </w:tabs>
        <w:spacing w:before="0" w:after="0" w:line="307" w:lineRule="exact"/>
        <w:ind w:firstLine="720"/>
        <w:jc w:val="both"/>
      </w:pPr>
      <w:r>
        <w:rPr>
          <w:color w:val="000000"/>
          <w:lang w:eastAsia="ru-RU" w:bidi="ru-RU"/>
        </w:rPr>
        <w:t xml:space="preserve">Межведомственная комиссия создается для оценки и </w:t>
      </w:r>
      <w:proofErr w:type="gramStart"/>
      <w:r>
        <w:rPr>
          <w:color w:val="000000"/>
          <w:lang w:eastAsia="ru-RU" w:bidi="ru-RU"/>
        </w:rPr>
        <w:t>обследования</w:t>
      </w:r>
      <w:proofErr w:type="gramEnd"/>
      <w:r>
        <w:rPr>
          <w:color w:val="000000"/>
          <w:lang w:eastAsia="ru-RU" w:bidi="ru-RU"/>
        </w:rPr>
        <w:t xml:space="preserve"> находящихся на территории Кордовского сельсовета</w:t>
      </w:r>
      <w:r>
        <w:rPr>
          <w:rStyle w:val="20"/>
        </w:rPr>
        <w:t xml:space="preserve"> </w:t>
      </w:r>
      <w:r>
        <w:rPr>
          <w:color w:val="000000"/>
          <w:lang w:eastAsia="ru-RU" w:bidi="ru-RU"/>
        </w:rPr>
        <w:t>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5D60D3" w:rsidRDefault="005D60D3" w:rsidP="005D60D3">
      <w:pPr>
        <w:pStyle w:val="2"/>
        <w:numPr>
          <w:ilvl w:val="0"/>
          <w:numId w:val="6"/>
        </w:numPr>
        <w:tabs>
          <w:tab w:val="left" w:pos="1044"/>
        </w:tabs>
        <w:spacing w:before="0" w:after="0" w:line="307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:rsidR="005D60D3" w:rsidRDefault="005D60D3" w:rsidP="005D60D3">
      <w:pPr>
        <w:pStyle w:val="2"/>
        <w:numPr>
          <w:ilvl w:val="0"/>
          <w:numId w:val="6"/>
        </w:numPr>
        <w:tabs>
          <w:tab w:val="left" w:pos="1044"/>
        </w:tabs>
        <w:spacing w:before="0" w:after="0" w:line="307" w:lineRule="exact"/>
        <w:ind w:firstLine="720"/>
        <w:jc w:val="both"/>
      </w:pPr>
      <w:r>
        <w:rPr>
          <w:color w:val="000000"/>
          <w:lang w:eastAsia="ru-RU" w:bidi="ru-RU"/>
        </w:rPr>
        <w:t>Деятельностью межведомственной комиссии руководит председатель межведомственной комиссии, которым назначается должностное лицо Кордовского сельсовета</w:t>
      </w:r>
      <w:r>
        <w:rPr>
          <w:rStyle w:val="20"/>
        </w:rPr>
        <w:t>.</w:t>
      </w:r>
      <w:r>
        <w:rPr>
          <w:color w:val="000000"/>
          <w:lang w:eastAsia="ru-RU" w:bidi="ru-RU"/>
        </w:rPr>
        <w:t xml:space="preserve">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5D60D3" w:rsidRDefault="005D60D3" w:rsidP="005D60D3">
      <w:pPr>
        <w:pStyle w:val="2"/>
        <w:spacing w:before="0" w:after="0" w:line="307" w:lineRule="exact"/>
        <w:ind w:firstLine="720"/>
        <w:jc w:val="both"/>
      </w:pPr>
      <w:r>
        <w:rPr>
          <w:color w:val="000000"/>
          <w:lang w:eastAsia="ru-RU" w:bidi="ru-RU"/>
        </w:rPr>
        <w:t>В состав межведомственной комиссии включаются представители Кордовского сельсовета</w:t>
      </w:r>
      <w:r>
        <w:rPr>
          <w:rStyle w:val="20"/>
        </w:rPr>
        <w:t>.</w:t>
      </w:r>
    </w:p>
    <w:p w:rsidR="005D60D3" w:rsidRDefault="005D60D3" w:rsidP="005D60D3">
      <w:pPr>
        <w:pStyle w:val="2"/>
        <w:tabs>
          <w:tab w:val="left" w:pos="5026"/>
        </w:tabs>
        <w:spacing w:before="0" w:after="0" w:line="307" w:lineRule="exact"/>
        <w:ind w:firstLine="720"/>
        <w:jc w:val="both"/>
      </w:pPr>
      <w:proofErr w:type="gramStart"/>
      <w:r>
        <w:rPr>
          <w:color w:val="000000"/>
          <w:lang w:eastAsia="ru-RU" w:bidi="ru-RU"/>
        </w:rPr>
        <w:t>В состав межведомственной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случае</w:t>
      </w:r>
      <w:proofErr w:type="gramEnd"/>
      <w:r>
        <w:rPr>
          <w:color w:val="000000"/>
          <w:lang w:eastAsia="ru-RU" w:bidi="ru-RU"/>
        </w:rPr>
        <w:t xml:space="preserve"> необходимости-представители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</w:t>
      </w:r>
      <w:r>
        <w:rPr>
          <w:color w:val="000000"/>
          <w:lang w:eastAsia="ru-RU" w:bidi="ru-RU"/>
        </w:rPr>
        <w:lastRenderedPageBreak/>
        <w:t>результатов инженерных изысканий.</w:t>
      </w:r>
    </w:p>
    <w:p w:rsidR="005D60D3" w:rsidRDefault="005D60D3" w:rsidP="005D60D3">
      <w:pPr>
        <w:pStyle w:val="2"/>
        <w:tabs>
          <w:tab w:val="left" w:pos="3843"/>
        </w:tabs>
        <w:spacing w:before="0" w:after="0" w:line="302" w:lineRule="exact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5D60D3" w:rsidRDefault="005D60D3" w:rsidP="005D60D3">
      <w:pPr>
        <w:pStyle w:val="2"/>
        <w:spacing w:before="0" w:after="0" w:line="302" w:lineRule="exact"/>
        <w:ind w:firstLine="740"/>
        <w:jc w:val="both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  <w:proofErr w:type="gramEnd"/>
    </w:p>
    <w:p w:rsidR="005D60D3" w:rsidRDefault="005D60D3" w:rsidP="005D60D3">
      <w:pPr>
        <w:pStyle w:val="2"/>
        <w:spacing w:before="0" w:after="0" w:line="302" w:lineRule="exact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5D60D3" w:rsidRDefault="005D60D3" w:rsidP="005D60D3">
      <w:pPr>
        <w:pStyle w:val="2"/>
        <w:numPr>
          <w:ilvl w:val="0"/>
          <w:numId w:val="8"/>
        </w:numPr>
        <w:tabs>
          <w:tab w:val="left" w:pos="1155"/>
        </w:tabs>
        <w:spacing w:before="0" w:after="0" w:line="302" w:lineRule="exact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5D60D3" w:rsidRDefault="005D60D3" w:rsidP="005D60D3">
      <w:pPr>
        <w:pStyle w:val="2"/>
        <w:numPr>
          <w:ilvl w:val="0"/>
          <w:numId w:val="9"/>
        </w:numPr>
        <w:tabs>
          <w:tab w:val="left" w:pos="1155"/>
        </w:tabs>
        <w:spacing w:before="0" w:after="0" w:line="302" w:lineRule="exact"/>
        <w:ind w:firstLine="740"/>
        <w:jc w:val="both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Межведомственная комиссия на основании заявления собственника помещения, федерального органа исполнительной власти, осуществляющего полномочия</w:t>
      </w:r>
      <w:r>
        <w:rPr>
          <w:color w:val="000000"/>
          <w:lang w:eastAsia="ru-RU" w:bidi="ru-RU"/>
        </w:rPr>
        <w:tab/>
        <w:t>собственника</w:t>
      </w:r>
      <w:r>
        <w:rPr>
          <w:color w:val="000000"/>
          <w:lang w:eastAsia="ru-RU" w:bidi="ru-RU"/>
        </w:rPr>
        <w:tab/>
        <w:t>в отношении</w:t>
      </w:r>
      <w:r>
        <w:rPr>
          <w:color w:val="000000"/>
          <w:lang w:eastAsia="ru-RU" w:bidi="ru-RU"/>
        </w:rPr>
        <w:tab/>
        <w:t>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в течение 30 дней с даты регистрации заявления, проводит оценку соответствия помещения установленным требованиям и принимает решение (в виде заключения), указанное в пункте 11</w:t>
      </w:r>
      <w:proofErr w:type="gramEnd"/>
      <w:r>
        <w:rPr>
          <w:color w:val="000000"/>
          <w:lang w:eastAsia="ru-RU" w:bidi="ru-RU"/>
        </w:rPr>
        <w:t xml:space="preserve"> настоящего Положения.</w:t>
      </w:r>
    </w:p>
    <w:p w:rsidR="005D60D3" w:rsidRDefault="005D60D3" w:rsidP="005D60D3">
      <w:pPr>
        <w:pStyle w:val="2"/>
        <w:numPr>
          <w:ilvl w:val="0"/>
          <w:numId w:val="9"/>
        </w:numPr>
        <w:tabs>
          <w:tab w:val="left" w:pos="1155"/>
        </w:tabs>
        <w:spacing w:before="0" w:after="0" w:line="302" w:lineRule="exact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ходе </w:t>
      </w:r>
      <w:proofErr w:type="gramStart"/>
      <w:r>
        <w:rPr>
          <w:color w:val="000000"/>
          <w:lang w:eastAsia="ru-RU" w:bidi="ru-RU"/>
        </w:rPr>
        <w:t>процедуры проведения оценки соответствия помещения</w:t>
      </w:r>
      <w:proofErr w:type="gramEnd"/>
      <w:r>
        <w:rPr>
          <w:color w:val="000000"/>
          <w:lang w:eastAsia="ru-RU" w:bidi="ru-RU"/>
        </w:rPr>
        <w:t xml:space="preserve"> требованиям, установленным постановлением Правительства Российской Федерации № 47, межведомственная комиссия:</w:t>
      </w:r>
    </w:p>
    <w:p w:rsidR="005D60D3" w:rsidRDefault="005D60D3" w:rsidP="005D60D3">
      <w:pPr>
        <w:pStyle w:val="2"/>
        <w:spacing w:before="0" w:after="0" w:line="302" w:lineRule="exact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принимает и рассматривает заявление и прилагаемые к нему обосновывающие документы;</w:t>
      </w:r>
    </w:p>
    <w:p w:rsidR="005D60D3" w:rsidRDefault="005D60D3" w:rsidP="005D60D3">
      <w:pPr>
        <w:pStyle w:val="2"/>
        <w:tabs>
          <w:tab w:val="left" w:pos="5026"/>
        </w:tabs>
        <w:spacing w:before="0" w:after="0" w:line="307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:rsidR="005D60D3" w:rsidRDefault="005D60D3" w:rsidP="005D60D3">
      <w:pPr>
        <w:pStyle w:val="2"/>
        <w:spacing w:before="0" w:after="0" w:line="302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5D60D3" w:rsidRDefault="005D60D3" w:rsidP="005D60D3">
      <w:pPr>
        <w:pStyle w:val="2"/>
        <w:spacing w:before="0" w:after="0" w:line="302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оценивает пригодность (непригодность) жилых помещений для постоянного проживания;</w:t>
      </w:r>
    </w:p>
    <w:p w:rsidR="005D60D3" w:rsidRDefault="005D60D3" w:rsidP="005D60D3">
      <w:pPr>
        <w:pStyle w:val="2"/>
        <w:spacing w:before="0" w:after="0" w:line="302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составляет заключения в порядке, предусмотренном пунктом 11 настоящего Положения, по форме согласно приложению № 1 к постановлению Правительства Российской Федерации № 47;</w:t>
      </w:r>
    </w:p>
    <w:p w:rsidR="005D60D3" w:rsidRDefault="005D60D3" w:rsidP="005D60D3">
      <w:pPr>
        <w:pStyle w:val="2"/>
        <w:spacing w:before="0" w:after="0" w:line="302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составляет акты обследований помещений, многоквартирных домов и заключений межведомственной комиссии об оценке соответствия помещения </w:t>
      </w:r>
      <w:r>
        <w:rPr>
          <w:color w:val="000000"/>
          <w:lang w:eastAsia="ru-RU" w:bidi="ru-RU"/>
        </w:rPr>
        <w:lastRenderedPageBreak/>
        <w:t>(многоквартирного дома) требованиям, установленным постановлением Правительства Российской Федерации № 47;</w:t>
      </w:r>
    </w:p>
    <w:p w:rsidR="005D60D3" w:rsidRDefault="005D60D3" w:rsidP="005D60D3">
      <w:pPr>
        <w:pStyle w:val="2"/>
        <w:spacing w:before="0" w:after="0" w:line="302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5D60D3" w:rsidRDefault="005D60D3" w:rsidP="005D60D3">
      <w:pPr>
        <w:pStyle w:val="2"/>
        <w:spacing w:before="0" w:after="0" w:line="302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8.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5D60D3" w:rsidRDefault="005D60D3" w:rsidP="005D60D3">
      <w:pPr>
        <w:pStyle w:val="2"/>
        <w:spacing w:before="0" w:after="0" w:line="302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5D60D3" w:rsidRDefault="005D60D3" w:rsidP="005D60D3">
      <w:pPr>
        <w:pStyle w:val="2"/>
        <w:spacing w:before="0" w:after="0" w:line="302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5D60D3" w:rsidRDefault="005D60D3" w:rsidP="005D60D3">
      <w:pPr>
        <w:pStyle w:val="2"/>
        <w:spacing w:before="0" w:after="0" w:line="302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в отношении нежилого помещения для признания его в дальнейшем жилым помещением - проект реконструкции нежилого помещения;</w:t>
      </w:r>
    </w:p>
    <w:p w:rsidR="005D60D3" w:rsidRDefault="005D60D3" w:rsidP="005D60D3">
      <w:pPr>
        <w:pStyle w:val="2"/>
        <w:spacing w:before="0" w:after="0" w:line="302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5D60D3" w:rsidRDefault="005D60D3" w:rsidP="005D60D3">
      <w:pPr>
        <w:pStyle w:val="2"/>
        <w:spacing w:before="0" w:after="0" w:line="302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</w:t>
      </w:r>
    </w:p>
    <w:p w:rsidR="005D60D3" w:rsidRDefault="005D60D3" w:rsidP="005D60D3">
      <w:pPr>
        <w:pStyle w:val="2"/>
        <w:spacing w:before="0" w:after="0" w:line="302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заявления, письма, жалобы граждан на неудовлетворительные условия проживания - по усмотрению заявителя.</w:t>
      </w:r>
    </w:p>
    <w:p w:rsidR="005D60D3" w:rsidRDefault="005D60D3" w:rsidP="005D60D3">
      <w:pPr>
        <w:pStyle w:val="2"/>
        <w:tabs>
          <w:tab w:val="left" w:pos="5026"/>
        </w:tabs>
        <w:spacing w:before="0" w:after="0" w:line="307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или посредством многофункционального центра предоставления государственных и муниципальных услуг.</w:t>
      </w:r>
    </w:p>
    <w:p w:rsidR="005D60D3" w:rsidRDefault="005D60D3" w:rsidP="005D60D3">
      <w:pPr>
        <w:pStyle w:val="2"/>
        <w:numPr>
          <w:ilvl w:val="0"/>
          <w:numId w:val="11"/>
        </w:numPr>
        <w:tabs>
          <w:tab w:val="left" w:pos="1058"/>
        </w:tabs>
        <w:spacing w:before="0" w:after="0" w:line="302" w:lineRule="exact"/>
        <w:ind w:firstLine="740"/>
        <w:jc w:val="both"/>
      </w:pPr>
      <w:r>
        <w:rPr>
          <w:color w:val="000000"/>
          <w:lang w:eastAsia="ru-RU" w:bidi="ru-RU"/>
        </w:rPr>
        <w:t xml:space="preserve"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proofErr w:type="gramStart"/>
      <w:r>
        <w:rPr>
          <w:color w:val="000000"/>
          <w:lang w:eastAsia="ru-RU" w:bidi="ru-RU"/>
        </w:rPr>
        <w:t>рассмотрения</w:t>
      </w:r>
      <w:proofErr w:type="gramEnd"/>
      <w:r>
        <w:rPr>
          <w:color w:val="000000"/>
          <w:lang w:eastAsia="ru-RU" w:bidi="ru-RU"/>
        </w:rPr>
        <w:t xml:space="preserve"> которого комиссия предлагает собственнику помещения представить документы, указанные в п.8 настоящего Положения.</w:t>
      </w:r>
    </w:p>
    <w:p w:rsidR="005D60D3" w:rsidRDefault="005D60D3" w:rsidP="005D60D3">
      <w:pPr>
        <w:pStyle w:val="2"/>
        <w:numPr>
          <w:ilvl w:val="0"/>
          <w:numId w:val="12"/>
        </w:numPr>
        <w:tabs>
          <w:tab w:val="left" w:pos="1119"/>
        </w:tabs>
        <w:spacing w:before="0" w:after="0" w:line="302" w:lineRule="exact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5D60D3" w:rsidRDefault="005D60D3" w:rsidP="005D60D3">
      <w:pPr>
        <w:pStyle w:val="2"/>
        <w:spacing w:before="0" w:after="0" w:line="302" w:lineRule="exact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сведения из Единого государственного реестра прав на недвижимое имущество и сделок с ним о правах на жилое помещение;</w:t>
      </w:r>
    </w:p>
    <w:p w:rsidR="005D60D3" w:rsidRDefault="005D60D3" w:rsidP="005D60D3">
      <w:pPr>
        <w:pStyle w:val="2"/>
        <w:spacing w:before="0" w:after="0" w:line="302" w:lineRule="exact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технический паспорт жилого помещения, а для нежилых помещений - технический план;</w:t>
      </w:r>
    </w:p>
    <w:p w:rsidR="005D60D3" w:rsidRDefault="005D60D3" w:rsidP="005D60D3">
      <w:pPr>
        <w:pStyle w:val="2"/>
        <w:spacing w:before="0" w:after="0" w:line="302" w:lineRule="exact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заключения (акты) соответствующих органов государственного надзора (контроля) в случае, если представление указанных документов в соответствии с </w:t>
      </w:r>
      <w:r>
        <w:rPr>
          <w:color w:val="000000"/>
          <w:lang w:eastAsia="ru-RU" w:bidi="ru-RU"/>
        </w:rPr>
        <w:lastRenderedPageBreak/>
        <w:t>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</w:p>
    <w:p w:rsidR="005D60D3" w:rsidRDefault="005D60D3" w:rsidP="005D60D3">
      <w:pPr>
        <w:pStyle w:val="2"/>
        <w:spacing w:before="0" w:after="0" w:line="302" w:lineRule="exact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Межведомственная комиссия вправе 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5D60D3" w:rsidRDefault="005D60D3" w:rsidP="005D60D3">
      <w:pPr>
        <w:pStyle w:val="2"/>
        <w:spacing w:before="0" w:after="0" w:line="302" w:lineRule="exact"/>
        <w:ind w:firstLine="740"/>
        <w:jc w:val="both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В случае непредставления заявителем документов, предусмотренных пунктом 8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 со дня истечения срока, предусмотренного пунктом 6.</w:t>
      </w:r>
      <w:proofErr w:type="gramEnd"/>
    </w:p>
    <w:p w:rsidR="005D60D3" w:rsidRDefault="005D60D3" w:rsidP="005D60D3">
      <w:pPr>
        <w:pStyle w:val="2"/>
        <w:numPr>
          <w:ilvl w:val="0"/>
          <w:numId w:val="12"/>
        </w:numPr>
        <w:tabs>
          <w:tab w:val="left" w:pos="1119"/>
        </w:tabs>
        <w:spacing w:before="0" w:after="0" w:line="302" w:lineRule="exact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 результатам работы межведомственная комиссия принимает одно из следующих решений:</w:t>
      </w:r>
    </w:p>
    <w:p w:rsidR="005D60D3" w:rsidRDefault="005D60D3" w:rsidP="005D60D3">
      <w:pPr>
        <w:pStyle w:val="2"/>
        <w:spacing w:before="0" w:after="0" w:line="302" w:lineRule="exact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5D60D3" w:rsidRDefault="005D60D3" w:rsidP="005D60D3">
      <w:pPr>
        <w:pStyle w:val="2"/>
        <w:spacing w:before="0" w:after="0" w:line="302" w:lineRule="exact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№47 требованиями;</w:t>
      </w:r>
    </w:p>
    <w:p w:rsidR="005D60D3" w:rsidRDefault="005D60D3" w:rsidP="005D60D3">
      <w:pPr>
        <w:pStyle w:val="2"/>
        <w:tabs>
          <w:tab w:val="left" w:pos="5026"/>
        </w:tabs>
        <w:spacing w:before="0" w:after="0" w:line="307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о выявлении оснований для признания помещения непригодным для проживания; о выявлении оснований для признания многоквартирного дома аварийным и подлежащим реконструкции;</w:t>
      </w:r>
    </w:p>
    <w:p w:rsidR="005D60D3" w:rsidRDefault="005D60D3" w:rsidP="005D60D3">
      <w:pPr>
        <w:pStyle w:val="2"/>
        <w:spacing w:before="0" w:after="0" w:line="302" w:lineRule="exact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о выявлении оснований для признания многоквартирного дома аварийным и подлежащим сносу;</w:t>
      </w:r>
    </w:p>
    <w:p w:rsidR="005D60D3" w:rsidRDefault="005D60D3" w:rsidP="005D60D3">
      <w:pPr>
        <w:pStyle w:val="2"/>
        <w:spacing w:before="0" w:after="0" w:line="302" w:lineRule="exact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5D60D3" w:rsidRDefault="005D60D3" w:rsidP="005D60D3">
      <w:pPr>
        <w:pStyle w:val="2"/>
        <w:spacing w:before="0" w:after="0" w:line="302" w:lineRule="exact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Решение межведомственной комиссии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5D60D3" w:rsidRDefault="005D60D3" w:rsidP="005D60D3">
      <w:pPr>
        <w:pStyle w:val="2"/>
        <w:spacing w:before="0" w:after="0" w:line="302" w:lineRule="exact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</w:t>
      </w:r>
    </w:p>
    <w:p w:rsidR="005D60D3" w:rsidRDefault="005D60D3" w:rsidP="005D60D3">
      <w:pPr>
        <w:pStyle w:val="2"/>
        <w:numPr>
          <w:ilvl w:val="0"/>
          <w:numId w:val="14"/>
        </w:numPr>
        <w:tabs>
          <w:tab w:val="left" w:pos="1152"/>
        </w:tabs>
        <w:spacing w:before="0" w:after="0" w:line="302" w:lineRule="exact"/>
        <w:ind w:firstLine="740"/>
        <w:jc w:val="both"/>
      </w:pPr>
      <w:proofErr w:type="gramStart"/>
      <w:r>
        <w:rPr>
          <w:color w:val="000000"/>
          <w:lang w:eastAsia="ru-RU" w:bidi="ru-RU"/>
        </w:rPr>
        <w:t>На основании полученного заключения Кордовского сельсовета 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Распоряжение с указанием о дальнейшем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использовании</w:t>
      </w:r>
      <w:proofErr w:type="gramEnd"/>
      <w:r>
        <w:rPr>
          <w:color w:val="000000"/>
          <w:lang w:eastAsia="ru-RU" w:bidi="ru-RU"/>
        </w:rPr>
        <w:t xml:space="preserve"> помещения, сроках отселения физических и юридических лиц в случае признания </w:t>
      </w:r>
      <w:r>
        <w:rPr>
          <w:color w:val="000000"/>
          <w:lang w:eastAsia="ru-RU" w:bidi="ru-RU"/>
        </w:rPr>
        <w:lastRenderedPageBreak/>
        <w:t>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5D60D3" w:rsidRDefault="005D60D3" w:rsidP="005D60D3">
      <w:pPr>
        <w:pStyle w:val="2"/>
        <w:numPr>
          <w:ilvl w:val="0"/>
          <w:numId w:val="15"/>
        </w:numPr>
        <w:tabs>
          <w:tab w:val="left" w:pos="1152"/>
        </w:tabs>
        <w:spacing w:before="0" w:after="0" w:line="302" w:lineRule="exact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Заключение, решение и акт обследования межведомственной комиссии составляются в трех экземплярах.</w:t>
      </w:r>
    </w:p>
    <w:p w:rsidR="005D60D3" w:rsidRDefault="005D60D3" w:rsidP="005D60D3">
      <w:pPr>
        <w:pStyle w:val="2"/>
        <w:numPr>
          <w:ilvl w:val="0"/>
          <w:numId w:val="15"/>
        </w:numPr>
        <w:tabs>
          <w:tab w:val="left" w:pos="1152"/>
        </w:tabs>
        <w:spacing w:before="0" w:after="0" w:line="302" w:lineRule="exact"/>
        <w:ind w:firstLine="740"/>
        <w:jc w:val="both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Межведомственная комиссия в 5-дневный срок со дня принятия решения, предусмотренного пунктом 12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по одному экземпляру заключения межведомственной комиссии заявителю и собственнику жилого помещения, а также в случае выявления</w:t>
      </w:r>
      <w:proofErr w:type="gramEnd"/>
      <w:r>
        <w:rPr>
          <w:color w:val="000000"/>
          <w:lang w:eastAsia="ru-RU" w:bidi="ru-RU"/>
        </w:rPr>
        <w:t xml:space="preserve">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5D60D3" w:rsidRDefault="005D60D3" w:rsidP="005D60D3">
      <w:pPr>
        <w:pStyle w:val="2"/>
        <w:tabs>
          <w:tab w:val="left" w:pos="5026"/>
        </w:tabs>
        <w:spacing w:before="0" w:after="0" w:line="307" w:lineRule="exact"/>
        <w:ind w:firstLine="720"/>
        <w:jc w:val="both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  <w:proofErr w:type="gramEnd"/>
    </w:p>
    <w:p w:rsidR="005D60D3" w:rsidRDefault="005D60D3" w:rsidP="005D60D3">
      <w:pPr>
        <w:pStyle w:val="2"/>
        <w:tabs>
          <w:tab w:val="left" w:pos="5026"/>
        </w:tabs>
        <w:spacing w:before="0" w:after="0" w:line="307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16. Решение межведомственной комиссии может быть обжаловано заинтересованными лицами в судебном порядке.</w:t>
      </w:r>
    </w:p>
    <w:p w:rsidR="005D60D3" w:rsidRDefault="005D60D3" w:rsidP="005D60D3">
      <w:pPr>
        <w:pStyle w:val="2"/>
        <w:tabs>
          <w:tab w:val="left" w:pos="5026"/>
        </w:tabs>
        <w:spacing w:before="0" w:after="0" w:line="307" w:lineRule="exact"/>
        <w:ind w:firstLine="720"/>
        <w:jc w:val="both"/>
        <w:rPr>
          <w:color w:val="000000"/>
          <w:lang w:eastAsia="ru-RU" w:bidi="ru-RU"/>
        </w:rPr>
      </w:pPr>
    </w:p>
    <w:p w:rsidR="005D60D3" w:rsidRDefault="005D60D3" w:rsidP="005D60D3">
      <w:pPr>
        <w:pStyle w:val="2"/>
        <w:tabs>
          <w:tab w:val="left" w:pos="11677"/>
          <w:tab w:val="left" w:pos="13156"/>
          <w:tab w:val="left" w:pos="13751"/>
        </w:tabs>
        <w:spacing w:before="0" w:after="0" w:line="302" w:lineRule="exact"/>
        <w:ind w:left="5046"/>
        <w:jc w:val="both"/>
        <w:rPr>
          <w:color w:val="000000"/>
          <w:lang w:eastAsia="ru-RU" w:bidi="ru-RU"/>
        </w:rPr>
      </w:pPr>
    </w:p>
    <w:p w:rsidR="005D60D3" w:rsidRDefault="005D60D3" w:rsidP="005D60D3">
      <w:pPr>
        <w:pStyle w:val="2"/>
        <w:tabs>
          <w:tab w:val="left" w:pos="11677"/>
          <w:tab w:val="left" w:pos="13156"/>
          <w:tab w:val="left" w:pos="13751"/>
        </w:tabs>
        <w:spacing w:before="0" w:after="0" w:line="302" w:lineRule="exact"/>
        <w:ind w:left="5046"/>
        <w:jc w:val="both"/>
        <w:rPr>
          <w:color w:val="000000"/>
          <w:lang w:eastAsia="ru-RU" w:bidi="ru-RU"/>
        </w:rPr>
      </w:pPr>
    </w:p>
    <w:p w:rsidR="005D60D3" w:rsidRDefault="005D60D3" w:rsidP="005D60D3">
      <w:pPr>
        <w:pStyle w:val="2"/>
        <w:tabs>
          <w:tab w:val="left" w:pos="11677"/>
          <w:tab w:val="left" w:pos="13156"/>
          <w:tab w:val="left" w:pos="13751"/>
        </w:tabs>
        <w:spacing w:before="0" w:after="0" w:line="302" w:lineRule="exact"/>
        <w:ind w:left="5046"/>
        <w:jc w:val="both"/>
        <w:rPr>
          <w:color w:val="000000"/>
          <w:lang w:eastAsia="ru-RU" w:bidi="ru-RU"/>
        </w:rPr>
      </w:pPr>
    </w:p>
    <w:p w:rsidR="005D60D3" w:rsidRDefault="005D60D3" w:rsidP="005D60D3">
      <w:pPr>
        <w:pStyle w:val="2"/>
        <w:tabs>
          <w:tab w:val="left" w:pos="11677"/>
          <w:tab w:val="left" w:pos="13156"/>
          <w:tab w:val="left" w:pos="13751"/>
        </w:tabs>
        <w:spacing w:before="0" w:after="0" w:line="302" w:lineRule="exact"/>
        <w:ind w:left="5046"/>
        <w:jc w:val="both"/>
        <w:rPr>
          <w:color w:val="000000"/>
          <w:lang w:eastAsia="ru-RU" w:bidi="ru-RU"/>
        </w:rPr>
      </w:pPr>
    </w:p>
    <w:p w:rsidR="005D60D3" w:rsidRDefault="005D60D3" w:rsidP="005D60D3">
      <w:pPr>
        <w:pStyle w:val="2"/>
        <w:tabs>
          <w:tab w:val="left" w:pos="11677"/>
          <w:tab w:val="left" w:pos="13156"/>
          <w:tab w:val="left" w:pos="13751"/>
        </w:tabs>
        <w:spacing w:before="0" w:after="0" w:line="302" w:lineRule="exact"/>
        <w:ind w:left="5046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>Приложение № 3</w:t>
      </w:r>
    </w:p>
    <w:p w:rsidR="005D60D3" w:rsidRDefault="005D60D3" w:rsidP="005D60D3">
      <w:pPr>
        <w:pStyle w:val="2"/>
        <w:tabs>
          <w:tab w:val="left" w:pos="11677"/>
          <w:tab w:val="left" w:pos="13156"/>
          <w:tab w:val="left" w:pos="13751"/>
        </w:tabs>
        <w:spacing w:before="0" w:after="0" w:line="302" w:lineRule="exact"/>
        <w:ind w:left="5046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>к Постановлению администрации</w:t>
      </w:r>
    </w:p>
    <w:p w:rsidR="005D60D3" w:rsidRDefault="005D60D3" w:rsidP="005D60D3">
      <w:pPr>
        <w:pStyle w:val="2"/>
        <w:tabs>
          <w:tab w:val="left" w:pos="11677"/>
          <w:tab w:val="left" w:pos="13156"/>
          <w:tab w:val="left" w:pos="13751"/>
        </w:tabs>
        <w:spacing w:before="0" w:after="0" w:line="302" w:lineRule="exact"/>
        <w:ind w:left="5046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>от «18» июня 2019г.  № 16-п</w:t>
      </w:r>
    </w:p>
    <w:p w:rsidR="005D60D3" w:rsidRDefault="005D60D3" w:rsidP="005D60D3">
      <w:pPr>
        <w:pStyle w:val="2"/>
        <w:tabs>
          <w:tab w:val="left" w:pos="5026"/>
        </w:tabs>
        <w:spacing w:before="0" w:after="0" w:line="307" w:lineRule="exact"/>
        <w:ind w:firstLine="720"/>
        <w:jc w:val="both"/>
        <w:rPr>
          <w:color w:val="000000"/>
          <w:lang w:eastAsia="ru-RU" w:bidi="ru-RU"/>
        </w:rPr>
      </w:pPr>
    </w:p>
    <w:p w:rsidR="005D60D3" w:rsidRDefault="005D60D3" w:rsidP="005D60D3">
      <w:pPr>
        <w:pStyle w:val="2"/>
        <w:tabs>
          <w:tab w:val="left" w:pos="5026"/>
        </w:tabs>
        <w:spacing w:before="0" w:after="0" w:line="307" w:lineRule="exact"/>
        <w:ind w:firstLine="720"/>
        <w:jc w:val="both"/>
        <w:rPr>
          <w:color w:val="000000"/>
          <w:lang w:eastAsia="ru-RU" w:bidi="ru-RU"/>
        </w:rPr>
      </w:pPr>
    </w:p>
    <w:p w:rsidR="005D60D3" w:rsidRDefault="005D60D3" w:rsidP="005D60D3">
      <w:pPr>
        <w:pStyle w:val="1"/>
        <w:spacing w:before="0" w:line="226" w:lineRule="exact"/>
        <w:ind w:right="20"/>
        <w:rPr>
          <w:color w:val="000000"/>
          <w:lang w:eastAsia="ru-RU" w:bidi="ru-RU"/>
        </w:rPr>
      </w:pPr>
      <w:bookmarkStart w:id="4" w:name="bookmark51"/>
      <w:r>
        <w:rPr>
          <w:color w:val="000000"/>
          <w:lang w:eastAsia="ru-RU" w:bidi="ru-RU"/>
        </w:rPr>
        <w:t>Порядок</w:t>
      </w:r>
      <w:bookmarkEnd w:id="4"/>
    </w:p>
    <w:p w:rsidR="005D60D3" w:rsidRDefault="005D60D3" w:rsidP="005D60D3">
      <w:pPr>
        <w:pStyle w:val="1"/>
        <w:tabs>
          <w:tab w:val="left" w:pos="5026"/>
        </w:tabs>
        <w:spacing w:before="0" w:line="226" w:lineRule="exact"/>
        <w:ind w:right="20"/>
        <w:outlineLvl w:val="9"/>
        <w:rPr>
          <w:b w:val="0"/>
          <w:bCs w:val="0"/>
          <w:color w:val="000000"/>
          <w:lang w:eastAsia="ru-RU" w:bidi="ru-RU"/>
        </w:rPr>
      </w:pPr>
      <w:bookmarkStart w:id="5" w:name="bookmark61"/>
      <w:r>
        <w:rPr>
          <w:b w:val="0"/>
          <w:bCs w:val="0"/>
          <w:color w:val="000000"/>
          <w:lang w:eastAsia="ru-RU" w:bidi="ru-RU"/>
        </w:rPr>
        <w:t>признания садового дома жилым домом</w:t>
      </w:r>
      <w:r>
        <w:rPr>
          <w:b w:val="0"/>
          <w:bCs w:val="0"/>
          <w:color w:val="000000"/>
          <w:lang w:eastAsia="ru-RU" w:bidi="ru-RU"/>
        </w:rPr>
        <w:br/>
        <w:t>и жилого дома садовым домом</w:t>
      </w:r>
      <w:bookmarkEnd w:id="5"/>
    </w:p>
    <w:p w:rsidR="005D60D3" w:rsidRDefault="005D60D3" w:rsidP="005D60D3">
      <w:pPr>
        <w:pStyle w:val="1"/>
        <w:tabs>
          <w:tab w:val="left" w:pos="5026"/>
        </w:tabs>
        <w:spacing w:before="0" w:line="226" w:lineRule="exact"/>
        <w:ind w:right="20"/>
        <w:outlineLvl w:val="9"/>
        <w:rPr>
          <w:color w:val="000000"/>
          <w:lang w:eastAsia="ru-RU" w:bidi="ru-RU"/>
        </w:rPr>
      </w:pPr>
    </w:p>
    <w:p w:rsidR="005D60D3" w:rsidRDefault="005D60D3" w:rsidP="005D60D3">
      <w:pPr>
        <w:pStyle w:val="2"/>
        <w:numPr>
          <w:ilvl w:val="0"/>
          <w:numId w:val="17"/>
        </w:numPr>
        <w:tabs>
          <w:tab w:val="left" w:pos="1195"/>
        </w:tabs>
        <w:spacing w:before="0" w:after="0" w:line="307" w:lineRule="exact"/>
        <w:ind w:firstLine="740"/>
        <w:jc w:val="both"/>
      </w:pPr>
      <w:r>
        <w:rPr>
          <w:color w:val="000000"/>
          <w:lang w:eastAsia="ru-RU" w:bidi="ru-RU"/>
        </w:rPr>
        <w:t xml:space="preserve">Настоящий порядок устанавливает требования к организации </w:t>
      </w:r>
      <w:proofErr w:type="gramStart"/>
      <w:r>
        <w:rPr>
          <w:color w:val="000000"/>
          <w:lang w:eastAsia="ru-RU" w:bidi="ru-RU"/>
        </w:rPr>
        <w:t>рассмотрения Кордовского сельсовета заявления собственника садового дома</w:t>
      </w:r>
      <w:proofErr w:type="gramEnd"/>
      <w:r>
        <w:rPr>
          <w:color w:val="000000"/>
          <w:lang w:eastAsia="ru-RU" w:bidi="ru-RU"/>
        </w:rPr>
        <w:t xml:space="preserve"> или жилого дома о признании садового дома (далее - заявитель) жилым домом и жилого </w:t>
      </w:r>
      <w:r>
        <w:rPr>
          <w:color w:val="000000"/>
          <w:lang w:eastAsia="ru-RU" w:bidi="ru-RU"/>
        </w:rPr>
        <w:lastRenderedPageBreak/>
        <w:t>дома садовым домом.</w:t>
      </w:r>
    </w:p>
    <w:p w:rsidR="005D60D3" w:rsidRDefault="005D60D3" w:rsidP="005D60D3">
      <w:pPr>
        <w:pStyle w:val="2"/>
        <w:numPr>
          <w:ilvl w:val="0"/>
          <w:numId w:val="18"/>
        </w:numPr>
        <w:tabs>
          <w:tab w:val="left" w:pos="1014"/>
        </w:tabs>
        <w:spacing w:before="0" w:after="0" w:line="307" w:lineRule="exact"/>
        <w:ind w:firstLine="740"/>
        <w:jc w:val="both"/>
      </w:pPr>
      <w:r>
        <w:rPr>
          <w:color w:val="000000"/>
          <w:lang w:eastAsia="ru-RU" w:bidi="ru-RU"/>
        </w:rPr>
        <w:t xml:space="preserve">Для рассмотрения вопроса о признании садового дома жилым домом и жилого дома садовым домом заявитель предоставляет в </w:t>
      </w:r>
      <w:r>
        <w:rPr>
          <w:rStyle w:val="20"/>
        </w:rPr>
        <w:t>Кордовский сельсовет</w:t>
      </w:r>
      <w:r>
        <w:rPr>
          <w:color w:val="000000"/>
          <w:lang w:eastAsia="ru-RU" w:bidi="ru-RU"/>
        </w:rPr>
        <w:t xml:space="preserve"> 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5D60D3" w:rsidRDefault="005D60D3" w:rsidP="005D60D3">
      <w:pPr>
        <w:pStyle w:val="2"/>
        <w:spacing w:before="0" w:after="0" w:line="307" w:lineRule="exact"/>
        <w:ind w:firstLine="740"/>
        <w:jc w:val="both"/>
      </w:pPr>
      <w:proofErr w:type="gramStart"/>
      <w:r>
        <w:rPr>
          <w:color w:val="000000"/>
          <w:lang w:eastAsia="ru-RU" w:bidi="ru-RU"/>
        </w:rPr>
        <w:t>-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Кордовского сельсовета и иных предусмотренных документов (почтовое отправление с уведомлением</w:t>
      </w:r>
      <w:proofErr w:type="gramEnd"/>
      <w:r>
        <w:rPr>
          <w:color w:val="000000"/>
          <w:lang w:eastAsia="ru-RU" w:bidi="ru-RU"/>
        </w:rPr>
        <w:t xml:space="preserve"> о вручении, электронная почта, получение лично в многофункциональном центре, получение лично в Кордовском сельсовете);</w:t>
      </w:r>
    </w:p>
    <w:p w:rsidR="005D60D3" w:rsidRDefault="005D60D3" w:rsidP="005D60D3">
      <w:pPr>
        <w:pStyle w:val="2"/>
        <w:spacing w:before="0" w:after="0" w:line="307" w:lineRule="exact"/>
        <w:ind w:firstLine="740"/>
        <w:jc w:val="both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-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реестре</w:t>
      </w:r>
      <w:proofErr w:type="gramEnd"/>
      <w:r>
        <w:rPr>
          <w:color w:val="000000"/>
          <w:lang w:eastAsia="ru-RU" w:bidi="ru-RU"/>
        </w:rPr>
        <w:t xml:space="preserve"> недвижимости, или нотариально заверенную копию такого документа;</w:t>
      </w:r>
    </w:p>
    <w:p w:rsidR="005D60D3" w:rsidRDefault="005D60D3" w:rsidP="005D60D3">
      <w:pPr>
        <w:pStyle w:val="2"/>
        <w:spacing w:before="0" w:after="0" w:line="307" w:lineRule="exact"/>
        <w:ind w:firstLine="740"/>
        <w:jc w:val="both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-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30.12.2009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5D60D3" w:rsidRDefault="005D60D3" w:rsidP="005D60D3">
      <w:pPr>
        <w:pStyle w:val="2"/>
        <w:tabs>
          <w:tab w:val="left" w:pos="5026"/>
        </w:tabs>
        <w:spacing w:before="0" w:after="0" w:line="307" w:lineRule="exact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в случае</w:t>
      </w:r>
      <w:proofErr w:type="gramStart"/>
      <w:r>
        <w:rPr>
          <w:color w:val="000000"/>
          <w:lang w:eastAsia="ru-RU" w:bidi="ru-RU"/>
        </w:rPr>
        <w:t>,</w:t>
      </w:r>
      <w:proofErr w:type="gramEnd"/>
      <w:r>
        <w:rPr>
          <w:color w:val="000000"/>
          <w:lang w:eastAsia="ru-RU" w:bidi="ru-RU"/>
        </w:rPr>
        <w:t xml:space="preserve">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5D60D3" w:rsidRDefault="005D60D3" w:rsidP="005D60D3">
      <w:pPr>
        <w:pStyle w:val="2"/>
        <w:spacing w:before="0" w:after="0" w:line="302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Заявитель вправе не представлять выписку из Единого государственного реестра недвижимости.</w:t>
      </w:r>
    </w:p>
    <w:p w:rsidR="005D60D3" w:rsidRDefault="005D60D3" w:rsidP="005D60D3">
      <w:pPr>
        <w:pStyle w:val="2"/>
        <w:spacing w:before="0" w:after="0" w:line="302" w:lineRule="exact"/>
        <w:ind w:firstLine="720"/>
        <w:jc w:val="both"/>
      </w:pPr>
      <w:proofErr w:type="gramStart"/>
      <w:r>
        <w:rPr>
          <w:color w:val="000000"/>
          <w:lang w:eastAsia="ru-RU" w:bidi="ru-RU"/>
        </w:rPr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Кордовский сельсовет</w:t>
      </w:r>
      <w:r>
        <w:rPr>
          <w:rStyle w:val="20"/>
        </w:rPr>
        <w:t xml:space="preserve"> </w:t>
      </w:r>
      <w:r>
        <w:rPr>
          <w:color w:val="000000"/>
          <w:lang w:eastAsia="ru-RU" w:bidi="ru-RU"/>
        </w:rPr>
        <w:t>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5D60D3" w:rsidRDefault="005D60D3" w:rsidP="005D60D3">
      <w:pPr>
        <w:pStyle w:val="2"/>
        <w:numPr>
          <w:ilvl w:val="0"/>
          <w:numId w:val="20"/>
        </w:numPr>
        <w:tabs>
          <w:tab w:val="left" w:pos="1002"/>
        </w:tabs>
        <w:spacing w:before="0" w:after="0" w:line="307" w:lineRule="exact"/>
        <w:ind w:firstLine="720"/>
        <w:jc w:val="both"/>
      </w:pPr>
      <w:r>
        <w:rPr>
          <w:color w:val="000000"/>
          <w:lang w:eastAsia="ru-RU" w:bidi="ru-RU"/>
        </w:rPr>
        <w:t>Срок рассмотрения Кордовским сельсоветом</w:t>
      </w:r>
      <w:r>
        <w:rPr>
          <w:rStyle w:val="20"/>
        </w:rPr>
        <w:t xml:space="preserve"> </w:t>
      </w:r>
      <w:r>
        <w:rPr>
          <w:color w:val="000000"/>
          <w:lang w:eastAsia="ru-RU" w:bidi="ru-RU"/>
        </w:rPr>
        <w:t>заявления и иных документов составляет 45 дней.</w:t>
      </w:r>
    </w:p>
    <w:p w:rsidR="005D60D3" w:rsidRDefault="005D60D3" w:rsidP="005D60D3">
      <w:pPr>
        <w:pStyle w:val="2"/>
        <w:numPr>
          <w:ilvl w:val="0"/>
          <w:numId w:val="21"/>
        </w:numPr>
        <w:tabs>
          <w:tab w:val="left" w:pos="1002"/>
        </w:tabs>
        <w:spacing w:before="0" w:after="0" w:line="307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 результатам рассмотрения заявления и иных документов принимает одно из следующих решений:</w:t>
      </w:r>
    </w:p>
    <w:p w:rsidR="005D60D3" w:rsidRDefault="005D60D3" w:rsidP="005D60D3">
      <w:pPr>
        <w:pStyle w:val="2"/>
        <w:spacing w:before="0" w:after="0" w:line="307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о признании садового дома жилым домом или жилого дома садовым домом;</w:t>
      </w:r>
    </w:p>
    <w:p w:rsidR="005D60D3" w:rsidRDefault="005D60D3" w:rsidP="005D60D3">
      <w:pPr>
        <w:pStyle w:val="2"/>
        <w:spacing w:before="0" w:after="0" w:line="307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об отказе в признании садового дома жилым домом или жилого дома садовым домом.</w:t>
      </w:r>
    </w:p>
    <w:p w:rsidR="005D60D3" w:rsidRDefault="005D60D3" w:rsidP="005D60D3">
      <w:pPr>
        <w:pStyle w:val="2"/>
        <w:numPr>
          <w:ilvl w:val="0"/>
          <w:numId w:val="21"/>
        </w:numPr>
        <w:tabs>
          <w:tab w:val="left" w:pos="1002"/>
        </w:tabs>
        <w:spacing w:before="0" w:after="0" w:line="307" w:lineRule="exact"/>
        <w:ind w:firstLine="720"/>
        <w:jc w:val="both"/>
      </w:pPr>
      <w:r w:rsidRPr="005D60D3">
        <w:rPr>
          <w:rStyle w:val="20"/>
          <w:i w:val="0"/>
        </w:rPr>
        <w:lastRenderedPageBreak/>
        <w:t>Кордовским сельсоветом</w:t>
      </w:r>
      <w:r>
        <w:rPr>
          <w:color w:val="000000"/>
          <w:lang w:eastAsia="ru-RU" w:bidi="ru-RU"/>
        </w:rPr>
        <w:t xml:space="preserve">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приложению № 3 к постановлению Правительства Российской Федерации №47.</w:t>
      </w:r>
    </w:p>
    <w:p w:rsidR="005D60D3" w:rsidRDefault="005D60D3" w:rsidP="005D60D3">
      <w:pPr>
        <w:pStyle w:val="2"/>
        <w:spacing w:before="0" w:after="0" w:line="307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случае выбора заявителем в заявлении способа получения лично в многофункциональном центре такое решение направляется в многофункциональный центр не позднее чем через 3 рабочих дня со дня его принятия.</w:t>
      </w:r>
    </w:p>
    <w:p w:rsidR="005D60D3" w:rsidRDefault="005D60D3" w:rsidP="005D60D3">
      <w:pPr>
        <w:pStyle w:val="2"/>
        <w:numPr>
          <w:ilvl w:val="0"/>
          <w:numId w:val="21"/>
        </w:numPr>
        <w:tabs>
          <w:tab w:val="left" w:pos="1002"/>
        </w:tabs>
        <w:spacing w:before="0" w:after="0" w:line="307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Исчерпывающий перечень оснований для отказа в признании садового дома жилым домом или жилого дома садовым домом:</w:t>
      </w:r>
    </w:p>
    <w:p w:rsidR="005D60D3" w:rsidRDefault="005D60D3" w:rsidP="005D60D3">
      <w:pPr>
        <w:pStyle w:val="2"/>
        <w:spacing w:before="0" w:after="0" w:line="307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непредставление заявителем документов, предусмотренных абзацем 2 и (или) 4 пункта 2 настоящего Порядка;</w:t>
      </w:r>
    </w:p>
    <w:p w:rsidR="005D60D3" w:rsidRDefault="005D60D3" w:rsidP="005D60D3">
      <w:pPr>
        <w:pStyle w:val="2"/>
        <w:spacing w:before="0" w:after="0" w:line="307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5D60D3" w:rsidRDefault="005D60D3" w:rsidP="005D60D3">
      <w:pPr>
        <w:pStyle w:val="2"/>
        <w:spacing w:before="0" w:after="0" w:line="307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поступление </w:t>
      </w:r>
      <w:proofErr w:type="gramStart"/>
      <w:r>
        <w:rPr>
          <w:color w:val="000000"/>
          <w:lang w:eastAsia="ru-RU" w:bidi="ru-RU"/>
        </w:rPr>
        <w:t>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</w:t>
      </w:r>
      <w:proofErr w:type="gramEnd"/>
      <w:r>
        <w:rPr>
          <w:color w:val="000000"/>
          <w:lang w:eastAsia="ru-RU" w:bidi="ru-RU"/>
        </w:rPr>
        <w:t xml:space="preserve"> или жилой дом, если правоустанавливающий документ, предусмотренный абзацем 3 пункта 2 настоящего Порядка, или нотариально заверенная копия такого документа не были представлены заявителем.</w:t>
      </w:r>
    </w:p>
    <w:p w:rsidR="005D60D3" w:rsidRDefault="005D60D3" w:rsidP="005D60D3">
      <w:pPr>
        <w:pStyle w:val="2"/>
        <w:tabs>
          <w:tab w:val="left" w:pos="5026"/>
        </w:tabs>
        <w:spacing w:before="0" w:after="0" w:line="307" w:lineRule="exact"/>
        <w:ind w:firstLine="720"/>
        <w:jc w:val="both"/>
      </w:pPr>
      <w:proofErr w:type="gramStart"/>
      <w:r>
        <w:rPr>
          <w:color w:val="000000"/>
          <w:lang w:eastAsia="ru-RU" w:bidi="ru-RU"/>
        </w:rPr>
        <w:t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</w:t>
      </w:r>
      <w:proofErr w:type="gramEnd"/>
      <w:r>
        <w:rPr>
          <w:color w:val="000000"/>
          <w:lang w:eastAsia="ru-RU" w:bidi="ru-RU"/>
        </w:rPr>
        <w:t xml:space="preserve"> «б» пункта 2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документа:</w:t>
      </w:r>
    </w:p>
    <w:p w:rsidR="005D60D3" w:rsidRDefault="005D60D3" w:rsidP="005D60D3">
      <w:pPr>
        <w:pStyle w:val="2"/>
        <w:spacing w:before="0" w:after="0" w:line="302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непредставление заявителем документа, предусмотренного подпунктом «г» пункта 2 настоящего Порядка, в случае если садовый дом или жилой дом обременен правами третьих лиц;</w:t>
      </w:r>
    </w:p>
    <w:p w:rsidR="005D60D3" w:rsidRDefault="005D60D3" w:rsidP="005D60D3">
      <w:pPr>
        <w:pStyle w:val="2"/>
        <w:spacing w:before="0" w:after="0" w:line="302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5D60D3" w:rsidRDefault="005D60D3" w:rsidP="005D60D3">
      <w:pPr>
        <w:pStyle w:val="2"/>
        <w:spacing w:before="0" w:after="0" w:line="302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5D60D3" w:rsidRDefault="005D60D3" w:rsidP="005D60D3">
      <w:pPr>
        <w:pStyle w:val="2"/>
        <w:numPr>
          <w:ilvl w:val="0"/>
          <w:numId w:val="23"/>
        </w:numPr>
        <w:tabs>
          <w:tab w:val="left" w:pos="994"/>
        </w:tabs>
        <w:spacing w:before="0" w:after="0" w:line="302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5D60D3" w:rsidRDefault="005D60D3" w:rsidP="005D60D3">
      <w:pPr>
        <w:pStyle w:val="2"/>
        <w:tabs>
          <w:tab w:val="left" w:pos="5026"/>
        </w:tabs>
        <w:spacing w:before="0" w:after="0" w:line="307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p w:rsidR="005D60D3" w:rsidRDefault="005D60D3" w:rsidP="005D60D3">
      <w:pPr>
        <w:pStyle w:val="2"/>
        <w:tabs>
          <w:tab w:val="left" w:pos="5026"/>
        </w:tabs>
        <w:spacing w:before="0" w:after="0" w:line="307" w:lineRule="exact"/>
        <w:ind w:firstLine="740"/>
        <w:jc w:val="both"/>
        <w:rPr>
          <w:color w:val="000000"/>
          <w:lang w:eastAsia="ru-RU" w:bidi="ru-RU"/>
        </w:rPr>
      </w:pPr>
    </w:p>
    <w:p w:rsidR="00631F8A" w:rsidRDefault="00631F8A"/>
    <w:sectPr w:rsidR="0063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26B"/>
    <w:multiLevelType w:val="multilevel"/>
    <w:tmpl w:val="6A640A24"/>
    <w:styleLink w:val="WWNum15"/>
    <w:lvl w:ilvl="0">
      <w:start w:val="3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 w:color="000000"/>
        <w:effect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1A4F7B6D"/>
    <w:multiLevelType w:val="multilevel"/>
    <w:tmpl w:val="8D766886"/>
    <w:styleLink w:val="WWNum9"/>
    <w:lvl w:ilvl="0">
      <w:start w:val="9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 w:color="000000"/>
        <w:effect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274C563D"/>
    <w:multiLevelType w:val="multilevel"/>
    <w:tmpl w:val="44DABC08"/>
    <w:styleLink w:val="WWNum5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 w:color="000000"/>
        <w:effect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2A1A679E"/>
    <w:multiLevelType w:val="multilevel"/>
    <w:tmpl w:val="B9F8FD92"/>
    <w:styleLink w:val="WWNum11"/>
    <w:lvl w:ilvl="0">
      <w:start w:val="12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 w:color="000000"/>
        <w:effect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2B0F11F1"/>
    <w:multiLevelType w:val="multilevel"/>
    <w:tmpl w:val="F3826D94"/>
    <w:styleLink w:val="WWNum1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 w:color="000000"/>
        <w:effect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2B3C472A"/>
    <w:multiLevelType w:val="multilevel"/>
    <w:tmpl w:val="9C4C7A76"/>
    <w:styleLink w:val="WWNum17"/>
    <w:lvl w:ilvl="0">
      <w:start w:val="7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 w:color="000000"/>
        <w:effect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2B7A2374"/>
    <w:multiLevelType w:val="multilevel"/>
    <w:tmpl w:val="B4549FDA"/>
    <w:styleLink w:val="WWNum13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 w:color="000000"/>
        <w:effect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>
    <w:nsid w:val="7E54401C"/>
    <w:multiLevelType w:val="multilevel"/>
    <w:tmpl w:val="53AC6FB0"/>
    <w:styleLink w:val="WWNum7"/>
    <w:lvl w:ilvl="0">
      <w:start w:val="5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 w:color="000000"/>
        <w:effect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EC"/>
    <w:rsid w:val="00230493"/>
    <w:rsid w:val="005D60D3"/>
    <w:rsid w:val="00631F8A"/>
    <w:rsid w:val="00A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60D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a"/>
    <w:rsid w:val="005D60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2">
    <w:name w:val="Основной текст (2)"/>
    <w:basedOn w:val="Standard"/>
    <w:rsid w:val="005D60D3"/>
    <w:pPr>
      <w:widowControl w:val="0"/>
      <w:shd w:val="clear" w:color="auto" w:fill="FFFFFF"/>
      <w:spacing w:before="420" w:after="420" w:line="2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Заголовок №1"/>
    <w:basedOn w:val="Standard"/>
    <w:rsid w:val="005D60D3"/>
    <w:pPr>
      <w:widowControl w:val="0"/>
      <w:shd w:val="clear" w:color="auto" w:fill="FFFFFF"/>
      <w:spacing w:before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 (3)"/>
    <w:basedOn w:val="Standard"/>
    <w:rsid w:val="005D60D3"/>
    <w:pPr>
      <w:widowControl w:val="0"/>
      <w:shd w:val="clear" w:color="auto" w:fill="FFFFFF"/>
      <w:spacing w:after="420" w:line="230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">
    <w:name w:val="Основной текст (5)"/>
    <w:basedOn w:val="Standard"/>
    <w:rsid w:val="005D60D3"/>
    <w:pPr>
      <w:widowControl w:val="0"/>
      <w:shd w:val="clear" w:color="auto" w:fill="FFFFFF"/>
      <w:spacing w:after="84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Основной текст (3) + Не курсив"/>
    <w:basedOn w:val="a0"/>
    <w:rsid w:val="005D60D3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none" w:color="000000"/>
      <w:effect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5D60D3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none" w:color="000000"/>
      <w:effect w:val="none"/>
      <w:lang w:val="ru-RU" w:eastAsia="ru-RU" w:bidi="ru-RU"/>
    </w:rPr>
  </w:style>
  <w:style w:type="numbering" w:customStyle="1" w:styleId="WWNum1">
    <w:name w:val="WWNum1"/>
    <w:rsid w:val="005D60D3"/>
    <w:pPr>
      <w:numPr>
        <w:numId w:val="1"/>
      </w:numPr>
    </w:pPr>
  </w:style>
  <w:style w:type="numbering" w:customStyle="1" w:styleId="WWNum5">
    <w:name w:val="WWNum5"/>
    <w:rsid w:val="005D60D3"/>
    <w:pPr>
      <w:numPr>
        <w:numId w:val="4"/>
      </w:numPr>
    </w:pPr>
  </w:style>
  <w:style w:type="numbering" w:customStyle="1" w:styleId="WWNum7">
    <w:name w:val="WWNum7"/>
    <w:rsid w:val="005D60D3"/>
    <w:pPr>
      <w:numPr>
        <w:numId w:val="7"/>
      </w:numPr>
    </w:pPr>
  </w:style>
  <w:style w:type="numbering" w:customStyle="1" w:styleId="WWNum9">
    <w:name w:val="WWNum9"/>
    <w:rsid w:val="005D60D3"/>
    <w:pPr>
      <w:numPr>
        <w:numId w:val="10"/>
      </w:numPr>
    </w:pPr>
  </w:style>
  <w:style w:type="numbering" w:customStyle="1" w:styleId="WWNum11">
    <w:name w:val="WWNum11"/>
    <w:rsid w:val="005D60D3"/>
    <w:pPr>
      <w:numPr>
        <w:numId w:val="13"/>
      </w:numPr>
    </w:pPr>
  </w:style>
  <w:style w:type="numbering" w:customStyle="1" w:styleId="WWNum13">
    <w:name w:val="WWNum13"/>
    <w:rsid w:val="005D60D3"/>
    <w:pPr>
      <w:numPr>
        <w:numId w:val="16"/>
      </w:numPr>
    </w:pPr>
  </w:style>
  <w:style w:type="numbering" w:customStyle="1" w:styleId="WWNum15">
    <w:name w:val="WWNum15"/>
    <w:rsid w:val="005D60D3"/>
    <w:pPr>
      <w:numPr>
        <w:numId w:val="19"/>
      </w:numPr>
    </w:pPr>
  </w:style>
  <w:style w:type="numbering" w:customStyle="1" w:styleId="WWNum17">
    <w:name w:val="WWNum17"/>
    <w:rsid w:val="005D60D3"/>
    <w:pPr>
      <w:numPr>
        <w:numId w:val="22"/>
      </w:numPr>
    </w:pPr>
  </w:style>
  <w:style w:type="paragraph" w:styleId="a3">
    <w:name w:val="Balloon Text"/>
    <w:basedOn w:val="a"/>
    <w:link w:val="a4"/>
    <w:uiPriority w:val="99"/>
    <w:semiHidden/>
    <w:unhideWhenUsed/>
    <w:rsid w:val="005D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60D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a"/>
    <w:rsid w:val="005D60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2">
    <w:name w:val="Основной текст (2)"/>
    <w:basedOn w:val="Standard"/>
    <w:rsid w:val="005D60D3"/>
    <w:pPr>
      <w:widowControl w:val="0"/>
      <w:shd w:val="clear" w:color="auto" w:fill="FFFFFF"/>
      <w:spacing w:before="420" w:after="420" w:line="2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Заголовок №1"/>
    <w:basedOn w:val="Standard"/>
    <w:rsid w:val="005D60D3"/>
    <w:pPr>
      <w:widowControl w:val="0"/>
      <w:shd w:val="clear" w:color="auto" w:fill="FFFFFF"/>
      <w:spacing w:before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 (3)"/>
    <w:basedOn w:val="Standard"/>
    <w:rsid w:val="005D60D3"/>
    <w:pPr>
      <w:widowControl w:val="0"/>
      <w:shd w:val="clear" w:color="auto" w:fill="FFFFFF"/>
      <w:spacing w:after="420" w:line="230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">
    <w:name w:val="Основной текст (5)"/>
    <w:basedOn w:val="Standard"/>
    <w:rsid w:val="005D60D3"/>
    <w:pPr>
      <w:widowControl w:val="0"/>
      <w:shd w:val="clear" w:color="auto" w:fill="FFFFFF"/>
      <w:spacing w:after="84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Основной текст (3) + Не курсив"/>
    <w:basedOn w:val="a0"/>
    <w:rsid w:val="005D60D3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none" w:color="000000"/>
      <w:effect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5D60D3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none" w:color="000000"/>
      <w:effect w:val="none"/>
      <w:lang w:val="ru-RU" w:eastAsia="ru-RU" w:bidi="ru-RU"/>
    </w:rPr>
  </w:style>
  <w:style w:type="numbering" w:customStyle="1" w:styleId="WWNum1">
    <w:name w:val="WWNum1"/>
    <w:rsid w:val="005D60D3"/>
    <w:pPr>
      <w:numPr>
        <w:numId w:val="1"/>
      </w:numPr>
    </w:pPr>
  </w:style>
  <w:style w:type="numbering" w:customStyle="1" w:styleId="WWNum5">
    <w:name w:val="WWNum5"/>
    <w:rsid w:val="005D60D3"/>
    <w:pPr>
      <w:numPr>
        <w:numId w:val="4"/>
      </w:numPr>
    </w:pPr>
  </w:style>
  <w:style w:type="numbering" w:customStyle="1" w:styleId="WWNum7">
    <w:name w:val="WWNum7"/>
    <w:rsid w:val="005D60D3"/>
    <w:pPr>
      <w:numPr>
        <w:numId w:val="7"/>
      </w:numPr>
    </w:pPr>
  </w:style>
  <w:style w:type="numbering" w:customStyle="1" w:styleId="WWNum9">
    <w:name w:val="WWNum9"/>
    <w:rsid w:val="005D60D3"/>
    <w:pPr>
      <w:numPr>
        <w:numId w:val="10"/>
      </w:numPr>
    </w:pPr>
  </w:style>
  <w:style w:type="numbering" w:customStyle="1" w:styleId="WWNum11">
    <w:name w:val="WWNum11"/>
    <w:rsid w:val="005D60D3"/>
    <w:pPr>
      <w:numPr>
        <w:numId w:val="13"/>
      </w:numPr>
    </w:pPr>
  </w:style>
  <w:style w:type="numbering" w:customStyle="1" w:styleId="WWNum13">
    <w:name w:val="WWNum13"/>
    <w:rsid w:val="005D60D3"/>
    <w:pPr>
      <w:numPr>
        <w:numId w:val="16"/>
      </w:numPr>
    </w:pPr>
  </w:style>
  <w:style w:type="numbering" w:customStyle="1" w:styleId="WWNum15">
    <w:name w:val="WWNum15"/>
    <w:rsid w:val="005D60D3"/>
    <w:pPr>
      <w:numPr>
        <w:numId w:val="19"/>
      </w:numPr>
    </w:pPr>
  </w:style>
  <w:style w:type="numbering" w:customStyle="1" w:styleId="WWNum17">
    <w:name w:val="WWNum17"/>
    <w:rsid w:val="005D60D3"/>
    <w:pPr>
      <w:numPr>
        <w:numId w:val="22"/>
      </w:numPr>
    </w:pPr>
  </w:style>
  <w:style w:type="paragraph" w:styleId="a3">
    <w:name w:val="Balloon Text"/>
    <w:basedOn w:val="a"/>
    <w:link w:val="a4"/>
    <w:uiPriority w:val="99"/>
    <w:semiHidden/>
    <w:unhideWhenUsed/>
    <w:rsid w:val="005D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3750</Words>
  <Characters>21380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2019-07-08T07:25:00Z</cp:lastPrinted>
  <dcterms:created xsi:type="dcterms:W3CDTF">2019-06-19T06:06:00Z</dcterms:created>
  <dcterms:modified xsi:type="dcterms:W3CDTF">2019-07-08T07:28:00Z</dcterms:modified>
</cp:coreProperties>
</file>