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B5" w:rsidRPr="007868EF" w:rsidRDefault="00EB51B5" w:rsidP="001608F5">
      <w:pPr>
        <w:jc w:val="center"/>
        <w:rPr>
          <w:sz w:val="28"/>
          <w:szCs w:val="28"/>
        </w:rPr>
      </w:pPr>
      <w:r w:rsidRPr="007868E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4pt">
            <v:imagedata r:id="rId5" o:title=""/>
          </v:shape>
        </w:pict>
      </w:r>
    </w:p>
    <w:p w:rsidR="00EB51B5" w:rsidRPr="007868EF" w:rsidRDefault="00EB51B5" w:rsidP="001608F5">
      <w:pPr>
        <w:jc w:val="center"/>
        <w:rPr>
          <w:sz w:val="28"/>
          <w:szCs w:val="28"/>
        </w:rPr>
      </w:pPr>
    </w:p>
    <w:p w:rsidR="00EB51B5" w:rsidRPr="007868EF" w:rsidRDefault="00EB51B5" w:rsidP="001608F5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7868EF">
        <w:rPr>
          <w:rFonts w:ascii="Times New Roman" w:hAnsi="Times New Roman" w:cs="Times New Roman"/>
          <w:b w:val="0"/>
          <w:bCs w:val="0"/>
          <w:i w:val="0"/>
          <w:iCs w:val="0"/>
        </w:rPr>
        <w:t>РОССИЙСКАЯ ФЕДЕРАЦИЯ</w:t>
      </w:r>
    </w:p>
    <w:p w:rsidR="00EB51B5" w:rsidRPr="007868EF" w:rsidRDefault="00EB51B5" w:rsidP="001608F5">
      <w:pPr>
        <w:jc w:val="center"/>
        <w:rPr>
          <w:sz w:val="28"/>
          <w:szCs w:val="28"/>
        </w:rPr>
      </w:pPr>
      <w:r w:rsidRPr="007868EF">
        <w:rPr>
          <w:sz w:val="28"/>
          <w:szCs w:val="28"/>
        </w:rPr>
        <w:t>АДМИНИСТРАЦИЯ  КОРДОВСКОГО СЕЛЬСОВЕТА</w:t>
      </w:r>
    </w:p>
    <w:p w:rsidR="00EB51B5" w:rsidRPr="007868EF" w:rsidRDefault="00EB51B5" w:rsidP="001608F5">
      <w:pPr>
        <w:jc w:val="center"/>
        <w:rPr>
          <w:sz w:val="28"/>
          <w:szCs w:val="28"/>
        </w:rPr>
      </w:pPr>
      <w:r w:rsidRPr="007868EF">
        <w:rPr>
          <w:sz w:val="28"/>
          <w:szCs w:val="28"/>
        </w:rPr>
        <w:t>КУРАГИНСКОГО РАЙОНА</w:t>
      </w:r>
    </w:p>
    <w:p w:rsidR="00EB51B5" w:rsidRPr="007868EF" w:rsidRDefault="00EB51B5" w:rsidP="001608F5">
      <w:pPr>
        <w:jc w:val="center"/>
        <w:rPr>
          <w:sz w:val="28"/>
          <w:szCs w:val="28"/>
        </w:rPr>
      </w:pPr>
      <w:r w:rsidRPr="007868EF">
        <w:rPr>
          <w:sz w:val="28"/>
          <w:szCs w:val="28"/>
        </w:rPr>
        <w:t>КРАСНОЯРСКОГО КРАЯ</w:t>
      </w:r>
    </w:p>
    <w:p w:rsidR="00EB51B5" w:rsidRPr="007868EF" w:rsidRDefault="00EB51B5" w:rsidP="001608F5">
      <w:pPr>
        <w:jc w:val="center"/>
        <w:rPr>
          <w:sz w:val="28"/>
          <w:szCs w:val="28"/>
        </w:rPr>
      </w:pPr>
    </w:p>
    <w:p w:rsidR="00EB51B5" w:rsidRPr="007868EF" w:rsidRDefault="00EB51B5" w:rsidP="001608F5">
      <w:pPr>
        <w:jc w:val="center"/>
        <w:rPr>
          <w:sz w:val="28"/>
          <w:szCs w:val="28"/>
        </w:rPr>
      </w:pPr>
      <w:r w:rsidRPr="007868EF">
        <w:rPr>
          <w:sz w:val="28"/>
          <w:szCs w:val="28"/>
        </w:rPr>
        <w:t>ПОСТАНОВЛЕНИЕ</w:t>
      </w:r>
    </w:p>
    <w:p w:rsidR="00EB51B5" w:rsidRPr="007868EF" w:rsidRDefault="00EB51B5" w:rsidP="001608F5">
      <w:pPr>
        <w:jc w:val="center"/>
        <w:rPr>
          <w:sz w:val="28"/>
          <w:szCs w:val="28"/>
        </w:rPr>
      </w:pPr>
    </w:p>
    <w:p w:rsidR="00EB51B5" w:rsidRPr="007868EF" w:rsidRDefault="00EB51B5" w:rsidP="001608F5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Pr="007868E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868E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868EF">
        <w:rPr>
          <w:sz w:val="28"/>
          <w:szCs w:val="28"/>
        </w:rPr>
        <w:t xml:space="preserve">                                       с. Кордово                                            № </w:t>
      </w:r>
      <w:r>
        <w:rPr>
          <w:sz w:val="28"/>
          <w:szCs w:val="28"/>
        </w:rPr>
        <w:t>4</w:t>
      </w:r>
      <w:r w:rsidRPr="007868EF">
        <w:rPr>
          <w:sz w:val="28"/>
          <w:szCs w:val="28"/>
        </w:rPr>
        <w:t>-п</w:t>
      </w:r>
    </w:p>
    <w:p w:rsidR="00EB51B5" w:rsidRPr="007868EF" w:rsidRDefault="00EB51B5" w:rsidP="001608F5">
      <w:pPr>
        <w:jc w:val="center"/>
        <w:rPr>
          <w:b/>
          <w:sz w:val="28"/>
          <w:szCs w:val="28"/>
        </w:rPr>
      </w:pPr>
    </w:p>
    <w:p w:rsidR="00EB51B5" w:rsidRPr="007868EF" w:rsidRDefault="00EB51B5" w:rsidP="001608F5">
      <w:pPr>
        <w:jc w:val="center"/>
        <w:rPr>
          <w:b/>
          <w:sz w:val="28"/>
          <w:szCs w:val="28"/>
        </w:rPr>
      </w:pPr>
    </w:p>
    <w:p w:rsidR="00EB51B5" w:rsidRPr="007868EF" w:rsidRDefault="00EB51B5" w:rsidP="009D1012">
      <w:pPr>
        <w:pStyle w:val="ConsPlusTitle"/>
        <w:ind w:right="37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68E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обеспечении первичных мер пожарной безопасности в границах МО Кордовский сельсовет</w:t>
      </w:r>
    </w:p>
    <w:p w:rsidR="00EB51B5" w:rsidRPr="007868EF" w:rsidRDefault="00EB51B5" w:rsidP="001608F5">
      <w:pPr>
        <w:pStyle w:val="ConsPlusTitle"/>
        <w:ind w:right="46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51B5" w:rsidRPr="007868EF" w:rsidRDefault="00EB51B5" w:rsidP="001608F5">
      <w:pPr>
        <w:pStyle w:val="ConsPlusTitle"/>
        <w:ind w:right="46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51B5" w:rsidRPr="007868EF" w:rsidRDefault="00EB51B5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68E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6" w:history="1">
        <w:r w:rsidRPr="007868EF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7868EF">
        <w:rPr>
          <w:rFonts w:ascii="Times New Roman" w:hAnsi="Times New Roman" w:cs="Times New Roman"/>
        </w:rPr>
        <w:t xml:space="preserve"> </w:t>
      </w:r>
      <w:r w:rsidRPr="007868EF">
        <w:rPr>
          <w:rFonts w:ascii="Times New Roman" w:hAnsi="Times New Roman" w:cs="Times New Roman"/>
          <w:b w:val="0"/>
          <w:sz w:val="28"/>
          <w:szCs w:val="28"/>
        </w:rPr>
        <w:t xml:space="preserve">от  06.10.2003 №  131-ФЗ «Об общих принципах организации местного самоуправления в Российской Федерации», Федеральным </w:t>
      </w:r>
      <w:hyperlink r:id="rId7" w:history="1">
        <w:r w:rsidRPr="007868EF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7868EF">
        <w:rPr>
          <w:rFonts w:ascii="Times New Roman" w:hAnsi="Times New Roman" w:cs="Times New Roman"/>
          <w:b w:val="0"/>
          <w:sz w:val="28"/>
          <w:szCs w:val="28"/>
        </w:rPr>
        <w:t xml:space="preserve"> от 2.12.1994 № 69-ФЗ «О пожарной безопасности», Федеральным </w:t>
      </w:r>
      <w:hyperlink r:id="rId8" w:history="1">
        <w:r w:rsidRPr="007868EF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7868EF">
        <w:rPr>
          <w:rFonts w:ascii="Times New Roman" w:hAnsi="Times New Roman" w:cs="Times New Roman"/>
          <w:b w:val="0"/>
          <w:sz w:val="28"/>
          <w:szCs w:val="28"/>
        </w:rPr>
        <w:t xml:space="preserve"> от 22.07.2008 № 123-ФЗ «Технический регламент о требованиях пожарной безопасности», Федеральным </w:t>
      </w:r>
      <w:hyperlink r:id="rId9" w:history="1">
        <w:r w:rsidRPr="007868EF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7868EF">
        <w:rPr>
          <w:rFonts w:ascii="Times New Roman" w:hAnsi="Times New Roman" w:cs="Times New Roman"/>
        </w:rPr>
        <w:t xml:space="preserve"> </w:t>
      </w:r>
      <w:r w:rsidRPr="007868EF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10" w:history="1">
        <w:r w:rsidRPr="007868EF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7868EF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в Красноярском крае», руководствуясь статьей 7 </w:t>
      </w:r>
      <w:hyperlink r:id="rId11" w:history="1">
        <w:r w:rsidRPr="007868EF">
          <w:rPr>
            <w:rFonts w:ascii="Times New Roman" w:hAnsi="Times New Roman" w:cs="Times New Roman"/>
            <w:b w:val="0"/>
            <w:sz w:val="28"/>
            <w:szCs w:val="28"/>
          </w:rPr>
          <w:t>Устава</w:t>
        </w:r>
      </w:hyperlink>
      <w:r w:rsidRPr="007868EF">
        <w:rPr>
          <w:rFonts w:ascii="Times New Roman" w:hAnsi="Times New Roman" w:cs="Times New Roman"/>
          <w:b w:val="0"/>
          <w:sz w:val="28"/>
          <w:szCs w:val="28"/>
        </w:rPr>
        <w:t xml:space="preserve"> Кордовского сельсовета и в целях реализации норм и правил по предотвращению пожаров, спасению людей и имущества от пожаров на территории МО Кордовский сельсовет</w:t>
      </w:r>
    </w:p>
    <w:p w:rsidR="00EB51B5" w:rsidRPr="007868EF" w:rsidRDefault="00EB51B5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68EF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EB51B5" w:rsidRPr="007868EF" w:rsidRDefault="00EB51B5" w:rsidP="009D101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68EF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7868EF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7868EF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МО Кордовский сельсовет согласно приложению.</w:t>
      </w:r>
    </w:p>
    <w:p w:rsidR="00EB51B5" w:rsidRPr="007868EF" w:rsidRDefault="00EB51B5" w:rsidP="009D1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EB51B5" w:rsidRPr="007868EF" w:rsidRDefault="00EB51B5" w:rsidP="009D1012">
      <w:pPr>
        <w:ind w:firstLine="540"/>
        <w:jc w:val="both"/>
        <w:rPr>
          <w:sz w:val="28"/>
          <w:szCs w:val="28"/>
        </w:rPr>
      </w:pPr>
      <w:r w:rsidRPr="007868EF">
        <w:rPr>
          <w:sz w:val="28"/>
          <w:szCs w:val="28"/>
        </w:rPr>
        <w:t>3. Опубликовать постановление в газете «Кордовский вестник» и на Официальном сайте администрации Кордовского сельсовета.</w:t>
      </w:r>
    </w:p>
    <w:p w:rsidR="00EB51B5" w:rsidRPr="007868EF" w:rsidRDefault="00EB51B5" w:rsidP="009D1012">
      <w:pPr>
        <w:ind w:firstLine="540"/>
        <w:jc w:val="both"/>
        <w:rPr>
          <w:szCs w:val="28"/>
        </w:rPr>
      </w:pPr>
      <w:r w:rsidRPr="007868EF">
        <w:rPr>
          <w:sz w:val="28"/>
          <w:szCs w:val="28"/>
        </w:rPr>
        <w:t>4. Постановление вступает в силу в день, следующий за днем его официального опубликования</w:t>
      </w:r>
      <w:r w:rsidRPr="007868EF">
        <w:rPr>
          <w:szCs w:val="28"/>
        </w:rPr>
        <w:t>.</w:t>
      </w:r>
    </w:p>
    <w:p w:rsidR="00EB51B5" w:rsidRPr="007868EF" w:rsidRDefault="00EB51B5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51B5" w:rsidRPr="007868EF" w:rsidRDefault="00EB51B5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51B5" w:rsidRPr="007868EF" w:rsidRDefault="00EB51B5" w:rsidP="009D1012">
      <w:pPr>
        <w:rPr>
          <w:sz w:val="28"/>
          <w:szCs w:val="28"/>
        </w:rPr>
      </w:pPr>
      <w:r w:rsidRPr="007868EF">
        <w:rPr>
          <w:sz w:val="28"/>
          <w:szCs w:val="28"/>
        </w:rPr>
        <w:t>Глава сельсовета                                                                           В.Л.Кондратьев</w:t>
      </w:r>
    </w:p>
    <w:p w:rsidR="00EB51B5" w:rsidRPr="007868EF" w:rsidRDefault="00EB51B5" w:rsidP="009D1012">
      <w:pPr>
        <w:spacing w:line="220" w:lineRule="auto"/>
        <w:ind w:left="4860" w:right="200"/>
        <w:rPr>
          <w:sz w:val="28"/>
          <w:szCs w:val="28"/>
        </w:rPr>
        <w:sectPr w:rsidR="00EB51B5" w:rsidRPr="007868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51B5" w:rsidRPr="007868EF" w:rsidRDefault="00EB51B5" w:rsidP="00042585">
      <w:pPr>
        <w:tabs>
          <w:tab w:val="right" w:pos="9356"/>
        </w:tabs>
        <w:ind w:left="5600"/>
        <w:outlineLvl w:val="0"/>
        <w:rPr>
          <w:sz w:val="28"/>
          <w:szCs w:val="28"/>
        </w:rPr>
      </w:pPr>
      <w:r w:rsidRPr="007868EF">
        <w:rPr>
          <w:sz w:val="28"/>
          <w:szCs w:val="28"/>
        </w:rPr>
        <w:t xml:space="preserve">Приложение к постановлению </w:t>
      </w:r>
    </w:p>
    <w:p w:rsidR="00EB51B5" w:rsidRPr="007868EF" w:rsidRDefault="00EB51B5" w:rsidP="00042585">
      <w:pPr>
        <w:tabs>
          <w:tab w:val="right" w:pos="9356"/>
        </w:tabs>
        <w:ind w:left="5600"/>
        <w:outlineLvl w:val="0"/>
        <w:rPr>
          <w:sz w:val="28"/>
          <w:szCs w:val="28"/>
        </w:rPr>
      </w:pPr>
      <w:r w:rsidRPr="007868EF">
        <w:rPr>
          <w:sz w:val="28"/>
          <w:szCs w:val="28"/>
        </w:rPr>
        <w:t>администрации Кордовского сельсовета</w:t>
      </w:r>
    </w:p>
    <w:p w:rsidR="00EB51B5" w:rsidRPr="007868EF" w:rsidRDefault="00EB51B5" w:rsidP="00042585">
      <w:pPr>
        <w:tabs>
          <w:tab w:val="right" w:pos="9356"/>
        </w:tabs>
        <w:ind w:left="5600"/>
        <w:outlineLvl w:val="0"/>
        <w:rPr>
          <w:sz w:val="28"/>
          <w:szCs w:val="28"/>
        </w:rPr>
      </w:pPr>
      <w:r w:rsidRPr="007868EF">
        <w:rPr>
          <w:sz w:val="28"/>
          <w:szCs w:val="28"/>
        </w:rPr>
        <w:t>от 05.03.2018  № 4-п</w:t>
      </w:r>
    </w:p>
    <w:p w:rsidR="00EB51B5" w:rsidRPr="007868EF" w:rsidRDefault="00EB51B5">
      <w:pPr>
        <w:pStyle w:val="ConsPlusNormal"/>
        <w:jc w:val="right"/>
        <w:rPr>
          <w:rFonts w:ascii="Times New Roman" w:hAnsi="Times New Roman" w:cs="Times New Roman"/>
        </w:rPr>
      </w:pPr>
    </w:p>
    <w:p w:rsidR="00EB51B5" w:rsidRPr="007868EF" w:rsidRDefault="00EB51B5">
      <w:pPr>
        <w:pStyle w:val="ConsPlusNormal"/>
        <w:rPr>
          <w:rFonts w:ascii="Times New Roman" w:hAnsi="Times New Roman" w:cs="Times New Roman"/>
        </w:rPr>
      </w:pPr>
    </w:p>
    <w:p w:rsidR="00EB51B5" w:rsidRPr="007868EF" w:rsidRDefault="00EB51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7868EF">
        <w:rPr>
          <w:rFonts w:ascii="Times New Roman" w:hAnsi="Times New Roman" w:cs="Times New Roman"/>
          <w:sz w:val="28"/>
          <w:szCs w:val="28"/>
        </w:rPr>
        <w:t>ПОЛОЖЕНИЕ</w:t>
      </w:r>
    </w:p>
    <w:p w:rsidR="00EB51B5" w:rsidRPr="007868EF" w:rsidRDefault="00EB51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EB51B5" w:rsidRPr="007868EF" w:rsidRDefault="00EB51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в границах МО Кордовский сельсовет</w:t>
      </w:r>
    </w:p>
    <w:p w:rsidR="00EB51B5" w:rsidRPr="007868EF" w:rsidRDefault="00EB51B5">
      <w:pPr>
        <w:pStyle w:val="ConsPlusNormal"/>
        <w:jc w:val="center"/>
        <w:rPr>
          <w:rFonts w:ascii="Times New Roman" w:hAnsi="Times New Roman" w:cs="Times New Roman"/>
        </w:rPr>
      </w:pPr>
    </w:p>
    <w:p w:rsidR="00EB51B5" w:rsidRPr="007868EF" w:rsidRDefault="00EB51B5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B51B5" w:rsidRPr="007868EF" w:rsidRDefault="00EB51B5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1.1. Положение об обеспечении первичных мер пожарной безопасности в границах МО</w:t>
      </w:r>
      <w:r>
        <w:rPr>
          <w:rFonts w:ascii="Times New Roman" w:hAnsi="Times New Roman" w:cs="Times New Roman"/>
          <w:sz w:val="28"/>
          <w:szCs w:val="28"/>
        </w:rPr>
        <w:t xml:space="preserve"> Кордовский сельсовет</w:t>
      </w:r>
      <w:r w:rsidRPr="007868E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</w:t>
      </w:r>
      <w:hyperlink r:id="rId12" w:history="1">
        <w:r w:rsidRPr="007868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68E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7868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68EF"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безопасности», Федеральным </w:t>
      </w:r>
      <w:hyperlink r:id="rId14" w:history="1">
        <w:r w:rsidRPr="007868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68EF">
        <w:rPr>
          <w:rFonts w:ascii="Times New Roman" w:hAnsi="Times New Roman" w:cs="Times New Roman"/>
          <w:sz w:val="28"/>
          <w:szCs w:val="28"/>
        </w:rPr>
        <w:t xml:space="preserve"> от 22.07.2008 № 123-ФЗ «Технический регламент о требованиях пожарной безопасности», Федеральным </w:t>
      </w:r>
      <w:hyperlink r:id="rId15" w:history="1">
        <w:r w:rsidRPr="007868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</w:rPr>
        <w:t xml:space="preserve"> </w:t>
      </w:r>
      <w:r w:rsidRPr="007868EF">
        <w:rPr>
          <w:rFonts w:ascii="Times New Roman" w:hAnsi="Times New Roman" w:cs="Times New Roman"/>
          <w:sz w:val="28"/>
          <w:szCs w:val="28"/>
        </w:rPr>
        <w:t xml:space="preserve">от 06.05.2011 № 100-ФЗ «О добровольной пожарной охране», </w:t>
      </w:r>
      <w:hyperlink r:id="rId16" w:history="1">
        <w:r w:rsidRPr="007868E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868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25.04.2012 № 390 «О противопожарном режиме» и </w:t>
      </w:r>
      <w:hyperlink r:id="rId17" w:history="1">
        <w:r w:rsidRPr="007868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68E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EF">
        <w:rPr>
          <w:rFonts w:ascii="Times New Roman" w:hAnsi="Times New Roman" w:cs="Times New Roman"/>
          <w:sz w:val="28"/>
          <w:szCs w:val="28"/>
        </w:rPr>
        <w:t>от 24.12.2004 № 13-2821 «О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EF">
        <w:rPr>
          <w:rFonts w:ascii="Times New Roman" w:hAnsi="Times New Roman" w:cs="Times New Roman"/>
          <w:sz w:val="28"/>
          <w:szCs w:val="28"/>
        </w:rPr>
        <w:t>в Красноярском крае».</w:t>
      </w:r>
    </w:p>
    <w:p w:rsidR="00EB51B5" w:rsidRPr="007868EF" w:rsidRDefault="00EB51B5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организации и общие требования по обеспечению первичных мер пожарной безопасности в границах МО </w:t>
      </w:r>
      <w:r>
        <w:rPr>
          <w:rFonts w:ascii="Times New Roman" w:hAnsi="Times New Roman" w:cs="Times New Roman"/>
          <w:sz w:val="28"/>
          <w:szCs w:val="28"/>
        </w:rPr>
        <w:t>Кордовский сельсовет</w:t>
      </w:r>
      <w:r w:rsidRPr="007868EF">
        <w:rPr>
          <w:rFonts w:ascii="Times New Roman" w:hAnsi="Times New Roman" w:cs="Times New Roman"/>
          <w:sz w:val="28"/>
          <w:szCs w:val="28"/>
        </w:rPr>
        <w:t xml:space="preserve"> и регулирует в этой области отношения между администрацией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, организациями, предприятиями и учреждениями независимо от их организационно-правовых форм и форм собственности, а также гражданами, проживающими на территории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.</w:t>
      </w:r>
    </w:p>
    <w:p w:rsidR="00EB51B5" w:rsidRPr="007868EF" w:rsidRDefault="00EB51B5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являются:</w:t>
      </w:r>
    </w:p>
    <w:p w:rsidR="00EB51B5" w:rsidRPr="007868EF" w:rsidRDefault="00EB51B5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EB51B5" w:rsidRPr="007868EF" w:rsidRDefault="00EB51B5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EB51B5" w:rsidRPr="007868EF" w:rsidRDefault="00EB51B5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1.4. Основные понятия и термины, применяемые в настоящем Положении:</w:t>
      </w:r>
    </w:p>
    <w:p w:rsidR="00EB51B5" w:rsidRPr="007868EF" w:rsidRDefault="00EB51B5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EB51B5" w:rsidRPr="007868EF" w:rsidRDefault="00EB51B5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EB51B5" w:rsidRPr="007868EF" w:rsidRDefault="00EB51B5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EB51B5" w:rsidRPr="007868EF" w:rsidRDefault="00EB51B5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EB51B5" w:rsidRPr="007868EF" w:rsidRDefault="00EB51B5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EB51B5" w:rsidRPr="007868EF" w:rsidRDefault="00EB51B5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EB51B5" w:rsidRPr="007868EF" w:rsidRDefault="00EB51B5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EB51B5" w:rsidRPr="007868EF" w:rsidRDefault="00EB51B5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EB51B5" w:rsidRPr="007868EF" w:rsidRDefault="00EB51B5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EB51B5" w:rsidRPr="007868EF" w:rsidRDefault="00EB51B5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EB51B5" w:rsidRPr="007868EF" w:rsidRDefault="00EB51B5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EB51B5" w:rsidRPr="007868EF" w:rsidRDefault="00EB51B5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EB51B5" w:rsidRPr="007868EF" w:rsidRDefault="00EB51B5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EB51B5" w:rsidRPr="007868EF" w:rsidRDefault="00EB51B5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EB51B5" w:rsidRPr="007868EF" w:rsidRDefault="00EB51B5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EB51B5" w:rsidRPr="007868EF" w:rsidRDefault="00EB51B5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EB51B5" w:rsidRPr="007868EF" w:rsidRDefault="00EB51B5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EB51B5" w:rsidRPr="007868EF" w:rsidRDefault="00EB5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1B5" w:rsidRPr="007868EF" w:rsidRDefault="00EB51B5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2. Основа и система обеспечения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8EF">
        <w:rPr>
          <w:rFonts w:ascii="Times New Roman" w:hAnsi="Times New Roman" w:cs="Times New Roman"/>
          <w:b/>
          <w:sz w:val="28"/>
          <w:szCs w:val="28"/>
        </w:rPr>
        <w:t>МО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Кордовский сельсовет</w:t>
      </w:r>
    </w:p>
    <w:p w:rsidR="00EB51B5" w:rsidRPr="007868EF" w:rsidRDefault="00EB51B5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>МО Кордовский сельсовет</w:t>
      </w:r>
      <w:r w:rsidRPr="007868EF">
        <w:rPr>
          <w:rFonts w:ascii="Times New Roman" w:hAnsi="Times New Roman" w:cs="Times New Roman"/>
          <w:sz w:val="28"/>
          <w:szCs w:val="28"/>
        </w:rPr>
        <w:t xml:space="preserve"> является соблюдение:</w:t>
      </w:r>
    </w:p>
    <w:p w:rsidR="00EB51B5" w:rsidRPr="007868EF" w:rsidRDefault="00EB51B5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- мер пожарной безопасности;</w:t>
      </w:r>
    </w:p>
    <w:p w:rsidR="00EB51B5" w:rsidRPr="007868EF" w:rsidRDefault="00EB51B5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EB51B5" w:rsidRPr="007868EF" w:rsidRDefault="00EB51B5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- требований пожарной безопасности.</w:t>
      </w:r>
    </w:p>
    <w:p w:rsidR="00EB51B5" w:rsidRPr="007868EF" w:rsidRDefault="00EB51B5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EB51B5" w:rsidRPr="007868EF" w:rsidRDefault="00EB51B5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 на территории МО</w:t>
      </w:r>
      <w:r>
        <w:rPr>
          <w:rFonts w:ascii="Times New Roman" w:hAnsi="Times New Roman" w:cs="Times New Roman"/>
          <w:sz w:val="28"/>
          <w:szCs w:val="28"/>
        </w:rPr>
        <w:t xml:space="preserve"> Кордовский сельсовет</w:t>
      </w:r>
      <w:r w:rsidRPr="007868EF">
        <w:rPr>
          <w:rFonts w:ascii="Times New Roman" w:hAnsi="Times New Roman" w:cs="Times New Roman"/>
          <w:sz w:val="28"/>
          <w:szCs w:val="28"/>
        </w:rPr>
        <w:t xml:space="preserve"> организуется по территориально-производственному принципу и 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EF">
        <w:rPr>
          <w:rFonts w:ascii="Times New Roman" w:hAnsi="Times New Roman" w:cs="Times New Roman"/>
          <w:sz w:val="28"/>
          <w:szCs w:val="28"/>
        </w:rPr>
        <w:t>на муниципальном и объектовом уровне</w:t>
      </w:r>
      <w:r w:rsidRPr="007868EF">
        <w:rPr>
          <w:rFonts w:ascii="Times New Roman" w:hAnsi="Times New Roman" w:cs="Times New Roman"/>
        </w:rPr>
        <w:t>.</w:t>
      </w:r>
    </w:p>
    <w:p w:rsidR="00EB51B5" w:rsidRPr="007868EF" w:rsidRDefault="00EB51B5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2.4. В систему обеспечения пожарной безопасности МО</w:t>
      </w:r>
      <w:r>
        <w:rPr>
          <w:rFonts w:ascii="Times New Roman" w:hAnsi="Times New Roman" w:cs="Times New Roman"/>
          <w:sz w:val="28"/>
          <w:szCs w:val="28"/>
        </w:rPr>
        <w:t xml:space="preserve"> Кордовский сельсовет </w:t>
      </w:r>
      <w:r w:rsidRPr="007868EF">
        <w:rPr>
          <w:rFonts w:ascii="Times New Roman" w:hAnsi="Times New Roman" w:cs="Times New Roman"/>
          <w:sz w:val="28"/>
          <w:szCs w:val="28"/>
        </w:rPr>
        <w:t>входят:</w:t>
      </w:r>
    </w:p>
    <w:p w:rsidR="00EB51B5" w:rsidRPr="007868EF" w:rsidRDefault="00EB51B5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;</w:t>
      </w:r>
    </w:p>
    <w:p w:rsidR="00EB51B5" w:rsidRPr="007868EF" w:rsidRDefault="00EB51B5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;</w:t>
      </w:r>
    </w:p>
    <w:p w:rsidR="00EB51B5" w:rsidRPr="007868EF" w:rsidRDefault="00EB51B5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организации, предприятия и учреждения, расположенные в границах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;</w:t>
      </w:r>
    </w:p>
    <w:p w:rsidR="00EB51B5" w:rsidRPr="007868EF" w:rsidRDefault="00EB51B5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население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.</w:t>
      </w:r>
    </w:p>
    <w:p w:rsidR="00EB51B5" w:rsidRPr="007868EF" w:rsidRDefault="00EB51B5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2.5. На каждом уровне системы обеспечения пожарной безопасности создаются органы управления, силы и средства, резервы финансовых и материальных ресурсов, системы связи, оповещения и информирования.</w:t>
      </w:r>
    </w:p>
    <w:p w:rsidR="00EB51B5" w:rsidRPr="007868EF" w:rsidRDefault="00EB51B5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системы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B51B5" w:rsidRPr="007868EF" w:rsidRDefault="00EB51B5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(далее - КЧС и ОПБ)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;</w:t>
      </w:r>
    </w:p>
    <w:p w:rsidR="00EB51B5" w:rsidRPr="007868EF" w:rsidRDefault="00EB51B5" w:rsidP="00B4663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.</w:t>
      </w:r>
    </w:p>
    <w:p w:rsidR="00EB51B5" w:rsidRPr="007868EF" w:rsidRDefault="00EB51B5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2.7. КЧС и ОПБ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является координационным органом, образуемым для обеспечения согласованности действий администрации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и организаций в целях реализации требований в сфере предупреждения и ликвидации чрезвычайных ситуаций и обеспечения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.</w:t>
      </w:r>
    </w:p>
    <w:p w:rsidR="00EB51B5" w:rsidRPr="007868EF" w:rsidRDefault="00EB51B5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2.8. Методическое руководство в вопросах обеспечения первичных мер пожарной безопасности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786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Кордовского сельсовета, которая</w:t>
      </w:r>
      <w:r w:rsidRPr="007868EF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управления.</w:t>
      </w:r>
    </w:p>
    <w:p w:rsidR="00EB51B5" w:rsidRPr="007868EF" w:rsidRDefault="00EB51B5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2.7. Все составляющие элементы системы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>МО Кордовский сельсовет</w:t>
      </w:r>
      <w:r w:rsidRPr="007868EF">
        <w:rPr>
          <w:rFonts w:ascii="Times New Roman" w:hAnsi="Times New Roman" w:cs="Times New Roman"/>
          <w:sz w:val="28"/>
          <w:szCs w:val="28"/>
        </w:rPr>
        <w:t xml:space="preserve"> принимают участие в обеспечении пожарной безопасности в соответствии с законодательством Российской Федерации.</w:t>
      </w:r>
    </w:p>
    <w:p w:rsidR="00EB51B5" w:rsidRPr="007868EF" w:rsidRDefault="00EB51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51B5" w:rsidRPr="007868EF" w:rsidRDefault="00EB51B5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 xml:space="preserve">3. Разработка и осуществление первичных мер пожарной безопасности </w:t>
      </w:r>
    </w:p>
    <w:p w:rsidR="00EB51B5" w:rsidRPr="007868EF" w:rsidRDefault="00EB51B5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 xml:space="preserve">в границах МО </w:t>
      </w:r>
      <w:r w:rsidRPr="009D04EE">
        <w:rPr>
          <w:rFonts w:ascii="Times New Roman" w:hAnsi="Times New Roman" w:cs="Times New Roman"/>
          <w:b/>
          <w:sz w:val="28"/>
          <w:szCs w:val="28"/>
        </w:rPr>
        <w:t>Кордовский сельсовет</w:t>
      </w:r>
    </w:p>
    <w:p w:rsidR="00EB51B5" w:rsidRPr="007868EF" w:rsidRDefault="00EB51B5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Разработка и осуществление первичных мер пожарной безопасности в границах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786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Кордовский сельсовет</w:t>
      </w:r>
      <w:r w:rsidRPr="007868EF">
        <w:rPr>
          <w:rFonts w:ascii="Times New Roman" w:hAnsi="Times New Roman" w:cs="Times New Roman"/>
          <w:sz w:val="28"/>
          <w:szCs w:val="28"/>
        </w:rPr>
        <w:t xml:space="preserve"> подразумевает выполнение следующих мероприятий:</w:t>
      </w:r>
    </w:p>
    <w:p w:rsidR="00EB51B5" w:rsidRPr="007868EF" w:rsidRDefault="00EB51B5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3.1. Реализация полномочий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по решению вопросов организационно-правового, финансового, материально-технического обеспечения пожарной безопасности.</w:t>
      </w:r>
    </w:p>
    <w:p w:rsidR="00EB51B5" w:rsidRPr="007868EF" w:rsidRDefault="00EB51B5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3.2. Разработка и осуществление мероприятий по обеспече</w:t>
      </w:r>
      <w:r>
        <w:rPr>
          <w:rFonts w:ascii="Times New Roman" w:hAnsi="Times New Roman" w:cs="Times New Roman"/>
          <w:sz w:val="28"/>
          <w:szCs w:val="28"/>
        </w:rPr>
        <w:t xml:space="preserve">нию пожарной безопасности </w:t>
      </w:r>
      <w:r w:rsidRPr="007868E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Кордовский сельсовет </w:t>
      </w:r>
      <w:r w:rsidRPr="007868EF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EB51B5" w:rsidRPr="007868EF" w:rsidRDefault="00EB51B5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EB51B5" w:rsidRPr="007868EF" w:rsidRDefault="00EB51B5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3.4. Разработка плана привлечения сил и средств для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и контроль за его выполнением.</w:t>
      </w:r>
    </w:p>
    <w:p w:rsidR="00EB51B5" w:rsidRPr="007868EF" w:rsidRDefault="00EB51B5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3.5. Установление особого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действия.</w:t>
      </w:r>
    </w:p>
    <w:p w:rsidR="00EB51B5" w:rsidRPr="007868EF" w:rsidRDefault="00EB51B5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EB51B5" w:rsidRPr="007868EF" w:rsidRDefault="00EB51B5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3.7. Обеспечение связи и оповещения населения о пожаре.</w:t>
      </w:r>
    </w:p>
    <w:p w:rsidR="00EB51B5" w:rsidRPr="007868EF" w:rsidRDefault="00EB51B5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3.8.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EB51B5" w:rsidRPr="007868EF" w:rsidRDefault="00EB51B5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3.9.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EB51B5" w:rsidRPr="007868EF" w:rsidRDefault="00EB51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51B5" w:rsidRPr="007868EF" w:rsidRDefault="00EB51B5" w:rsidP="00941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 xml:space="preserve">4. Полномочия органов местного самоуправления МО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Кордовский сельсовет </w:t>
      </w:r>
      <w:r w:rsidRPr="007868EF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EB51B5" w:rsidRPr="007868EF" w:rsidRDefault="00EB5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4.1. К полномочиям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по обеспечению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EF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, относятся:</w:t>
      </w:r>
    </w:p>
    <w:p w:rsidR="00EB51B5" w:rsidRPr="007868EF" w:rsidRDefault="00EB51B5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;</w:t>
      </w:r>
    </w:p>
    <w:p w:rsidR="00EB51B5" w:rsidRPr="007868EF" w:rsidRDefault="00EB51B5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B51B5" w:rsidRPr="007868EF" w:rsidRDefault="00EB51B5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Красноярского края 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EB51B5" w:rsidRPr="007868EF" w:rsidRDefault="00EB51B5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EB51B5" w:rsidRPr="007868EF" w:rsidRDefault="00EB51B5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EB51B5" w:rsidRPr="007868EF" w:rsidRDefault="00EB51B5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EB51B5" w:rsidRPr="007868EF" w:rsidRDefault="00EB51B5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EB51B5" w:rsidRPr="007868EF" w:rsidRDefault="00EB51B5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EB51B5" w:rsidRPr="007868EF" w:rsidRDefault="00EB51B5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 xml:space="preserve">4.2. К полномочиям </w:t>
      </w:r>
      <w:r>
        <w:rPr>
          <w:rFonts w:ascii="Times New Roman" w:hAnsi="Times New Roman" w:cs="Times New Roman"/>
          <w:b/>
          <w:sz w:val="28"/>
          <w:szCs w:val="28"/>
        </w:rPr>
        <w:t xml:space="preserve">ОМС </w:t>
      </w:r>
      <w:r w:rsidRPr="009D04EE">
        <w:rPr>
          <w:rFonts w:ascii="Times New Roman" w:hAnsi="Times New Roman" w:cs="Times New Roman"/>
          <w:b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b/>
          <w:sz w:val="28"/>
          <w:szCs w:val="28"/>
        </w:rPr>
        <w:t xml:space="preserve"> в области обеспечения первичных мер пожарной безопасности относятся:</w:t>
      </w:r>
    </w:p>
    <w:p w:rsidR="00EB51B5" w:rsidRPr="007868EF" w:rsidRDefault="00EB51B5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установление нормы бюджетного финансирования на обеспечение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;</w:t>
      </w:r>
    </w:p>
    <w:p w:rsidR="00EB51B5" w:rsidRPr="007868EF" w:rsidRDefault="00EB51B5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EB51B5" w:rsidRPr="007868EF" w:rsidRDefault="00EB51B5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4.3. К полномочиям администрации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в области обеспечения первичных мер пожарной безопасности относятся:</w:t>
      </w:r>
    </w:p>
    <w:p w:rsidR="00EB51B5" w:rsidRPr="007868EF" w:rsidRDefault="00EB51B5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безопасности в границах МО</w:t>
      </w:r>
      <w:r>
        <w:rPr>
          <w:rFonts w:ascii="Times New Roman" w:hAnsi="Times New Roman" w:cs="Times New Roman"/>
          <w:sz w:val="28"/>
          <w:szCs w:val="28"/>
        </w:rPr>
        <w:t xml:space="preserve"> Кордовский сельсовет</w:t>
      </w:r>
      <w:r w:rsidRPr="007868EF">
        <w:rPr>
          <w:rFonts w:ascii="Times New Roman" w:hAnsi="Times New Roman" w:cs="Times New Roman"/>
          <w:sz w:val="28"/>
          <w:szCs w:val="28"/>
        </w:rPr>
        <w:t>, внесение дополнений и изменений в него;</w:t>
      </w:r>
    </w:p>
    <w:p w:rsidR="00EB51B5" w:rsidRPr="007868EF" w:rsidRDefault="00EB51B5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в </w:t>
      </w:r>
      <w:r w:rsidRPr="007868E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Кордовский сельсовет</w:t>
      </w:r>
      <w:r w:rsidRPr="007868EF">
        <w:rPr>
          <w:rFonts w:ascii="Times New Roman" w:hAnsi="Times New Roman" w:cs="Times New Roman"/>
          <w:sz w:val="28"/>
          <w:szCs w:val="28"/>
        </w:rPr>
        <w:t>;</w:t>
      </w:r>
    </w:p>
    <w:p w:rsidR="00EB51B5" w:rsidRPr="007868EF" w:rsidRDefault="00EB51B5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;</w:t>
      </w:r>
    </w:p>
    <w:p w:rsidR="00EB51B5" w:rsidRPr="007868EF" w:rsidRDefault="00EB51B5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EB51B5" w:rsidRPr="007868EF" w:rsidRDefault="00EB51B5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EB51B5" w:rsidRPr="007868EF" w:rsidRDefault="00EB51B5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EB51B5" w:rsidRPr="007868EF" w:rsidRDefault="00EB51B5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населенных пунктов телефонной связью;</w:t>
      </w:r>
    </w:p>
    <w:p w:rsidR="00EB51B5" w:rsidRPr="007868EF" w:rsidRDefault="00EB51B5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EB51B5" w:rsidRPr="007868EF" w:rsidRDefault="00EB51B5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;</w:t>
      </w:r>
    </w:p>
    <w:p w:rsidR="00EB51B5" w:rsidRPr="007868EF" w:rsidRDefault="00EB51B5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EB51B5" w:rsidRPr="007868EF" w:rsidRDefault="00EB51B5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очистка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EF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Кордовский сельсовет</w:t>
      </w:r>
      <w:r w:rsidRPr="007868EF">
        <w:rPr>
          <w:rFonts w:ascii="Times New Roman" w:hAnsi="Times New Roman" w:cs="Times New Roman"/>
          <w:sz w:val="28"/>
          <w:szCs w:val="28"/>
        </w:rPr>
        <w:t xml:space="preserve"> от горючих отходов, мусора, сухой растительности;</w:t>
      </w:r>
    </w:p>
    <w:p w:rsidR="00EB51B5" w:rsidRPr="007868EF" w:rsidRDefault="00EB51B5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</w:t>
      </w:r>
      <w:r>
        <w:rPr>
          <w:rFonts w:ascii="Times New Roman" w:hAnsi="Times New Roman" w:cs="Times New Roman"/>
          <w:sz w:val="28"/>
          <w:szCs w:val="28"/>
        </w:rPr>
        <w:t xml:space="preserve">ия, в границах </w:t>
      </w:r>
      <w:r w:rsidRPr="007868E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Кордовский сельсовет</w:t>
      </w:r>
      <w:r w:rsidRPr="007868EF">
        <w:rPr>
          <w:rFonts w:ascii="Times New Roman" w:hAnsi="Times New Roman" w:cs="Times New Roman"/>
          <w:sz w:val="28"/>
          <w:szCs w:val="28"/>
        </w:rPr>
        <w:t>, проездов к зданиям, строениям и сооружениям;</w:t>
      </w:r>
    </w:p>
    <w:p w:rsidR="00EB51B5" w:rsidRPr="007868EF" w:rsidRDefault="00EB51B5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EB51B5" w:rsidRPr="007868EF" w:rsidRDefault="00EB51B5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EB51B5" w:rsidRPr="007868EF" w:rsidRDefault="00EB51B5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EB51B5" w:rsidRPr="007868EF" w:rsidRDefault="00EB51B5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EB51B5" w:rsidRPr="007868EF" w:rsidRDefault="00EB51B5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по обеспечению первичных мер пожарной безопасности.</w:t>
      </w:r>
    </w:p>
    <w:p w:rsidR="00EB51B5" w:rsidRPr="007868EF" w:rsidRDefault="00EB51B5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4.4. К полномочиям главы администрации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в области обеспечения первичных мер пожарной безопасности относятся:</w:t>
      </w:r>
    </w:p>
    <w:p w:rsidR="00EB51B5" w:rsidRPr="007868EF" w:rsidRDefault="00EB51B5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образование и реорганизация КЧС и ОПБ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, определение ее компетенции;</w:t>
      </w:r>
    </w:p>
    <w:p w:rsidR="00EB51B5" w:rsidRPr="007868EF" w:rsidRDefault="00EB51B5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исполнение функций руководителя КЧС и ОПБ;</w:t>
      </w:r>
    </w:p>
    <w:p w:rsidR="00EB51B5" w:rsidRPr="007868EF" w:rsidRDefault="00EB51B5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установление особого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;</w:t>
      </w:r>
    </w:p>
    <w:p w:rsidR="00EB51B5" w:rsidRPr="007868EF" w:rsidRDefault="00EB51B5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действующим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7868EF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У</w:t>
        </w:r>
      </w:hyperlink>
      <w:r w:rsidRPr="00E20124">
        <w:rPr>
          <w:rFonts w:ascii="Times New Roman" w:hAnsi="Times New Roman" w:cs="Times New Roman"/>
          <w:sz w:val="28"/>
          <w:szCs w:val="28"/>
        </w:rPr>
        <w:t>ставом 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EB51B5" w:rsidRPr="007868EF" w:rsidRDefault="00EB5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1B5" w:rsidRDefault="00EB51B5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 xml:space="preserve">5. Основные функции органов местного самоуправления </w:t>
      </w:r>
    </w:p>
    <w:p w:rsidR="00EB51B5" w:rsidRDefault="00EB51B5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 xml:space="preserve">по обеспечению первичных мер пожарной безопасности в границах </w:t>
      </w:r>
    </w:p>
    <w:p w:rsidR="00EB51B5" w:rsidRPr="007868EF" w:rsidRDefault="00EB51B5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МО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Кордовский сельсовет</w:t>
      </w:r>
    </w:p>
    <w:p w:rsidR="00EB51B5" w:rsidRPr="007868EF" w:rsidRDefault="00EB51B5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Основными функциями органов местного самоуправления по обеспечению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B51B5" w:rsidRPr="007868EF" w:rsidRDefault="00EB51B5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5.1. По включению мероприятий по обеспечению пожарной безопасности в планы, схемы и программы развития территории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:</w:t>
      </w:r>
    </w:p>
    <w:p w:rsidR="00EB51B5" w:rsidRPr="007868EF" w:rsidRDefault="00EB51B5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;</w:t>
      </w:r>
    </w:p>
    <w:p w:rsidR="00EB51B5" w:rsidRPr="007868EF" w:rsidRDefault="00EB51B5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разработка мероприятий по обеспечению пожарной безопасности жилых и общественных зданий, находящихся в муниципальной собственности;</w:t>
      </w:r>
    </w:p>
    <w:p w:rsidR="00EB51B5" w:rsidRPr="007868EF" w:rsidRDefault="00EB51B5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водоснабжения.</w:t>
      </w:r>
    </w:p>
    <w:p w:rsidR="00EB51B5" w:rsidRPr="007868EF" w:rsidRDefault="00EB51B5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EB51B5" w:rsidRPr="007868EF" w:rsidRDefault="00EB51B5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;</w:t>
      </w:r>
    </w:p>
    <w:p w:rsidR="00EB51B5" w:rsidRPr="007868EF" w:rsidRDefault="00EB51B5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и организацию выполнения муниципальных программ и др.);</w:t>
      </w:r>
    </w:p>
    <w:p w:rsidR="00EB51B5" w:rsidRPr="007868EF" w:rsidRDefault="00EB51B5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установление порядка привлечения сил и средств для тушения пожаров и проведения аварийно-спасательных работ на территории городского округа.</w:t>
      </w:r>
    </w:p>
    <w:p w:rsidR="00EB51B5" w:rsidRPr="007868EF" w:rsidRDefault="00EB51B5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5.3. По оказанию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EB51B5" w:rsidRPr="007868EF" w:rsidRDefault="00EB51B5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EB51B5" w:rsidRPr="007868EF" w:rsidRDefault="00EB51B5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EB51B5" w:rsidRDefault="00EB51B5" w:rsidP="00B67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</w:t>
      </w:r>
      <w:r>
        <w:rPr>
          <w:rFonts w:ascii="Times New Roman" w:hAnsi="Times New Roman" w:cs="Times New Roman"/>
          <w:sz w:val="28"/>
          <w:szCs w:val="28"/>
        </w:rPr>
        <w:t>ях, мерам пожарной безопасности.</w:t>
      </w:r>
    </w:p>
    <w:p w:rsidR="00EB51B5" w:rsidRPr="007868EF" w:rsidRDefault="00EB51B5" w:rsidP="00B67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 w:rsidR="00EB51B5" w:rsidRPr="007868EF" w:rsidRDefault="00EB51B5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разработка и выполнение для населенных пунктов мероприятий, исключающих возможность переброса огня при лесных и торфяных пожарах на здания и сооружения (устройство защиты противопожарных полос, посадка лиственных насаждений, удаление в летний период сухой растительности и другие);</w:t>
      </w:r>
    </w:p>
    <w:p w:rsidR="00EB51B5" w:rsidRPr="007868EF" w:rsidRDefault="00EB51B5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EB51B5" w:rsidRPr="007868EF" w:rsidRDefault="00EB51B5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EB51B5" w:rsidRPr="007868EF" w:rsidRDefault="00EB51B5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EB51B5" w:rsidRPr="007868EF" w:rsidRDefault="00EB51B5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EB51B5" w:rsidRPr="007868EF" w:rsidRDefault="00EB51B5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EB51B5" w:rsidRPr="007868EF" w:rsidRDefault="00EB51B5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5.5. По созданию в целях пожаротушения условий для забора воды из источников наружного водоснабжения:</w:t>
      </w:r>
    </w:p>
    <w:p w:rsidR="00EB51B5" w:rsidRPr="007868EF" w:rsidRDefault="00EB51B5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поддержание в постоянной готовности к использованию пожарных гидрантов, искусственных и естественных водоемов, подъездов к водоисточникам в любое время года;</w:t>
      </w:r>
    </w:p>
    <w:p w:rsidR="00EB51B5" w:rsidRPr="007868EF" w:rsidRDefault="00EB51B5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оборудование водоисточников подъездами с площадками (пирсами) с твердым покрытием размерами не менее 12 x </w:t>
      </w:r>
      <w:smartTag w:uri="urn:schemas-microsoft-com:office:smarttags" w:element="metricconverter">
        <w:smartTagPr>
          <w:attr w:name="ProductID" w:val="12 метров"/>
        </w:smartTagPr>
        <w:r w:rsidRPr="007868EF">
          <w:rPr>
            <w:rFonts w:ascii="Times New Roman" w:hAnsi="Times New Roman" w:cs="Times New Roman"/>
            <w:sz w:val="28"/>
            <w:szCs w:val="28"/>
          </w:rPr>
          <w:t>12 метров</w:t>
        </w:r>
      </w:smartTag>
      <w:r w:rsidRPr="007868EF">
        <w:rPr>
          <w:rFonts w:ascii="Times New Roman" w:hAnsi="Times New Roman" w:cs="Times New Roman"/>
          <w:sz w:val="28"/>
          <w:szCs w:val="28"/>
        </w:rPr>
        <w:t xml:space="preserve"> для установки пожарных автомобилей и забора воды в любое время года;</w:t>
      </w:r>
    </w:p>
    <w:p w:rsidR="00EB51B5" w:rsidRPr="007868EF" w:rsidRDefault="00EB51B5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EB51B5" w:rsidRPr="007868EF" w:rsidRDefault="00EB51B5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EB51B5" w:rsidRPr="007868EF" w:rsidRDefault="00EB51B5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EB51B5" w:rsidRPr="007868EF" w:rsidRDefault="00EB51B5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Рекомендуется у каждого жилого строения установить емкость (бочку) с водой или иметь огнетушитель.</w:t>
      </w:r>
    </w:p>
    <w:p w:rsidR="00EB51B5" w:rsidRPr="007868EF" w:rsidRDefault="00EB51B5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5.7. По организации и принятию мер по оповещению населения и подразделений государственной противопожарной службы о пожаре:</w:t>
      </w:r>
    </w:p>
    <w:p w:rsidR="00EB51B5" w:rsidRPr="007868EF" w:rsidRDefault="00EB51B5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EB51B5" w:rsidRPr="007868EF" w:rsidRDefault="00EB51B5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EB51B5" w:rsidRPr="007868EF" w:rsidRDefault="00EB51B5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EB51B5" w:rsidRPr="007868EF" w:rsidRDefault="00EB51B5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EB51B5" w:rsidRPr="007868EF" w:rsidRDefault="00EB51B5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сообщение о возникновении пожара в пожарную охрану;</w:t>
      </w:r>
    </w:p>
    <w:p w:rsidR="00EB51B5" w:rsidRPr="007868EF" w:rsidRDefault="00EB51B5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EB51B5" w:rsidRPr="007868EF" w:rsidRDefault="00EB51B5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EB51B5" w:rsidRPr="007868EF" w:rsidRDefault="00EB51B5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не участвующих в тушении пожара;</w:t>
      </w:r>
    </w:p>
    <w:p w:rsidR="00EB51B5" w:rsidRPr="007868EF" w:rsidRDefault="00EB51B5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EB51B5" w:rsidRPr="007868EF" w:rsidRDefault="00EB51B5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принимающими участие в тушении пожара;</w:t>
      </w:r>
    </w:p>
    <w:p w:rsidR="00EB51B5" w:rsidRPr="007868EF" w:rsidRDefault="00EB51B5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организация эвакуации и защиты материальных ценностей одновременно с тушением пожара;</w:t>
      </w:r>
    </w:p>
    <w:p w:rsidR="00EB51B5" w:rsidRPr="007868EF" w:rsidRDefault="00EB51B5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организация встречи подразделений пожарной охраны и оказание помощи в выборе кратчайшего пути для подъезда к очагу пожара.</w:t>
      </w:r>
    </w:p>
    <w:p w:rsidR="00EB51B5" w:rsidRPr="007868EF" w:rsidRDefault="00EB5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1B5" w:rsidRPr="007868EF" w:rsidRDefault="00EB51B5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 w:rsidR="00EB51B5" w:rsidRPr="007868EF" w:rsidRDefault="00EB51B5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 xml:space="preserve">в границах МО </w:t>
      </w:r>
      <w:r>
        <w:rPr>
          <w:rFonts w:ascii="Times New Roman" w:hAnsi="Times New Roman" w:cs="Times New Roman"/>
          <w:b/>
          <w:sz w:val="28"/>
          <w:szCs w:val="28"/>
        </w:rPr>
        <w:t>Кордовский сельсовет</w:t>
      </w:r>
    </w:p>
    <w:p w:rsidR="00EB51B5" w:rsidRPr="007868EF" w:rsidRDefault="00EB51B5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6.1. Организационно-правовое обеспечение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предусматривает разработку и принятие муниципальных нормативных правовых актов в данной сфере, а также разработку, утверждение и исполнение бюджета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EB51B5" w:rsidRPr="007868EF" w:rsidRDefault="00EB51B5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EB51B5" w:rsidRPr="007868EF" w:rsidRDefault="00EB51B5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содержание и строительство автомобильных дорог общего пользования, мостов и иных транспортных инженерных сооружений в границах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EB51B5" w:rsidRPr="007868EF" w:rsidRDefault="00EB51B5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EB51B5" w:rsidRPr="007868EF" w:rsidRDefault="00EB51B5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размещение муниципального заказа по обеспечению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;</w:t>
      </w:r>
    </w:p>
    <w:p w:rsidR="00EB51B5" w:rsidRPr="007868EF" w:rsidRDefault="00EB51B5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телефонизацию сельских населенных пунктов,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.</w:t>
      </w:r>
    </w:p>
    <w:p w:rsidR="00EB51B5" w:rsidRPr="007868EF" w:rsidRDefault="00EB51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6.3. Финансовое обеспечение мер первичной пожарной безопасности                в границах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муниципального образования.</w:t>
      </w:r>
    </w:p>
    <w:p w:rsidR="00EB51B5" w:rsidRPr="007868EF" w:rsidRDefault="00EB51B5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EB51B5" w:rsidRPr="007868EF" w:rsidRDefault="00EB51B5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Главные распорядители и распорядители средств бюджета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планируют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EB51B5" w:rsidRPr="007868EF" w:rsidRDefault="00EB51B5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в сметах получателей бюджетных средств.</w:t>
      </w:r>
    </w:p>
    <w:p w:rsidR="00EB51B5" w:rsidRPr="007868EF" w:rsidRDefault="00EB51B5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EB51B5" w:rsidRPr="007868EF" w:rsidRDefault="00EB5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1B5" w:rsidRPr="007868EF" w:rsidRDefault="00EB51B5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868EF">
        <w:rPr>
          <w:rFonts w:ascii="Times New Roman" w:hAnsi="Times New Roman" w:cs="Times New Roman"/>
          <w:b/>
          <w:sz w:val="28"/>
          <w:szCs w:val="28"/>
        </w:rPr>
        <w:t>. Добровольная пожарная охрана</w:t>
      </w:r>
    </w:p>
    <w:p w:rsidR="00EB51B5" w:rsidRPr="007868EF" w:rsidRDefault="00EB51B5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868EF">
        <w:rPr>
          <w:rFonts w:ascii="Times New Roman" w:hAnsi="Times New Roman" w:cs="Times New Roman"/>
          <w:sz w:val="28"/>
          <w:szCs w:val="28"/>
        </w:rPr>
        <w:t xml:space="preserve">.1. Добровольная пожарная охрана - форма участия граждан в обеспечении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.</w:t>
      </w:r>
    </w:p>
    <w:p w:rsidR="00EB51B5" w:rsidRPr="007868EF" w:rsidRDefault="00EB51B5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868EF">
        <w:rPr>
          <w:rFonts w:ascii="Times New Roman" w:hAnsi="Times New Roman" w:cs="Times New Roman"/>
          <w:sz w:val="28"/>
          <w:szCs w:val="28"/>
        </w:rPr>
        <w:t xml:space="preserve">.2. Участие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EB51B5" w:rsidRPr="007868EF" w:rsidRDefault="00EB51B5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868EF">
        <w:rPr>
          <w:rFonts w:ascii="Times New Roman" w:hAnsi="Times New Roman" w:cs="Times New Roman"/>
          <w:sz w:val="28"/>
          <w:szCs w:val="28"/>
        </w:rPr>
        <w:t xml:space="preserve">.3. В соответствии с нормативными правовыми актами Российской Федерации, нормативными правовыми актами Красноярского края                         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 на территории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.</w:t>
      </w:r>
    </w:p>
    <w:p w:rsidR="00EB51B5" w:rsidRPr="007868EF" w:rsidRDefault="00EB51B5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868EF">
        <w:rPr>
          <w:rFonts w:ascii="Times New Roman" w:hAnsi="Times New Roman" w:cs="Times New Roman"/>
          <w:sz w:val="28"/>
          <w:szCs w:val="28"/>
        </w:rPr>
        <w:t xml:space="preserve">.4. Меры социальной поддержки распространяются на граждан, зарегистрированных и постоянно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и являющихся в соответствии с Федеральным </w:t>
      </w:r>
      <w:hyperlink r:id="rId19" w:history="1">
        <w:r w:rsidRPr="007868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</w:rPr>
        <w:t xml:space="preserve"> </w:t>
      </w:r>
      <w:r w:rsidRPr="007868EF">
        <w:rPr>
          <w:rFonts w:ascii="Times New Roman" w:hAnsi="Times New Roman" w:cs="Times New Roman"/>
          <w:sz w:val="28"/>
          <w:szCs w:val="28"/>
        </w:rPr>
        <w:t xml:space="preserve">от 06.05.2011 № 100-ФЗ «О добровольной пожарной охране» добровольными пожарными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EB51B5" w:rsidRPr="007868EF" w:rsidRDefault="00EB51B5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868EF">
        <w:rPr>
          <w:rFonts w:ascii="Times New Roman" w:hAnsi="Times New Roman" w:cs="Times New Roman"/>
          <w:sz w:val="28"/>
          <w:szCs w:val="28"/>
        </w:rPr>
        <w:t xml:space="preserve">.5. На территории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добровольным пожарным, а также членам их семей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оказываются меры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EB51B5" w:rsidRPr="007868EF" w:rsidRDefault="00EB51B5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868EF">
        <w:rPr>
          <w:rFonts w:ascii="Times New Roman" w:hAnsi="Times New Roman" w:cs="Times New Roman"/>
          <w:sz w:val="28"/>
          <w:szCs w:val="28"/>
        </w:rPr>
        <w:t xml:space="preserve">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Красноярского края и правовыми актами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.</w:t>
      </w:r>
    </w:p>
    <w:p w:rsidR="00EB51B5" w:rsidRPr="007868EF" w:rsidRDefault="00EB51B5" w:rsidP="0027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868EF">
        <w:rPr>
          <w:rFonts w:ascii="Times New Roman" w:hAnsi="Times New Roman" w:cs="Times New Roman"/>
          <w:sz w:val="28"/>
          <w:szCs w:val="28"/>
        </w:rPr>
        <w:t xml:space="preserve">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Красноярского краяи администрацией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общественным объединениям пожарной охраны, и иных средств, не запрещенных законодательством Российской Федерации.</w:t>
      </w:r>
    </w:p>
    <w:p w:rsidR="00EB51B5" w:rsidRPr="007868EF" w:rsidRDefault="00EB51B5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51B5" w:rsidRPr="007868EF" w:rsidRDefault="00EB51B5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868EF">
        <w:rPr>
          <w:rFonts w:ascii="Times New Roman" w:hAnsi="Times New Roman" w:cs="Times New Roman"/>
          <w:b/>
          <w:sz w:val="28"/>
          <w:szCs w:val="28"/>
        </w:rPr>
        <w:t xml:space="preserve">. Соблюдение требований пожарной безопасности по планировке </w:t>
      </w:r>
    </w:p>
    <w:p w:rsidR="00EB51B5" w:rsidRPr="007868EF" w:rsidRDefault="00EB51B5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 xml:space="preserve">и застройке территории МО </w:t>
      </w:r>
      <w:r>
        <w:rPr>
          <w:rFonts w:ascii="Times New Roman" w:hAnsi="Times New Roman" w:cs="Times New Roman"/>
          <w:b/>
          <w:sz w:val="28"/>
          <w:szCs w:val="28"/>
        </w:rPr>
        <w:t>Кордовский сельсовет</w:t>
      </w:r>
    </w:p>
    <w:p w:rsidR="00EB51B5" w:rsidRPr="007868EF" w:rsidRDefault="00EB5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868EF">
        <w:rPr>
          <w:rFonts w:ascii="Times New Roman" w:hAnsi="Times New Roman" w:cs="Times New Roman"/>
          <w:sz w:val="28"/>
          <w:szCs w:val="28"/>
        </w:rPr>
        <w:t>.1. Соблюдение требований пожарной безопасности по планировке и застро</w:t>
      </w:r>
      <w:r>
        <w:rPr>
          <w:rFonts w:ascii="Times New Roman" w:hAnsi="Times New Roman" w:cs="Times New Roman"/>
          <w:sz w:val="28"/>
          <w:szCs w:val="28"/>
        </w:rPr>
        <w:t xml:space="preserve">йке территории </w:t>
      </w:r>
      <w:r w:rsidRPr="007868E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Кордовский сельсовет</w:t>
      </w:r>
      <w:r w:rsidRPr="007868E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Градостроительным </w:t>
      </w:r>
      <w:hyperlink r:id="rId20" w:history="1">
        <w:r w:rsidRPr="007868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868EF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.</w:t>
      </w:r>
    </w:p>
    <w:p w:rsidR="00EB51B5" w:rsidRPr="007868EF" w:rsidRDefault="00EB5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1B5" w:rsidRPr="007868EF" w:rsidRDefault="00EB51B5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868EF">
        <w:rPr>
          <w:rFonts w:ascii="Times New Roman" w:hAnsi="Times New Roman" w:cs="Times New Roman"/>
          <w:b/>
          <w:sz w:val="28"/>
          <w:szCs w:val="28"/>
        </w:rPr>
        <w:t>. Установление особого противопожарного режима</w:t>
      </w:r>
    </w:p>
    <w:p w:rsidR="00EB51B5" w:rsidRPr="007868EF" w:rsidRDefault="00EB51B5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868EF">
        <w:rPr>
          <w:rFonts w:ascii="Times New Roman" w:hAnsi="Times New Roman" w:cs="Times New Roman"/>
          <w:sz w:val="28"/>
          <w:szCs w:val="28"/>
        </w:rPr>
        <w:t>.1. В случае повышения пожарной</w:t>
      </w:r>
      <w:r>
        <w:rPr>
          <w:rFonts w:ascii="Times New Roman" w:hAnsi="Times New Roman" w:cs="Times New Roman"/>
          <w:sz w:val="28"/>
          <w:szCs w:val="28"/>
        </w:rPr>
        <w:t xml:space="preserve"> опасности в границах</w:t>
      </w:r>
      <w:r w:rsidRPr="007868EF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Кордовский сельсовет</w:t>
      </w:r>
      <w:r w:rsidRPr="007868EF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 устанавливается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Кордовского</w:t>
      </w:r>
      <w:r w:rsidRPr="00786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7868EF">
        <w:rPr>
          <w:rFonts w:ascii="Times New Roman" w:hAnsi="Times New Roman" w:cs="Times New Roman"/>
          <w:sz w:val="28"/>
          <w:szCs w:val="28"/>
        </w:rPr>
        <w:t>.</w:t>
      </w:r>
    </w:p>
    <w:p w:rsidR="00EB51B5" w:rsidRPr="007868EF" w:rsidRDefault="00EB51B5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868EF">
        <w:rPr>
          <w:rFonts w:ascii="Times New Roman" w:hAnsi="Times New Roman" w:cs="Times New Roman"/>
          <w:sz w:val="28"/>
          <w:szCs w:val="28"/>
        </w:rPr>
        <w:t>.2. Неблагополучной пожарной обстановкой может быть признана реальная вероятность:</w:t>
      </w:r>
    </w:p>
    <w:p w:rsidR="00EB51B5" w:rsidRPr="007868EF" w:rsidRDefault="00EB51B5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угрозы жизни и здоровью граждан;</w:t>
      </w:r>
    </w:p>
    <w:p w:rsidR="00EB51B5" w:rsidRPr="007868EF" w:rsidRDefault="00EB51B5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ухудшения экологической обстановки, связанной с пожарами;</w:t>
      </w:r>
    </w:p>
    <w:p w:rsidR="00EB51B5" w:rsidRPr="007868EF" w:rsidRDefault="00EB51B5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EB51B5" w:rsidRPr="007868EF" w:rsidRDefault="00EB51B5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868EF">
        <w:rPr>
          <w:rFonts w:ascii="Times New Roman" w:hAnsi="Times New Roman" w:cs="Times New Roman"/>
          <w:sz w:val="28"/>
          <w:szCs w:val="28"/>
        </w:rPr>
        <w:t xml:space="preserve">.3. При особом противопожарном режиме администрацией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EB51B5" w:rsidRPr="007868EF" w:rsidRDefault="00EB51B5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10.4. Расходы, связанные с установлением особого противопожарного режима, осуществляются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МО Кордовский сельсовет</w:t>
      </w:r>
      <w:r w:rsidRPr="007868EF">
        <w:rPr>
          <w:rFonts w:ascii="Times New Roman" w:hAnsi="Times New Roman" w:cs="Times New Roman"/>
          <w:sz w:val="28"/>
          <w:szCs w:val="28"/>
        </w:rPr>
        <w:t>.</w:t>
      </w:r>
    </w:p>
    <w:p w:rsidR="00EB51B5" w:rsidRPr="007868EF" w:rsidRDefault="00EB5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1B5" w:rsidRPr="007868EF" w:rsidRDefault="00EB51B5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7868EF">
        <w:rPr>
          <w:rFonts w:ascii="Times New Roman" w:hAnsi="Times New Roman" w:cs="Times New Roman"/>
          <w:b/>
          <w:sz w:val="28"/>
          <w:szCs w:val="28"/>
        </w:rPr>
        <w:t xml:space="preserve">. Противопожарная пропаганда </w:t>
      </w:r>
    </w:p>
    <w:p w:rsidR="00EB51B5" w:rsidRPr="007868EF" w:rsidRDefault="00EB51B5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EB51B5" w:rsidRPr="007868EF" w:rsidRDefault="00EB51B5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868EF">
        <w:rPr>
          <w:rFonts w:ascii="Times New Roman" w:hAnsi="Times New Roman" w:cs="Times New Roman"/>
          <w:sz w:val="28"/>
          <w:szCs w:val="28"/>
        </w:rPr>
        <w:t>.1.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</w:t>
      </w:r>
    </w:p>
    <w:p w:rsidR="00EB51B5" w:rsidRPr="007868EF" w:rsidRDefault="00EB51B5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868EF">
        <w:rPr>
          <w:rFonts w:ascii="Times New Roman" w:hAnsi="Times New Roman" w:cs="Times New Roman"/>
          <w:sz w:val="28"/>
          <w:szCs w:val="28"/>
        </w:rPr>
        <w:t>.2.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характера.</w:t>
      </w:r>
    </w:p>
    <w:p w:rsidR="00EB51B5" w:rsidRPr="007868EF" w:rsidRDefault="00EB51B5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EB51B5" w:rsidRPr="007868EF" w:rsidRDefault="00EB51B5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1" w:history="1">
        <w:r w:rsidRPr="007868E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868EF">
        <w:rPr>
          <w:rFonts w:ascii="Times New Roman" w:hAnsi="Times New Roman" w:cs="Times New Roman"/>
          <w:sz w:val="28"/>
          <w:szCs w:val="28"/>
        </w:rPr>
        <w:t xml:space="preserve"> МЧС России от 12.12.2007 № 645 «Об утверждении норм пожарной безопасности «Обучение мерам пожарной безопасности работников организаций».</w:t>
      </w:r>
    </w:p>
    <w:p w:rsidR="00EB51B5" w:rsidRDefault="00EB51B5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EB51B5" w:rsidRPr="007868EF" w:rsidRDefault="00EB51B5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1B5" w:rsidRPr="00A707DB" w:rsidRDefault="00EB51B5" w:rsidP="00A707D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07DB">
        <w:rPr>
          <w:rFonts w:ascii="Times New Roman" w:hAnsi="Times New Roman" w:cs="Times New Roman"/>
          <w:b/>
          <w:sz w:val="28"/>
          <w:szCs w:val="28"/>
        </w:rPr>
        <w:t>11. Права, обязанности и ответственность в области обеспечения первичных мер пожарной безопасности</w:t>
      </w:r>
    </w:p>
    <w:p w:rsidR="00EB51B5" w:rsidRPr="007868EF" w:rsidRDefault="00EB51B5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68EF">
        <w:rPr>
          <w:rFonts w:ascii="Times New Roman" w:hAnsi="Times New Roman" w:cs="Times New Roman"/>
          <w:sz w:val="28"/>
          <w:szCs w:val="28"/>
        </w:rPr>
        <w:t>.1. Руководители организаций (учреждений, предприятий) имеют 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EF">
        <w:rPr>
          <w:rFonts w:ascii="Times New Roman" w:hAnsi="Times New Roman" w:cs="Times New Roman"/>
          <w:sz w:val="28"/>
          <w:szCs w:val="28"/>
        </w:rPr>
        <w:t>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EB51B5" w:rsidRPr="007868EF" w:rsidRDefault="00EB51B5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 xml:space="preserve"> предложения по обеспечению первичных мер пожарной безопасности;</w:t>
      </w:r>
    </w:p>
    <w:p w:rsidR="00EB51B5" w:rsidRPr="007868EF" w:rsidRDefault="00EB51B5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EB51B5" w:rsidRPr="007868EF" w:rsidRDefault="00EB51B5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EB51B5" w:rsidRPr="007868EF" w:rsidRDefault="00EB51B5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EB51B5" w:rsidRPr="007868EF" w:rsidRDefault="00EB51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EB51B5" w:rsidRPr="007868EF" w:rsidRDefault="00EB51B5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EB51B5" w:rsidRPr="007868EF" w:rsidRDefault="00EB51B5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EB51B5" w:rsidRPr="007868EF" w:rsidRDefault="00EB51B5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EB51B5" w:rsidRPr="007868EF" w:rsidRDefault="00EB51B5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EB51B5" w:rsidRPr="007868EF" w:rsidRDefault="00EB51B5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EB51B5" w:rsidRPr="007868EF" w:rsidRDefault="00EB51B5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EB51B5" w:rsidRPr="007868EF" w:rsidRDefault="00EB51B5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EB51B5" w:rsidRPr="007868EF" w:rsidRDefault="00EB51B5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EB51B5" w:rsidRPr="007868EF" w:rsidRDefault="00EB51B5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EB51B5" w:rsidRPr="007868EF" w:rsidRDefault="00EB51B5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 w:rsidR="00EB51B5" w:rsidRPr="007868EF" w:rsidRDefault="00EB51B5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пожарных.</w:t>
      </w:r>
    </w:p>
    <w:p w:rsidR="00EB51B5" w:rsidRPr="007868EF" w:rsidRDefault="00EB51B5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EB51B5" w:rsidRPr="007868EF" w:rsidRDefault="00EB51B5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68EF">
        <w:rPr>
          <w:rFonts w:ascii="Times New Roman" w:hAnsi="Times New Roman" w:cs="Times New Roman"/>
          <w:sz w:val="28"/>
          <w:szCs w:val="28"/>
        </w:rPr>
        <w:t xml:space="preserve">.2. Граждане,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7868EF">
        <w:rPr>
          <w:rFonts w:ascii="Times New Roman" w:hAnsi="Times New Roman" w:cs="Times New Roman"/>
          <w:sz w:val="28"/>
          <w:szCs w:val="28"/>
        </w:rPr>
        <w:t>, имеют право на получение информации по вопросам обеспечения первичных мер пожарной безопасности.</w:t>
      </w:r>
    </w:p>
    <w:p w:rsidR="00EB51B5" w:rsidRPr="007868EF" w:rsidRDefault="00EB51B5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EB51B5" w:rsidRPr="007868EF" w:rsidRDefault="00EB51B5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безопасности;</w:t>
      </w:r>
    </w:p>
    <w:p w:rsidR="00EB51B5" w:rsidRPr="007868EF" w:rsidRDefault="00EB51B5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EB51B5" w:rsidRPr="007868EF" w:rsidRDefault="00EB51B5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EB51B5" w:rsidRPr="007868EF" w:rsidRDefault="00EB51B5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EB51B5" w:rsidRPr="007868EF" w:rsidRDefault="00EB51B5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EB51B5" w:rsidRPr="007868EF" w:rsidRDefault="00EB51B5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EB51B5" w:rsidRPr="007868EF" w:rsidRDefault="00EB51B5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68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68EF">
        <w:rPr>
          <w:rFonts w:ascii="Times New Roman" w:hAnsi="Times New Roman" w:cs="Times New Roman"/>
          <w:sz w:val="28"/>
          <w:szCs w:val="28"/>
        </w:rPr>
        <w:t>. Ответственность за нарушение требований пожарной безопасности в соответствии с действующим законодательством несут:</w:t>
      </w:r>
    </w:p>
    <w:p w:rsidR="00EB51B5" w:rsidRPr="007868EF" w:rsidRDefault="00EB51B5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EB51B5" w:rsidRPr="007868EF" w:rsidRDefault="00EB51B5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EB51B5" w:rsidRPr="007868EF" w:rsidRDefault="00EB51B5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обеспечение пожарной безопасности;</w:t>
      </w:r>
    </w:p>
    <w:p w:rsidR="00EB51B5" w:rsidRPr="007868EF" w:rsidRDefault="00EB51B5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должностные лица в пределах их компетенции.</w:t>
      </w:r>
    </w:p>
    <w:p w:rsidR="00EB51B5" w:rsidRPr="007868EF" w:rsidRDefault="00EB51B5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68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68EF"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требований пожарной безопасности </w:t>
      </w:r>
      <w:bookmarkStart w:id="1" w:name="_GoBack"/>
      <w:bookmarkEnd w:id="1"/>
      <w:r w:rsidRPr="007868EF">
        <w:rPr>
          <w:rFonts w:ascii="Times New Roman" w:hAnsi="Times New Roman" w:cs="Times New Roman"/>
          <w:sz w:val="28"/>
          <w:szCs w:val="28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EB51B5" w:rsidRPr="007868EF" w:rsidRDefault="00EB51B5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68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68EF">
        <w:rPr>
          <w:rFonts w:ascii="Times New Roman" w:hAnsi="Times New Roman" w:cs="Times New Roman"/>
          <w:sz w:val="28"/>
          <w:szCs w:val="28"/>
        </w:rPr>
        <w:t>. За нарушение требований пожарной безопасности предусмотрена дисциплинарная, административная или уголовная ответственность в соответствии с законодательством Российской Федерации.</w:t>
      </w:r>
    </w:p>
    <w:p w:rsidR="00EB51B5" w:rsidRPr="007868EF" w:rsidRDefault="00EB5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B51B5" w:rsidRPr="007868EF" w:rsidSect="00BA16F0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10F35"/>
    <w:rsid w:val="00032297"/>
    <w:rsid w:val="00042585"/>
    <w:rsid w:val="00043502"/>
    <w:rsid w:val="0004439A"/>
    <w:rsid w:val="000B555B"/>
    <w:rsid w:val="000D53AC"/>
    <w:rsid w:val="000F5CC7"/>
    <w:rsid w:val="001118A2"/>
    <w:rsid w:val="00114A3E"/>
    <w:rsid w:val="00123B09"/>
    <w:rsid w:val="001608F5"/>
    <w:rsid w:val="00161BEB"/>
    <w:rsid w:val="0019759A"/>
    <w:rsid w:val="002067D3"/>
    <w:rsid w:val="00257AE8"/>
    <w:rsid w:val="00276D24"/>
    <w:rsid w:val="00293888"/>
    <w:rsid w:val="002A4748"/>
    <w:rsid w:val="002A5324"/>
    <w:rsid w:val="002A74F3"/>
    <w:rsid w:val="002B379A"/>
    <w:rsid w:val="002F3D56"/>
    <w:rsid w:val="00306CAE"/>
    <w:rsid w:val="003141D1"/>
    <w:rsid w:val="003A792E"/>
    <w:rsid w:val="003A7EE8"/>
    <w:rsid w:val="003D6827"/>
    <w:rsid w:val="0042769C"/>
    <w:rsid w:val="00445792"/>
    <w:rsid w:val="00475972"/>
    <w:rsid w:val="004B7CE7"/>
    <w:rsid w:val="004E79E8"/>
    <w:rsid w:val="004F0002"/>
    <w:rsid w:val="00534A3D"/>
    <w:rsid w:val="00540EAD"/>
    <w:rsid w:val="0059534D"/>
    <w:rsid w:val="005B537B"/>
    <w:rsid w:val="005E07A7"/>
    <w:rsid w:val="006931B6"/>
    <w:rsid w:val="00693BA8"/>
    <w:rsid w:val="00694743"/>
    <w:rsid w:val="006954EE"/>
    <w:rsid w:val="00697853"/>
    <w:rsid w:val="006A2B06"/>
    <w:rsid w:val="006B003B"/>
    <w:rsid w:val="006B7028"/>
    <w:rsid w:val="006D1156"/>
    <w:rsid w:val="006D4762"/>
    <w:rsid w:val="006D5EEE"/>
    <w:rsid w:val="006E1218"/>
    <w:rsid w:val="007343EC"/>
    <w:rsid w:val="0076100E"/>
    <w:rsid w:val="00770C5A"/>
    <w:rsid w:val="00773E6C"/>
    <w:rsid w:val="007868EF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675ED"/>
    <w:rsid w:val="0086784E"/>
    <w:rsid w:val="008738CA"/>
    <w:rsid w:val="008772C4"/>
    <w:rsid w:val="008817E1"/>
    <w:rsid w:val="008A1F30"/>
    <w:rsid w:val="008C320F"/>
    <w:rsid w:val="00941271"/>
    <w:rsid w:val="00946745"/>
    <w:rsid w:val="0096629B"/>
    <w:rsid w:val="00975992"/>
    <w:rsid w:val="009B4992"/>
    <w:rsid w:val="009C4D64"/>
    <w:rsid w:val="009C5AB8"/>
    <w:rsid w:val="009D04EE"/>
    <w:rsid w:val="009D0525"/>
    <w:rsid w:val="009D1012"/>
    <w:rsid w:val="009D3C2E"/>
    <w:rsid w:val="009E3484"/>
    <w:rsid w:val="009F07FB"/>
    <w:rsid w:val="009F677F"/>
    <w:rsid w:val="00A022A8"/>
    <w:rsid w:val="00A320E2"/>
    <w:rsid w:val="00A63B8C"/>
    <w:rsid w:val="00A707DB"/>
    <w:rsid w:val="00A742FC"/>
    <w:rsid w:val="00A75958"/>
    <w:rsid w:val="00AA1480"/>
    <w:rsid w:val="00AC7D24"/>
    <w:rsid w:val="00AF44CC"/>
    <w:rsid w:val="00B14FE3"/>
    <w:rsid w:val="00B31E21"/>
    <w:rsid w:val="00B4663D"/>
    <w:rsid w:val="00B467AC"/>
    <w:rsid w:val="00B64AA2"/>
    <w:rsid w:val="00B677E0"/>
    <w:rsid w:val="00BA16F0"/>
    <w:rsid w:val="00BC1CC2"/>
    <w:rsid w:val="00BC3BF4"/>
    <w:rsid w:val="00BE53B0"/>
    <w:rsid w:val="00BE6E33"/>
    <w:rsid w:val="00BF46CC"/>
    <w:rsid w:val="00C30EDD"/>
    <w:rsid w:val="00C32E53"/>
    <w:rsid w:val="00C459B3"/>
    <w:rsid w:val="00C61DCC"/>
    <w:rsid w:val="00C676F5"/>
    <w:rsid w:val="00C73E9F"/>
    <w:rsid w:val="00C94297"/>
    <w:rsid w:val="00CE72F9"/>
    <w:rsid w:val="00CF2AB3"/>
    <w:rsid w:val="00D32624"/>
    <w:rsid w:val="00D42413"/>
    <w:rsid w:val="00D606E7"/>
    <w:rsid w:val="00D636AA"/>
    <w:rsid w:val="00DA4F61"/>
    <w:rsid w:val="00DF419B"/>
    <w:rsid w:val="00E20124"/>
    <w:rsid w:val="00E31B7B"/>
    <w:rsid w:val="00E46D94"/>
    <w:rsid w:val="00E53389"/>
    <w:rsid w:val="00E647B9"/>
    <w:rsid w:val="00E81C62"/>
    <w:rsid w:val="00EB32C7"/>
    <w:rsid w:val="00EB51B5"/>
    <w:rsid w:val="00EF2D7B"/>
    <w:rsid w:val="00EF5290"/>
    <w:rsid w:val="00F019BE"/>
    <w:rsid w:val="00F05F0A"/>
    <w:rsid w:val="00F27799"/>
    <w:rsid w:val="00F5245D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608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9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rsid w:val="00475972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206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967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A3F0F222C83B42705003738369D9AB19700E51547qBNFE" TargetMode="External"/><Relationship Id="rId13" Type="http://schemas.openxmlformats.org/officeDocument/2006/relationships/hyperlink" Target="consultantplus://offline/ref=9D2C6295E1567330AC21035E499895A9546BDF3D3909222C83B4270500q3N7E" TargetMode="External"/><Relationship Id="rId18" Type="http://schemas.openxmlformats.org/officeDocument/2006/relationships/hyperlink" Target="consultantplus://offline/ref=9D2C6295E1567330AC211D535FF4CBA0526280333B0D217ED6EB7C58573E3261DAD5E8D544E8114EBFFD4Fq9N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2C6295E1567330AC21035E499895A95769DC363E06222C83B4270500q3N7E" TargetMode="External"/><Relationship Id="rId7" Type="http://schemas.openxmlformats.org/officeDocument/2006/relationships/hyperlink" Target="consultantplus://offline/ref=9D2C6295E1567330AC21035E499895A9546BDF3D3909222C83B42705003738369D9AB19401qENDE" TargetMode="External"/><Relationship Id="rId12" Type="http://schemas.openxmlformats.org/officeDocument/2006/relationships/hyperlink" Target="consultantplus://offline/ref=9D2C6295E1567330AC21035E499895A9546BDF383B07222C83B4270500q3N7E" TargetMode="External"/><Relationship Id="rId17" Type="http://schemas.openxmlformats.org/officeDocument/2006/relationships/hyperlink" Target="consultantplus://offline/ref=9D2C6295E1567330AC211D535FF4CBA052628033380C2F79DEEB7C58573E3261DAD5E8D544E8114EBFFD4Eq9NC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ED73E3406222C83B4270500q3N7E" TargetMode="External"/><Relationship Id="rId20" Type="http://schemas.openxmlformats.org/officeDocument/2006/relationships/hyperlink" Target="consultantplus://offline/ref=9D2C6295E1567330AC21035E499895A95468D73F380F222C83B4270500q3N7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83B07222C83B42705003738369D9AB19700E51149qBN8E" TargetMode="External"/><Relationship Id="rId11" Type="http://schemas.openxmlformats.org/officeDocument/2006/relationships/hyperlink" Target="consultantplus://offline/ref=9D2C6295E1567330AC211D535FF4CBA0526280333B0D217ED6EB7C58573E3261DAD5E8D544E8114EBFFD4Dq9NCE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D2C6295E1567330AC21035E499895A95468DD3F3509222C83B4270500q3N7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D2C6295E1567330AC211D535FF4CBA052628033380C2F79DEEB7C58573E3261DAD5E8D544E8114EBFFD4Eq9NCE" TargetMode="External"/><Relationship Id="rId19" Type="http://schemas.openxmlformats.org/officeDocument/2006/relationships/hyperlink" Target="consultantplus://offline/ref=9D2C6295E1567330AC21035E499895A95468DD3F3509222C83B4270500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035E499895A95468DD3F3509222C83B4270500q3N7E" TargetMode="External"/><Relationship Id="rId14" Type="http://schemas.openxmlformats.org/officeDocument/2006/relationships/hyperlink" Target="consultantplus://offline/ref=9D2C6295E1567330AC21035E499895A9546BDF3A3F0F222C83B4270500q3N7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591</TotalTime>
  <Pages>14</Pages>
  <Words>5353</Words>
  <Characters>30517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User</cp:lastModifiedBy>
  <cp:revision>96</cp:revision>
  <cp:lastPrinted>2018-03-05T09:07:00Z</cp:lastPrinted>
  <dcterms:created xsi:type="dcterms:W3CDTF">2017-10-23T04:13:00Z</dcterms:created>
  <dcterms:modified xsi:type="dcterms:W3CDTF">2018-03-05T09:07:00Z</dcterms:modified>
</cp:coreProperties>
</file>