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16" w:rsidRDefault="00C77016" w:rsidP="00CA768F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1pt;visibility:visible">
            <v:imagedata r:id="rId5" o:title=""/>
          </v:shape>
        </w:pict>
      </w:r>
    </w:p>
    <w:p w:rsidR="00C77016" w:rsidRDefault="00C77016" w:rsidP="00CA768F">
      <w:pPr>
        <w:jc w:val="center"/>
      </w:pPr>
    </w:p>
    <w:p w:rsidR="00C77016" w:rsidRDefault="00C77016" w:rsidP="00CA768F">
      <w:pPr>
        <w:jc w:val="center"/>
      </w:pPr>
      <w:r>
        <w:t>РОССИЙСКАЯ ФЕДНРАЦИЯ</w:t>
      </w:r>
    </w:p>
    <w:p w:rsidR="00C77016" w:rsidRPr="00E97562" w:rsidRDefault="00C77016" w:rsidP="00E97562">
      <w:pPr>
        <w:jc w:val="center"/>
      </w:pPr>
      <w:r w:rsidRPr="00E97562">
        <w:t>КОРДОВСКИЙ СЕЛЬСКИЙ СОВЕТ ДЕПУТАТОВ</w:t>
      </w:r>
    </w:p>
    <w:p w:rsidR="00C77016" w:rsidRPr="00E97562" w:rsidRDefault="00C77016" w:rsidP="00E97562">
      <w:pPr>
        <w:jc w:val="center"/>
      </w:pPr>
      <w:r w:rsidRPr="00E97562">
        <w:t>КУРАГИНСКОГО РАЙОНА</w:t>
      </w:r>
    </w:p>
    <w:p w:rsidR="00C77016" w:rsidRPr="00E97562" w:rsidRDefault="00C77016" w:rsidP="00E97562">
      <w:pPr>
        <w:jc w:val="center"/>
      </w:pPr>
      <w:r w:rsidRPr="00E97562">
        <w:t>КРАСНОЯРСКОГО КРАЯ</w:t>
      </w:r>
    </w:p>
    <w:p w:rsidR="00C77016" w:rsidRPr="00E97562" w:rsidRDefault="00C77016" w:rsidP="00E97562">
      <w:pPr>
        <w:jc w:val="center"/>
      </w:pPr>
    </w:p>
    <w:p w:rsidR="00C77016" w:rsidRPr="00E97562" w:rsidRDefault="00C77016" w:rsidP="00E97562">
      <w:pPr>
        <w:jc w:val="center"/>
      </w:pPr>
      <w:r w:rsidRPr="00E97562">
        <w:t>РЕШЕНИЕ</w:t>
      </w:r>
      <w:r>
        <w:t>й</w:t>
      </w:r>
    </w:p>
    <w:p w:rsidR="00C77016" w:rsidRDefault="00C77016" w:rsidP="00CA768F">
      <w:pPr>
        <w:ind w:right="-1"/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3204" w:type="dxa"/>
        <w:tblLook w:val="01E0"/>
      </w:tblPr>
      <w:tblGrid>
        <w:gridCol w:w="3204"/>
      </w:tblGrid>
      <w:tr w:rsidR="00C77016">
        <w:trPr>
          <w:trHeight w:val="571"/>
        </w:trPr>
        <w:tc>
          <w:tcPr>
            <w:tcW w:w="3204" w:type="dxa"/>
          </w:tcPr>
          <w:p w:rsidR="00C77016" w:rsidRDefault="00C77016">
            <w:pPr>
              <w:rPr>
                <w:rStyle w:val="Emphasis"/>
              </w:rPr>
            </w:pPr>
          </w:p>
        </w:tc>
      </w:tr>
    </w:tbl>
    <w:p w:rsidR="00C77016" w:rsidRDefault="00C77016" w:rsidP="00D20950">
      <w:r>
        <w:br w:type="textWrapping" w:clear="all"/>
        <w:t>10.08.2017</w:t>
      </w:r>
      <w:r>
        <w:tab/>
      </w:r>
      <w:r>
        <w:tab/>
      </w:r>
      <w:r>
        <w:tab/>
        <w:t xml:space="preserve">                          с. Кордово                                         № </w:t>
      </w:r>
      <w:r>
        <w:tab/>
        <w:t>20-50р</w:t>
      </w:r>
    </w:p>
    <w:p w:rsidR="00C77016" w:rsidRDefault="00C77016" w:rsidP="00CA768F">
      <w:pPr>
        <w:jc w:val="both"/>
      </w:pPr>
    </w:p>
    <w:p w:rsidR="00C77016" w:rsidRDefault="00C77016" w:rsidP="00CA768F">
      <w:r>
        <w:t>О проведении публичных слушаний по</w:t>
      </w:r>
    </w:p>
    <w:p w:rsidR="00C77016" w:rsidRDefault="00C77016" w:rsidP="00CA768F">
      <w:r>
        <w:t xml:space="preserve">Вопросу «О внесении изменений и </w:t>
      </w:r>
    </w:p>
    <w:p w:rsidR="00C77016" w:rsidRDefault="00C77016" w:rsidP="00CA768F">
      <w:r>
        <w:t>дополнений в Устав Кордовского</w:t>
      </w:r>
    </w:p>
    <w:p w:rsidR="00C77016" w:rsidRDefault="00C77016" w:rsidP="00CA768F">
      <w:r>
        <w:t xml:space="preserve">сельсовета Курагинского района </w:t>
      </w:r>
    </w:p>
    <w:p w:rsidR="00C77016" w:rsidRDefault="00C77016" w:rsidP="00CA768F">
      <w:r>
        <w:t>Красноярского края».</w:t>
      </w:r>
    </w:p>
    <w:p w:rsidR="00C77016" w:rsidRDefault="00C77016" w:rsidP="00CA768F"/>
    <w:p w:rsidR="00C77016" w:rsidRDefault="00C77016" w:rsidP="00CA768F"/>
    <w:p w:rsidR="00C77016" w:rsidRDefault="00C77016" w:rsidP="00CA768F">
      <w:pPr>
        <w:jc w:val="both"/>
      </w:pPr>
      <w: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58 Устава Кордовского сельсовета Курагинского района Красноярского края, на основании Положения о порядке проведения публичных слушаний в селе , утвержденного </w:t>
      </w:r>
      <w:r w:rsidRPr="00D52963">
        <w:t>Решением Кордовского сельского Совета депутатов от 19.</w:t>
      </w:r>
      <w:r>
        <w:t>11</w:t>
      </w:r>
      <w:r w:rsidRPr="00D52963">
        <w:t>.2013 № 4</w:t>
      </w:r>
      <w:r>
        <w:t>6</w:t>
      </w:r>
      <w:r w:rsidRPr="00D52963">
        <w:t>-1</w:t>
      </w:r>
      <w:r>
        <w:t>66</w:t>
      </w:r>
      <w:r w:rsidRPr="00D52963">
        <w:t>р</w:t>
      </w:r>
      <w:r>
        <w:t xml:space="preserve"> Кордовский сельский Совет депутатов </w:t>
      </w:r>
      <w:r>
        <w:rPr>
          <w:b/>
          <w:bCs/>
        </w:rPr>
        <w:t>РЕШИЛ</w:t>
      </w:r>
      <w:r>
        <w:t>:</w:t>
      </w:r>
    </w:p>
    <w:p w:rsidR="00C77016" w:rsidRDefault="00C77016" w:rsidP="00CA768F"/>
    <w:p w:rsidR="00C77016" w:rsidRDefault="00C77016" w:rsidP="001F0398">
      <w:pPr>
        <w:pStyle w:val="ListParagraph"/>
        <w:numPr>
          <w:ilvl w:val="0"/>
          <w:numId w:val="2"/>
        </w:numPr>
        <w:jc w:val="both"/>
      </w:pPr>
      <w:r>
        <w:t>Назначить публичные слушания по вопросу: «О внесении изменений и дополнений в Устав Кордовского сельсовета Курагинского района Красноярского края».</w:t>
      </w:r>
    </w:p>
    <w:p w:rsidR="00C77016" w:rsidRDefault="00C77016" w:rsidP="00CA768F">
      <w:pPr>
        <w:pStyle w:val="ListParagraph"/>
        <w:numPr>
          <w:ilvl w:val="0"/>
          <w:numId w:val="2"/>
        </w:numPr>
        <w:jc w:val="both"/>
      </w:pPr>
      <w:r w:rsidRPr="001F0398">
        <w:t xml:space="preserve">Утвердить Порядок учета предложений по внесению изменений и дополнений в Устав </w:t>
      </w:r>
      <w:r>
        <w:t>Кордов</w:t>
      </w:r>
      <w:r w:rsidRPr="001F0398">
        <w:t>ского сельсовета Курагинского района Красноярского края и участия граждан в его о</w:t>
      </w:r>
      <w:r>
        <w:t>бсуждении согласно приложению 1.</w:t>
      </w:r>
    </w:p>
    <w:p w:rsidR="00C77016" w:rsidRDefault="00C77016" w:rsidP="00CA768F">
      <w:pPr>
        <w:pStyle w:val="ListParagraph"/>
        <w:numPr>
          <w:ilvl w:val="0"/>
          <w:numId w:val="2"/>
        </w:numPr>
        <w:jc w:val="both"/>
      </w:pPr>
      <w:r>
        <w:t xml:space="preserve"> Провести публичные слушания 25.08.2017 года в помещении администрации Кордовского сельсовета , по адресу: с. Кордово, ул. Гагарина, 67, по вопросу «О внесении изменений и дополнений в Устав Кордовского сельсовета Курагинского района Красноярского края» в 14 часов.</w:t>
      </w:r>
    </w:p>
    <w:p w:rsidR="00C77016" w:rsidRDefault="00C77016" w:rsidP="00CA768F">
      <w:pPr>
        <w:pStyle w:val="ListParagraph"/>
        <w:numPr>
          <w:ilvl w:val="0"/>
          <w:numId w:val="2"/>
        </w:numPr>
        <w:jc w:val="both"/>
      </w:pPr>
      <w:r>
        <w:t>Опубликовать проект решения «О внесении изменений и дополнений в Устав Кордовского сельсовета Курагинского района Красноярского края » в газете «Кордовский вестник».</w:t>
      </w:r>
    </w:p>
    <w:p w:rsidR="00C77016" w:rsidRDefault="00C77016" w:rsidP="00CA768F">
      <w:pPr>
        <w:pStyle w:val="ListParagraph"/>
        <w:numPr>
          <w:ilvl w:val="0"/>
          <w:numId w:val="2"/>
        </w:numPr>
        <w:jc w:val="both"/>
      </w:pPr>
      <w:r>
        <w:t xml:space="preserve"> Утвердить порядок организации и проведения публичных слушаний по проекту решений согласно приложению 2.</w:t>
      </w:r>
    </w:p>
    <w:p w:rsidR="00C77016" w:rsidRDefault="00C77016" w:rsidP="00CA768F">
      <w:pPr>
        <w:jc w:val="both"/>
      </w:pPr>
      <w:r>
        <w:t xml:space="preserve">6. Утвердить состав рабочей группы по разработке проекта, рассмотрению предложений по проекту решения согласно приложению 3. </w:t>
      </w:r>
    </w:p>
    <w:p w:rsidR="00C77016" w:rsidRDefault="00C77016" w:rsidP="00CA768F">
      <w:pPr>
        <w:jc w:val="both"/>
      </w:pPr>
      <w:r>
        <w:t xml:space="preserve">7. Контроль за исполнением настоящего решения возложить на Булатову И.М. </w:t>
      </w:r>
    </w:p>
    <w:p w:rsidR="00C77016" w:rsidRDefault="00C77016" w:rsidP="00CA768F">
      <w:pPr>
        <w:jc w:val="both"/>
      </w:pPr>
      <w:r>
        <w:tab/>
        <w:t>8. Решение вступает в силу со дня, следующего за днем его опубликования в газете «Кордовский вестник».</w:t>
      </w:r>
    </w:p>
    <w:p w:rsidR="00C77016" w:rsidRDefault="00C77016" w:rsidP="00CA768F">
      <w:pPr>
        <w:jc w:val="both"/>
      </w:pPr>
    </w:p>
    <w:p w:rsidR="00C77016" w:rsidRDefault="00C77016" w:rsidP="00CA768F">
      <w:pPr>
        <w:jc w:val="both"/>
      </w:pPr>
    </w:p>
    <w:p w:rsidR="00C77016" w:rsidRDefault="00C77016" w:rsidP="00CA768F">
      <w:pPr>
        <w:jc w:val="both"/>
      </w:pPr>
      <w:r>
        <w:t xml:space="preserve"> </w:t>
      </w: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C77016" w:rsidRPr="00152B99">
        <w:trPr>
          <w:trHeight w:val="868"/>
        </w:trPr>
        <w:tc>
          <w:tcPr>
            <w:tcW w:w="4785" w:type="dxa"/>
          </w:tcPr>
          <w:p w:rsidR="00C77016" w:rsidRPr="0049630E" w:rsidRDefault="00C77016" w:rsidP="00954A4A">
            <w:pPr>
              <w:suppressAutoHyphens/>
              <w:snapToGrid w:val="0"/>
              <w:jc w:val="both"/>
              <w:rPr>
                <w:lang w:eastAsia="ar-SA"/>
              </w:rPr>
            </w:pPr>
            <w:r w:rsidRPr="0049630E">
              <w:rPr>
                <w:lang w:eastAsia="ar-SA"/>
              </w:rPr>
              <w:t xml:space="preserve">Председатель </w:t>
            </w:r>
          </w:p>
          <w:p w:rsidR="00C77016" w:rsidRPr="0049630E" w:rsidRDefault="00C77016" w:rsidP="00954A4A">
            <w:pPr>
              <w:suppressAutoHyphens/>
              <w:snapToGrid w:val="0"/>
              <w:jc w:val="both"/>
              <w:rPr>
                <w:lang w:eastAsia="ar-SA"/>
              </w:rPr>
            </w:pPr>
            <w:r w:rsidRPr="0049630E">
              <w:rPr>
                <w:lang w:eastAsia="ar-SA"/>
              </w:rPr>
              <w:t>Кордовского Совета депутатов</w:t>
            </w:r>
          </w:p>
        </w:tc>
        <w:tc>
          <w:tcPr>
            <w:tcW w:w="4786" w:type="dxa"/>
          </w:tcPr>
          <w:p w:rsidR="00C77016" w:rsidRPr="0049630E" w:rsidRDefault="00C77016" w:rsidP="00954A4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И.о. </w:t>
            </w:r>
            <w:r w:rsidRPr="0049630E">
              <w:rPr>
                <w:lang w:eastAsia="ar-SA"/>
              </w:rPr>
              <w:t>Глав</w:t>
            </w:r>
            <w:r>
              <w:rPr>
                <w:lang w:eastAsia="ar-SA"/>
              </w:rPr>
              <w:t>ы</w:t>
            </w:r>
            <w:r w:rsidRPr="0049630E">
              <w:rPr>
                <w:lang w:eastAsia="ar-SA"/>
              </w:rPr>
              <w:t xml:space="preserve"> Кордовского сельсовета</w:t>
            </w:r>
          </w:p>
        </w:tc>
      </w:tr>
      <w:tr w:rsidR="00C77016" w:rsidRPr="00152B99">
        <w:tc>
          <w:tcPr>
            <w:tcW w:w="4785" w:type="dxa"/>
          </w:tcPr>
          <w:p w:rsidR="00C77016" w:rsidRPr="0049630E" w:rsidRDefault="00C77016" w:rsidP="00954A4A">
            <w:pPr>
              <w:suppressAutoHyphens/>
              <w:snapToGrid w:val="0"/>
              <w:jc w:val="both"/>
              <w:rPr>
                <w:lang w:eastAsia="ar-SA"/>
              </w:rPr>
            </w:pPr>
            <w:r w:rsidRPr="0049630E">
              <w:rPr>
                <w:lang w:eastAsia="ar-SA"/>
              </w:rPr>
              <w:t>В.В. Латушкин</w:t>
            </w:r>
          </w:p>
        </w:tc>
        <w:tc>
          <w:tcPr>
            <w:tcW w:w="4786" w:type="dxa"/>
          </w:tcPr>
          <w:p w:rsidR="00C77016" w:rsidRPr="0049630E" w:rsidRDefault="00C77016" w:rsidP="00954A4A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И.М. Булатова</w:t>
            </w:r>
          </w:p>
        </w:tc>
      </w:tr>
    </w:tbl>
    <w:p w:rsidR="00C77016" w:rsidRPr="0049630E" w:rsidRDefault="00C77016" w:rsidP="00AE3B9E">
      <w:pPr>
        <w:suppressAutoHyphens/>
        <w:jc w:val="both"/>
        <w:rPr>
          <w:lang w:eastAsia="ar-SA"/>
        </w:rPr>
      </w:pPr>
    </w:p>
    <w:p w:rsidR="00C77016" w:rsidRDefault="00C77016" w:rsidP="00AE3B9E">
      <w:pPr>
        <w:suppressAutoHyphens/>
        <w:jc w:val="both"/>
        <w:rPr>
          <w:lang w:eastAsia="ar-SA"/>
        </w:rPr>
      </w:pPr>
      <w:r w:rsidRPr="0049630E">
        <w:rPr>
          <w:lang w:eastAsia="ar-SA"/>
        </w:rPr>
        <w:t xml:space="preserve">                                                                    </w:t>
      </w:r>
      <w:r w:rsidRPr="0049630E">
        <w:rPr>
          <w:lang w:eastAsia="ar-SA"/>
        </w:rPr>
        <w:tab/>
      </w:r>
    </w:p>
    <w:p w:rsidR="00C77016" w:rsidRDefault="00C77016" w:rsidP="00AE3B9E">
      <w:pPr>
        <w:suppressAutoHyphens/>
        <w:jc w:val="both"/>
        <w:rPr>
          <w:lang w:eastAsia="ar-SA"/>
        </w:rPr>
      </w:pPr>
      <w:r>
        <w:rPr>
          <w:lang w:eastAsia="ar-SA"/>
        </w:rPr>
        <w:br w:type="page"/>
      </w:r>
    </w:p>
    <w:p w:rsidR="00C77016" w:rsidRDefault="00C77016" w:rsidP="00CA768F">
      <w:pPr>
        <w:jc w:val="right"/>
        <w:rPr>
          <w:sz w:val="20"/>
          <w:szCs w:val="20"/>
        </w:rPr>
      </w:pPr>
    </w:p>
    <w:p w:rsidR="00C77016" w:rsidRDefault="00C77016" w:rsidP="001F0398">
      <w:pPr>
        <w:jc w:val="right"/>
        <w:rPr>
          <w:sz w:val="20"/>
          <w:szCs w:val="20"/>
        </w:rPr>
      </w:pPr>
      <w:r w:rsidRPr="001F039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C77016" w:rsidRDefault="00C77016" w:rsidP="001F0398">
      <w:pPr>
        <w:jc w:val="right"/>
        <w:rPr>
          <w:sz w:val="20"/>
          <w:szCs w:val="20"/>
        </w:rPr>
      </w:pPr>
      <w:r w:rsidRPr="001F0398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Кордов</w:t>
      </w:r>
      <w:r w:rsidRPr="001F0398">
        <w:rPr>
          <w:sz w:val="20"/>
          <w:szCs w:val="20"/>
        </w:rPr>
        <w:t>ского</w:t>
      </w:r>
      <w:r>
        <w:rPr>
          <w:sz w:val="20"/>
          <w:szCs w:val="20"/>
        </w:rPr>
        <w:t xml:space="preserve"> сельского </w:t>
      </w:r>
      <w:r w:rsidRPr="001F0398">
        <w:rPr>
          <w:sz w:val="20"/>
          <w:szCs w:val="20"/>
        </w:rPr>
        <w:t>Совета</w:t>
      </w:r>
    </w:p>
    <w:p w:rsidR="00C77016" w:rsidRDefault="00C77016" w:rsidP="001F0398">
      <w:pPr>
        <w:jc w:val="right"/>
        <w:rPr>
          <w:sz w:val="20"/>
          <w:szCs w:val="20"/>
        </w:rPr>
      </w:pPr>
      <w:r w:rsidRPr="001F0398"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 w:rsidRPr="001F039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10.08.2017 </w:t>
      </w:r>
      <w:r w:rsidRPr="001F0398">
        <w:rPr>
          <w:sz w:val="20"/>
          <w:szCs w:val="20"/>
        </w:rPr>
        <w:t xml:space="preserve">№ </w:t>
      </w:r>
      <w:bookmarkStart w:id="0" w:name="_GoBack"/>
      <w:bookmarkEnd w:id="0"/>
      <w:r>
        <w:rPr>
          <w:sz w:val="20"/>
          <w:szCs w:val="20"/>
        </w:rPr>
        <w:t>20-50р</w:t>
      </w:r>
    </w:p>
    <w:p w:rsidR="00C77016" w:rsidRDefault="00C77016" w:rsidP="001F0398">
      <w:pPr>
        <w:jc w:val="right"/>
        <w:rPr>
          <w:sz w:val="20"/>
          <w:szCs w:val="20"/>
        </w:rPr>
      </w:pPr>
    </w:p>
    <w:p w:rsidR="00C77016" w:rsidRDefault="00C77016" w:rsidP="00CA768F">
      <w:pPr>
        <w:jc w:val="right"/>
        <w:rPr>
          <w:sz w:val="20"/>
          <w:szCs w:val="20"/>
        </w:rPr>
      </w:pPr>
    </w:p>
    <w:p w:rsidR="00C77016" w:rsidRPr="001F0398" w:rsidRDefault="00C77016" w:rsidP="001F0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7016" w:rsidRPr="001F0398" w:rsidRDefault="00C77016" w:rsidP="001F0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ПОРЯДОК</w:t>
      </w:r>
    </w:p>
    <w:p w:rsidR="00C77016" w:rsidRPr="001F0398" w:rsidRDefault="00C77016" w:rsidP="001F0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УЧЕТА ПРЕДЛОЖЕНИЙ ПО ВНЕСЕНИЮ ИЗМЕНЕНИЙ</w:t>
      </w:r>
    </w:p>
    <w:p w:rsidR="00C77016" w:rsidRPr="001F0398" w:rsidRDefault="00C77016" w:rsidP="001F0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И ДОПОЛНЕНИЙ В УСТАВ </w:t>
      </w:r>
      <w:r>
        <w:rPr>
          <w:rFonts w:ascii="Times New Roman" w:hAnsi="Times New Roman" w:cs="Times New Roman"/>
          <w:sz w:val="24"/>
          <w:szCs w:val="24"/>
        </w:rPr>
        <w:t>КОРДОВСКОГО СЕЛЬСОВЕТА КУРАГИНСКОГО РАЙОНА КРАСНОЯРСКОГО КРАЯ</w:t>
      </w:r>
    </w:p>
    <w:p w:rsidR="00C77016" w:rsidRPr="001F0398" w:rsidRDefault="00C77016" w:rsidP="001F03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И УЧАСТИЯ ГРАЖДАН В ЕГО ОБСУЖДЕНИИ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1F039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F0398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</w:t>
      </w:r>
      <w:hyperlink r:id="rId7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1F0398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Кордовского сельсовета Курагинского района Красноярского края</w:t>
      </w:r>
      <w:r w:rsidRPr="001F0398">
        <w:rPr>
          <w:rFonts w:ascii="Times New Roman" w:hAnsi="Times New Roman" w:cs="Times New Roman"/>
          <w:sz w:val="24"/>
          <w:szCs w:val="24"/>
        </w:rPr>
        <w:t>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2.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Кордовского сельского </w:t>
      </w:r>
      <w:r w:rsidRPr="001F0398">
        <w:rPr>
          <w:rFonts w:ascii="Times New Roman" w:hAnsi="Times New Roman" w:cs="Times New Roman"/>
          <w:sz w:val="24"/>
          <w:szCs w:val="24"/>
        </w:rPr>
        <w:t xml:space="preserve">Совета о внесении изменений и дополнений в </w:t>
      </w:r>
      <w:hyperlink r:id="rId8" w:tooltip="&quot;Устав Енисейского района Красноярского края&quot; (утв. Енисейским районным Советом депутатов 13.03.1998) (ред. от 03.03.2016) (Зарегистрировано в Управлении юстиции администрации Красноярского края 14.05.1998 Свидетельство N 78){КонсультантПлюс}" w:history="1">
        <w:r w:rsidRPr="001F0398">
          <w:rPr>
            <w:rFonts w:ascii="Times New Roman" w:hAnsi="Times New Roman" w:cs="Times New Roman"/>
            <w:color w:val="0000FF"/>
            <w:sz w:val="24"/>
            <w:szCs w:val="24"/>
          </w:rPr>
          <w:t>Устав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Кордовского сельсовета Курагинского района Красноярского края </w:t>
      </w:r>
      <w:r w:rsidRPr="001F0398">
        <w:rPr>
          <w:rFonts w:ascii="Times New Roman" w:hAnsi="Times New Roman" w:cs="Times New Roman"/>
          <w:sz w:val="24"/>
          <w:szCs w:val="24"/>
        </w:rPr>
        <w:t xml:space="preserve">(далее - проект решения) подлежит официальному опубликованию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сельским</w:t>
      </w:r>
      <w:r w:rsidRPr="001F0398">
        <w:rPr>
          <w:rFonts w:ascii="Times New Roman" w:hAnsi="Times New Roman" w:cs="Times New Roman"/>
          <w:sz w:val="24"/>
          <w:szCs w:val="24"/>
        </w:rPr>
        <w:t xml:space="preserve"> Советом депутатов.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вноситься: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- гражданами Российской Федерации, проживающими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Кордовского сельсовета </w:t>
      </w:r>
      <w:r w:rsidRPr="001F0398">
        <w:rPr>
          <w:rFonts w:ascii="Times New Roman" w:hAnsi="Times New Roman" w:cs="Times New Roman"/>
          <w:sz w:val="24"/>
          <w:szCs w:val="24"/>
        </w:rPr>
        <w:t>и обладающими избирательным</w:t>
      </w:r>
      <w:r>
        <w:rPr>
          <w:rFonts w:ascii="Times New Roman" w:hAnsi="Times New Roman" w:cs="Times New Roman"/>
          <w:sz w:val="24"/>
          <w:szCs w:val="24"/>
        </w:rPr>
        <w:t xml:space="preserve"> правом</w:t>
      </w:r>
      <w:r w:rsidRPr="001F0398">
        <w:rPr>
          <w:rFonts w:ascii="Times New Roman" w:hAnsi="Times New Roman" w:cs="Times New Roman"/>
          <w:sz w:val="24"/>
          <w:szCs w:val="24"/>
        </w:rPr>
        <w:t>, в порядке народной правотворческой инициативы;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- общественными объединениями, зарегистрированными в установленном порядке;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Кордовским сельским Советом депутатов и Главой сельсовета</w:t>
      </w:r>
      <w:r w:rsidRPr="001F0398">
        <w:rPr>
          <w:rFonts w:ascii="Times New Roman" w:hAnsi="Times New Roman" w:cs="Times New Roman"/>
          <w:sz w:val="24"/>
          <w:szCs w:val="24"/>
        </w:rPr>
        <w:t>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4. Предложения по проекту решения подаются в </w:t>
      </w:r>
      <w:r>
        <w:rPr>
          <w:rFonts w:ascii="Times New Roman" w:hAnsi="Times New Roman" w:cs="Times New Roman"/>
          <w:sz w:val="24"/>
          <w:szCs w:val="24"/>
        </w:rPr>
        <w:t xml:space="preserve">Кордовский сельский </w:t>
      </w:r>
      <w:r w:rsidRPr="001F0398">
        <w:rPr>
          <w:rFonts w:ascii="Times New Roman" w:hAnsi="Times New Roman" w:cs="Times New Roman"/>
          <w:sz w:val="24"/>
          <w:szCs w:val="24"/>
        </w:rPr>
        <w:t xml:space="preserve">Совет депутатов в письменном виде в течение 10 дней со дня его опубликования и передаются в </w:t>
      </w:r>
      <w:r>
        <w:rPr>
          <w:rFonts w:ascii="Times New Roman" w:hAnsi="Times New Roman" w:cs="Times New Roman"/>
          <w:sz w:val="24"/>
          <w:szCs w:val="24"/>
        </w:rPr>
        <w:t>рабочую группу</w:t>
      </w:r>
      <w:r w:rsidRPr="001F0398">
        <w:rPr>
          <w:rFonts w:ascii="Times New Roman" w:hAnsi="Times New Roman" w:cs="Times New Roman"/>
          <w:sz w:val="24"/>
          <w:szCs w:val="24"/>
        </w:rPr>
        <w:t xml:space="preserve"> по подготовке публичных слушаний (далее </w:t>
      </w:r>
      <w:r>
        <w:rPr>
          <w:rFonts w:ascii="Times New Roman" w:hAnsi="Times New Roman" w:cs="Times New Roman"/>
          <w:sz w:val="24"/>
          <w:szCs w:val="24"/>
        </w:rPr>
        <w:t>–рабочая группа</w:t>
      </w:r>
      <w:r w:rsidRPr="001F0398">
        <w:rPr>
          <w:rFonts w:ascii="Times New Roman" w:hAnsi="Times New Roman" w:cs="Times New Roman"/>
          <w:sz w:val="24"/>
          <w:szCs w:val="24"/>
        </w:rPr>
        <w:t>).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5. Предложения граждан вносятся только в отношении изменений и дополнений, содержащихся в проекте решения.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 w:rsidRPr="001F0398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Рабочая группа</w:t>
      </w:r>
      <w:r w:rsidRPr="001F0398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публичных слушаний рассматривает поступившие предложения не позднее 3 дней после окончания срока поступления предложений по проекту решения.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7. Инициаторы предложений вправе присутствовать, принимать участие в обсуждении своих предложений на заседании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Pr="001F03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сельсовета </w:t>
      </w:r>
      <w:r w:rsidRPr="001F0398">
        <w:rPr>
          <w:rFonts w:ascii="Times New Roman" w:hAnsi="Times New Roman" w:cs="Times New Roman"/>
          <w:sz w:val="24"/>
          <w:szCs w:val="24"/>
        </w:rPr>
        <w:t>заблаговременно информирует граждан о месте, дате и времени заседания комиссии.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По результатам обсуждения в срок, установленный </w:t>
      </w:r>
      <w:hyperlink w:anchor="Par56" w:tooltip="6. Комиссия по организации и проведению публичных слушаний по вопросу &quot;О внесении изменений и дополнений в Устав Енисейского района&quot; (далее по тексту - комиссия) рассматривает поступившие предложения не позднее 3 дней после окончания срока поступления предложе" w:history="1">
        <w:r w:rsidRPr="001F0398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1F0398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 w:cs="Times New Roman"/>
          <w:sz w:val="24"/>
          <w:szCs w:val="24"/>
        </w:rPr>
        <w:t xml:space="preserve">рабочая группа </w:t>
      </w:r>
      <w:r w:rsidRPr="001F0398">
        <w:rPr>
          <w:rFonts w:ascii="Times New Roman" w:hAnsi="Times New Roman" w:cs="Times New Roman"/>
          <w:sz w:val="24"/>
          <w:szCs w:val="24"/>
        </w:rPr>
        <w:t xml:space="preserve">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</w:t>
      </w:r>
      <w:r w:rsidRPr="001F0398">
        <w:rPr>
          <w:rFonts w:ascii="Times New Roman" w:hAnsi="Times New Roman" w:cs="Times New Roman"/>
          <w:sz w:val="24"/>
          <w:szCs w:val="24"/>
        </w:rPr>
        <w:t>при обсуждении внесенных ими предложений, комиссия информирует их о принятом решении.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Кордовским сельским </w:t>
      </w:r>
      <w:r w:rsidRPr="001F0398">
        <w:rPr>
          <w:rFonts w:ascii="Times New Roman" w:hAnsi="Times New Roman" w:cs="Times New Roman"/>
          <w:sz w:val="24"/>
          <w:szCs w:val="24"/>
        </w:rPr>
        <w:t>Советом депутатов.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398">
        <w:rPr>
          <w:rFonts w:ascii="Times New Roman" w:hAnsi="Times New Roman" w:cs="Times New Roman"/>
          <w:sz w:val="24"/>
          <w:szCs w:val="24"/>
        </w:rPr>
        <w:t xml:space="preserve">9. Итоговые документы публичных слушаний после их рассмотрения </w:t>
      </w:r>
      <w:r>
        <w:rPr>
          <w:rFonts w:ascii="Times New Roman" w:hAnsi="Times New Roman" w:cs="Times New Roman"/>
          <w:sz w:val="24"/>
          <w:szCs w:val="24"/>
        </w:rPr>
        <w:t>рабочей группой</w:t>
      </w:r>
      <w:r w:rsidRPr="001F0398">
        <w:rPr>
          <w:rFonts w:ascii="Times New Roman" w:hAnsi="Times New Roman" w:cs="Times New Roman"/>
          <w:sz w:val="24"/>
          <w:szCs w:val="24"/>
        </w:rPr>
        <w:t xml:space="preserve"> по подготовке публичных слушаний направляются в </w:t>
      </w:r>
      <w:r>
        <w:rPr>
          <w:rFonts w:ascii="Times New Roman" w:hAnsi="Times New Roman" w:cs="Times New Roman"/>
          <w:sz w:val="24"/>
          <w:szCs w:val="24"/>
        </w:rPr>
        <w:t>Кордовский сельский</w:t>
      </w:r>
      <w:r w:rsidRPr="001F0398">
        <w:rPr>
          <w:rFonts w:ascii="Times New Roman" w:hAnsi="Times New Roman" w:cs="Times New Roman"/>
          <w:sz w:val="24"/>
          <w:szCs w:val="24"/>
        </w:rPr>
        <w:t xml:space="preserve"> Совет депутатов на следующий рабочий день после обсуждения </w:t>
      </w:r>
      <w:r>
        <w:rPr>
          <w:rFonts w:ascii="Times New Roman" w:hAnsi="Times New Roman" w:cs="Times New Roman"/>
          <w:sz w:val="24"/>
          <w:szCs w:val="24"/>
        </w:rPr>
        <w:t>рабочей группой</w:t>
      </w:r>
      <w:r w:rsidRPr="001F0398">
        <w:rPr>
          <w:rFonts w:ascii="Times New Roman" w:hAnsi="Times New Roman" w:cs="Times New Roman"/>
          <w:sz w:val="24"/>
          <w:szCs w:val="24"/>
        </w:rPr>
        <w:t xml:space="preserve"> и учитываются депутатами при рассмотрении проекта решения на сессии </w:t>
      </w:r>
      <w:r>
        <w:rPr>
          <w:rFonts w:ascii="Times New Roman" w:hAnsi="Times New Roman" w:cs="Times New Roman"/>
          <w:sz w:val="24"/>
          <w:szCs w:val="24"/>
        </w:rPr>
        <w:t>Кордовского сельского</w:t>
      </w:r>
      <w:r w:rsidRPr="001F0398">
        <w:rPr>
          <w:rFonts w:ascii="Times New Roman" w:hAnsi="Times New Roman" w:cs="Times New Roman"/>
          <w:sz w:val="24"/>
          <w:szCs w:val="24"/>
        </w:rPr>
        <w:t xml:space="preserve"> Совета депутатов.</w:t>
      </w:r>
    </w:p>
    <w:p w:rsidR="00C77016" w:rsidRPr="001F0398" w:rsidRDefault="00C77016" w:rsidP="001F03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016" w:rsidRPr="001F0398" w:rsidRDefault="00C77016" w:rsidP="00CA768F">
      <w:pPr>
        <w:jc w:val="right"/>
        <w:rPr>
          <w:sz w:val="24"/>
          <w:szCs w:val="24"/>
        </w:rPr>
      </w:pPr>
    </w:p>
    <w:p w:rsidR="00C77016" w:rsidRDefault="00C77016" w:rsidP="00CA768F">
      <w:pPr>
        <w:jc w:val="right"/>
        <w:rPr>
          <w:sz w:val="24"/>
          <w:szCs w:val="24"/>
        </w:rPr>
      </w:pPr>
    </w:p>
    <w:p w:rsidR="00C77016" w:rsidRPr="001F0398" w:rsidRDefault="00C77016" w:rsidP="00CA768F">
      <w:pPr>
        <w:jc w:val="right"/>
        <w:rPr>
          <w:sz w:val="24"/>
          <w:szCs w:val="24"/>
        </w:rPr>
      </w:pPr>
    </w:p>
    <w:p w:rsidR="00C77016" w:rsidRDefault="00C77016" w:rsidP="00CA768F">
      <w:pPr>
        <w:jc w:val="right"/>
        <w:rPr>
          <w:sz w:val="20"/>
          <w:szCs w:val="20"/>
        </w:rPr>
      </w:pPr>
    </w:p>
    <w:p w:rsidR="00C77016" w:rsidRDefault="00C77016" w:rsidP="00354CC9">
      <w:pPr>
        <w:jc w:val="right"/>
        <w:rPr>
          <w:sz w:val="20"/>
          <w:szCs w:val="20"/>
        </w:rPr>
      </w:pPr>
      <w:r w:rsidRPr="001F039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C77016" w:rsidRDefault="00C77016" w:rsidP="00354CC9">
      <w:pPr>
        <w:jc w:val="right"/>
        <w:rPr>
          <w:sz w:val="20"/>
          <w:szCs w:val="20"/>
        </w:rPr>
      </w:pPr>
      <w:r w:rsidRPr="001F0398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Кордов</w:t>
      </w:r>
      <w:r w:rsidRPr="001F0398">
        <w:rPr>
          <w:sz w:val="20"/>
          <w:szCs w:val="20"/>
        </w:rPr>
        <w:t>ского</w:t>
      </w:r>
      <w:r>
        <w:rPr>
          <w:sz w:val="20"/>
          <w:szCs w:val="20"/>
        </w:rPr>
        <w:t xml:space="preserve"> сельского </w:t>
      </w:r>
      <w:r w:rsidRPr="001F0398">
        <w:rPr>
          <w:sz w:val="20"/>
          <w:szCs w:val="20"/>
        </w:rPr>
        <w:t>Совета</w:t>
      </w:r>
    </w:p>
    <w:p w:rsidR="00C77016" w:rsidRDefault="00C77016" w:rsidP="00354CC9">
      <w:pPr>
        <w:jc w:val="right"/>
        <w:rPr>
          <w:sz w:val="20"/>
          <w:szCs w:val="20"/>
        </w:rPr>
      </w:pPr>
      <w:r w:rsidRPr="001F0398">
        <w:rPr>
          <w:sz w:val="20"/>
          <w:szCs w:val="20"/>
        </w:rPr>
        <w:t>депутатов</w:t>
      </w:r>
      <w:r>
        <w:rPr>
          <w:sz w:val="20"/>
          <w:szCs w:val="20"/>
        </w:rPr>
        <w:t xml:space="preserve"> </w:t>
      </w:r>
      <w:r w:rsidRPr="001F039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10.08.2017 </w:t>
      </w:r>
      <w:r w:rsidRPr="001F0398">
        <w:rPr>
          <w:sz w:val="20"/>
          <w:szCs w:val="20"/>
        </w:rPr>
        <w:t xml:space="preserve">№ </w:t>
      </w:r>
      <w:r>
        <w:rPr>
          <w:sz w:val="20"/>
          <w:szCs w:val="20"/>
        </w:rPr>
        <w:t>20-50р</w:t>
      </w:r>
    </w:p>
    <w:p w:rsidR="00C77016" w:rsidRDefault="00C77016" w:rsidP="00354CC9">
      <w:pPr>
        <w:jc w:val="right"/>
        <w:rPr>
          <w:sz w:val="20"/>
          <w:szCs w:val="20"/>
        </w:rPr>
      </w:pPr>
    </w:p>
    <w:p w:rsidR="00C77016" w:rsidRDefault="00C77016" w:rsidP="00CA768F">
      <w:pPr>
        <w:jc w:val="right"/>
        <w:rPr>
          <w:sz w:val="20"/>
          <w:szCs w:val="20"/>
        </w:rPr>
      </w:pPr>
    </w:p>
    <w:p w:rsidR="00C77016" w:rsidRDefault="00C77016" w:rsidP="00CA768F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ПОРЯДОК</w:t>
      </w:r>
    </w:p>
    <w:p w:rsidR="00C77016" w:rsidRDefault="00C77016" w:rsidP="00CA768F">
      <w:pPr>
        <w:jc w:val="center"/>
        <w:rPr>
          <w:b/>
          <w:bCs/>
        </w:rPr>
      </w:pPr>
      <w:r>
        <w:rPr>
          <w:b/>
          <w:bCs/>
        </w:rPr>
        <w:t xml:space="preserve">организации и проведения публичных слушаний </w:t>
      </w:r>
    </w:p>
    <w:p w:rsidR="00C77016" w:rsidRDefault="00C77016" w:rsidP="00CA768F">
      <w:pPr>
        <w:jc w:val="center"/>
        <w:rPr>
          <w:b/>
          <w:bCs/>
        </w:rPr>
      </w:pPr>
      <w:r>
        <w:rPr>
          <w:b/>
          <w:bCs/>
        </w:rPr>
        <w:t>по проекту решения:</w:t>
      </w:r>
    </w:p>
    <w:p w:rsidR="00C77016" w:rsidRDefault="00C77016" w:rsidP="00CA768F">
      <w:pPr>
        <w:jc w:val="center"/>
        <w:rPr>
          <w:b/>
          <w:bCs/>
        </w:rPr>
      </w:pPr>
      <w:r>
        <w:rPr>
          <w:b/>
          <w:bCs/>
        </w:rPr>
        <w:t xml:space="preserve"> «О внесении изменений и дополнений в Устав Кордовского сельсовета</w:t>
      </w:r>
    </w:p>
    <w:p w:rsidR="00C77016" w:rsidRDefault="00C77016" w:rsidP="00CA768F">
      <w:pPr>
        <w:jc w:val="center"/>
        <w:rPr>
          <w:b/>
          <w:bCs/>
        </w:rPr>
      </w:pPr>
      <w:r>
        <w:rPr>
          <w:b/>
          <w:bCs/>
        </w:rPr>
        <w:t>Курагинского района Красноярского края»</w:t>
      </w:r>
    </w:p>
    <w:p w:rsidR="00C77016" w:rsidRDefault="00C77016" w:rsidP="00CA768F">
      <w:pPr>
        <w:jc w:val="center"/>
        <w:rPr>
          <w:b/>
          <w:bCs/>
        </w:rPr>
      </w:pPr>
    </w:p>
    <w:p w:rsidR="00C77016" w:rsidRDefault="00C77016" w:rsidP="00CA768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C77016" w:rsidRDefault="00C77016" w:rsidP="00CA768F">
      <w:pPr>
        <w:ind w:left="360"/>
        <w:rPr>
          <w:b/>
          <w:bCs/>
        </w:rPr>
      </w:pPr>
    </w:p>
    <w:p w:rsidR="00C77016" w:rsidRDefault="00C77016" w:rsidP="00CA768F">
      <w:pPr>
        <w:ind w:firstLine="360"/>
        <w:jc w:val="both"/>
      </w:pPr>
      <w:r>
        <w:t>1. Настоящее положение определяет порядок организации и проведения публичных слушаний по проекту решения «О внесении изменений и дополнений в Устав Кордовского сельсовета» (далее – Устав) и направлено на реализацию права жителей сельсовета на осуществление местного самоуправления посредством участия в публичных слушаниях.</w:t>
      </w:r>
    </w:p>
    <w:p w:rsidR="00C77016" w:rsidRDefault="00C77016" w:rsidP="00CA768F">
      <w:pPr>
        <w:ind w:firstLine="360"/>
        <w:jc w:val="both"/>
      </w:pPr>
      <w:r>
        <w:t>2. Публичные слушания проводятся с целью обсуждения проекта решения «О внесении изменений и дополнений в Устав Кордовского сельсовета».</w:t>
      </w:r>
    </w:p>
    <w:p w:rsidR="00C77016" w:rsidRDefault="00C77016" w:rsidP="00CA768F">
      <w:pPr>
        <w:ind w:firstLine="360"/>
        <w:jc w:val="both"/>
      </w:pPr>
      <w:r>
        <w:t>3. Участниками публичных слушаний могут быть жители сельсовета, представители политических партий, общественных объединений, трудовых коллективов и иных объединений граждан, депутаты Кордовского сельского Совета депутатов, должностные лица органов местного самоуправления и органов государственной власти, и др.</w:t>
      </w:r>
    </w:p>
    <w:p w:rsidR="00C77016" w:rsidRDefault="00C77016" w:rsidP="00CA768F">
      <w:pPr>
        <w:ind w:firstLine="360"/>
        <w:jc w:val="both"/>
      </w:pPr>
    </w:p>
    <w:p w:rsidR="00C77016" w:rsidRDefault="00C77016" w:rsidP="00CA768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Подготовка публичных слушаний</w:t>
      </w:r>
    </w:p>
    <w:p w:rsidR="00C77016" w:rsidRDefault="00C77016" w:rsidP="00CA768F">
      <w:pPr>
        <w:jc w:val="center"/>
        <w:rPr>
          <w:b/>
          <w:bCs/>
        </w:rPr>
      </w:pPr>
    </w:p>
    <w:p w:rsidR="00C77016" w:rsidRDefault="00C77016" w:rsidP="00CA768F">
      <w:pPr>
        <w:ind w:firstLine="360"/>
        <w:jc w:val="both"/>
      </w:pPr>
      <w:r>
        <w:t xml:space="preserve">1. Для организации и проведения публичных слушаний создается рабочая группа </w:t>
      </w:r>
    </w:p>
    <w:p w:rsidR="00C77016" w:rsidRDefault="00C77016" w:rsidP="00CA768F">
      <w:pPr>
        <w:ind w:firstLine="360"/>
        <w:jc w:val="both"/>
      </w:pPr>
      <w:r>
        <w:t>2. Рабочая группа:</w:t>
      </w:r>
    </w:p>
    <w:p w:rsidR="00C77016" w:rsidRDefault="00C77016" w:rsidP="00CA768F">
      <w:pPr>
        <w:ind w:firstLine="360"/>
        <w:jc w:val="both"/>
      </w:pPr>
      <w:r>
        <w:t>- проводит анализ предложений, представленных гражданами;</w:t>
      </w:r>
    </w:p>
    <w:p w:rsidR="00C77016" w:rsidRDefault="00C77016" w:rsidP="00CA768F">
      <w:pPr>
        <w:ind w:firstLine="360"/>
        <w:jc w:val="both"/>
      </w:pPr>
      <w:r>
        <w:t>- составляет список лиц, участвующих в публичных слушаниях, с правом выступления;</w:t>
      </w:r>
    </w:p>
    <w:p w:rsidR="00C77016" w:rsidRDefault="00C77016" w:rsidP="00CA768F">
      <w:pPr>
        <w:ind w:firstLine="360"/>
        <w:jc w:val="both"/>
      </w:pPr>
      <w:r>
        <w:t>- устанавливает порядок выступлений на публичных слушаниях;</w:t>
      </w:r>
    </w:p>
    <w:p w:rsidR="00C77016" w:rsidRDefault="00C77016" w:rsidP="00CA768F">
      <w:pPr>
        <w:ind w:firstLine="360"/>
        <w:jc w:val="both"/>
      </w:pPr>
      <w:r>
        <w:t>- осуществляет подсчет голосов при голосовании в ходе публичных слушаний;</w:t>
      </w:r>
    </w:p>
    <w:p w:rsidR="00C77016" w:rsidRDefault="00C77016" w:rsidP="00CA768F">
      <w:pPr>
        <w:ind w:firstLine="360"/>
        <w:jc w:val="both"/>
      </w:pPr>
      <w:r>
        <w:t>- организует подготовку решения о результатах публичных слушаний и его опубликование , а также направление данного решения, предложений, одобренных участниками публичных слушаний, и протокола публичных слушаний Кордовскому сельскому Совету депутатов.</w:t>
      </w:r>
    </w:p>
    <w:p w:rsidR="00C77016" w:rsidRDefault="00C77016" w:rsidP="00CA768F">
      <w:pPr>
        <w:ind w:firstLine="360"/>
        <w:jc w:val="both"/>
      </w:pPr>
    </w:p>
    <w:p w:rsidR="00C77016" w:rsidRDefault="00C77016" w:rsidP="00CA768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Порядок внесения предложений в проект решения</w:t>
      </w:r>
    </w:p>
    <w:p w:rsidR="00C77016" w:rsidRDefault="00C77016" w:rsidP="00CA768F">
      <w:pPr>
        <w:ind w:left="360"/>
        <w:jc w:val="center"/>
        <w:rPr>
          <w:b/>
          <w:bCs/>
        </w:rPr>
      </w:pPr>
      <w:r>
        <w:rPr>
          <w:b/>
          <w:bCs/>
        </w:rPr>
        <w:t>о внесении изменений и дополнений в Устав сельсовета</w:t>
      </w:r>
    </w:p>
    <w:p w:rsidR="00C77016" w:rsidRDefault="00C77016" w:rsidP="00CA768F">
      <w:pPr>
        <w:ind w:left="360"/>
        <w:jc w:val="center"/>
        <w:rPr>
          <w:b/>
          <w:bCs/>
        </w:rPr>
      </w:pPr>
    </w:p>
    <w:p w:rsidR="00C77016" w:rsidRDefault="00C77016" w:rsidP="00CA768F">
      <w:pPr>
        <w:ind w:firstLine="360"/>
        <w:jc w:val="both"/>
      </w:pPr>
      <w:r>
        <w:t>1. Опубликованный проект решения обсуждается на собраниях политических партий, общественных организаций, трудовых коллективов, иных собраниях граждан.</w:t>
      </w:r>
    </w:p>
    <w:p w:rsidR="00C77016" w:rsidRDefault="00C77016" w:rsidP="00CA768F">
      <w:pPr>
        <w:ind w:firstLine="360"/>
        <w:jc w:val="both"/>
      </w:pPr>
      <w:r>
        <w:t>2. Предложения по проекту решения в письменном виде направляются в рабочую группу с аргументированным обоснованием внесения данных предложений. Если предложения приняты на собрании граждан, то к тексту предложения прилагается протокол такого собрания, оформленный в установленном порядке, и список представителей, принимающих участие в публичных слушаниях, в том числе лиц, уполномоченных выступать на публичных слушаниях по вносимым предложениям.</w:t>
      </w:r>
    </w:p>
    <w:p w:rsidR="00C77016" w:rsidRDefault="00C77016" w:rsidP="00CA768F">
      <w:pPr>
        <w:ind w:firstLine="360"/>
        <w:jc w:val="both"/>
      </w:pPr>
    </w:p>
    <w:p w:rsidR="00C77016" w:rsidRDefault="00C77016" w:rsidP="00CA768F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Порядок проведения публичных слушаний</w:t>
      </w:r>
    </w:p>
    <w:p w:rsidR="00C77016" w:rsidRDefault="00C77016" w:rsidP="00CA768F">
      <w:pPr>
        <w:jc w:val="center"/>
        <w:rPr>
          <w:b/>
          <w:bCs/>
        </w:rPr>
      </w:pPr>
    </w:p>
    <w:p w:rsidR="00C77016" w:rsidRDefault="00C77016" w:rsidP="00CA768F">
      <w:pPr>
        <w:ind w:firstLine="360"/>
        <w:jc w:val="both"/>
      </w:pPr>
      <w:r>
        <w:t xml:space="preserve">1. Публичные слушания проводятся в помещении, позволяющем обеспечить массовое участие в них жителей сельсовета. </w:t>
      </w:r>
    </w:p>
    <w:p w:rsidR="00C77016" w:rsidRDefault="00C77016" w:rsidP="00CA768F">
      <w:pPr>
        <w:ind w:firstLine="360"/>
        <w:jc w:val="both"/>
      </w:pPr>
      <w:r>
        <w:t>2. Участники публичных слушаний допускаются в помещение, где проводятся публичные слушания, при предъявлении документа, удостоверяющего личность.</w:t>
      </w:r>
    </w:p>
    <w:p w:rsidR="00C77016" w:rsidRDefault="00C77016" w:rsidP="00CA768F">
      <w:pPr>
        <w:ind w:firstLine="360"/>
        <w:jc w:val="both"/>
      </w:pPr>
      <w:r>
        <w:t>3. На публичные слушания не допускаются лица, находящиеся в состоянии алкогольного или наркотического опьянения.</w:t>
      </w:r>
    </w:p>
    <w:p w:rsidR="00C77016" w:rsidRDefault="00C77016" w:rsidP="00CA768F">
      <w:pPr>
        <w:ind w:firstLine="360"/>
        <w:jc w:val="both"/>
      </w:pPr>
      <w:r>
        <w:t>4. Присутствующие и выступающие на публичных слушаниях не вправе:</w:t>
      </w:r>
    </w:p>
    <w:p w:rsidR="00C77016" w:rsidRDefault="00C77016" w:rsidP="00CA768F">
      <w:pPr>
        <w:ind w:firstLine="360"/>
        <w:jc w:val="both"/>
      </w:pPr>
      <w:r>
        <w:t>- употреблять в своей речи грубые и оскорбительные выражения, наносящие ущерб чести и достоинству других лиц;</w:t>
      </w:r>
    </w:p>
    <w:p w:rsidR="00C77016" w:rsidRDefault="00C77016" w:rsidP="00CA768F">
      <w:pPr>
        <w:ind w:firstLine="360"/>
        <w:jc w:val="both"/>
      </w:pPr>
      <w:r>
        <w:t>- использовать ложную и непроверенную информацию;</w:t>
      </w:r>
    </w:p>
    <w:p w:rsidR="00C77016" w:rsidRDefault="00C77016" w:rsidP="00CA768F">
      <w:pPr>
        <w:ind w:firstLine="360"/>
        <w:jc w:val="both"/>
      </w:pPr>
      <w:r>
        <w:t>- осуществлять иные действия, нарушающие общественный порядок.</w:t>
      </w:r>
    </w:p>
    <w:p w:rsidR="00C77016" w:rsidRDefault="00C77016" w:rsidP="00CA768F">
      <w:pPr>
        <w:ind w:firstLine="360"/>
        <w:jc w:val="both"/>
      </w:pPr>
      <w:r>
        <w:t>При несоблюдении указанных требований нарушители подлежат удалению из помещения, в котором проходят публичные слушания.</w:t>
      </w:r>
    </w:p>
    <w:p w:rsidR="00C77016" w:rsidRDefault="00C77016" w:rsidP="00CA768F">
      <w:pPr>
        <w:ind w:firstLine="360"/>
        <w:jc w:val="both"/>
      </w:pPr>
      <w:r>
        <w:t>5. Перед началом проведения мероприятия рабочая группа организует регистрацию выступающих и общий учет численности участников публичных слушаний.</w:t>
      </w:r>
    </w:p>
    <w:p w:rsidR="00C77016" w:rsidRDefault="00C77016" w:rsidP="00CA768F">
      <w:pPr>
        <w:ind w:firstLine="360"/>
        <w:jc w:val="both"/>
      </w:pPr>
      <w:r>
        <w:t>6. Председательствующий на публичных слушаниях открывает мероприятие и оглашает тему публичных слушаний, вопрос, выносимый на обсуждение, инициаторов проведения публичных слушаний, основания и причины их проведения, предложения рабочей группы по порядку проведения публичных слушаний.</w:t>
      </w:r>
    </w:p>
    <w:p w:rsidR="00C77016" w:rsidRDefault="00C77016" w:rsidP="00CA768F">
      <w:pPr>
        <w:ind w:firstLine="360"/>
        <w:jc w:val="both"/>
      </w:pPr>
      <w:r>
        <w:t>7. В процессе проведения публичных слушаний обсуждается Устав сельсовета, выслушиваются мнения выступающих, заключение рабочей группы. Председательствующий подводит итоги мероприятия, после чего принимается решение о результатах публичных слушаний, которое отражается в протоколе. Решение принимается простым большинством голосов от общего числа участников публичных слушаний и носит рекомендательный характер.</w:t>
      </w:r>
    </w:p>
    <w:p w:rsidR="00C77016" w:rsidRDefault="00C77016" w:rsidP="00CA768F">
      <w:pPr>
        <w:ind w:firstLine="360"/>
        <w:jc w:val="both"/>
      </w:pPr>
      <w:r>
        <w:t>8. Председательствующий дает слово секретарю для оглашения протокола публичных слушаний.</w:t>
      </w:r>
    </w:p>
    <w:p w:rsidR="00C77016" w:rsidRDefault="00C77016" w:rsidP="00CA768F">
      <w:pPr>
        <w:ind w:firstLine="360"/>
        <w:jc w:val="both"/>
      </w:pPr>
      <w:r>
        <w:t>9. Решение (резолютивная часть протокола) и мотивированное обоснование принятых решений публичных слушаний подлежат опубликованию в десятидневный срок со дня принятия.</w:t>
      </w:r>
    </w:p>
    <w:sectPr w:rsidR="00C77016" w:rsidSect="00DA1E4C">
      <w:type w:val="continuous"/>
      <w:pgSz w:w="11907" w:h="16839" w:code="9"/>
      <w:pgMar w:top="340" w:right="454" w:bottom="346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921CF9"/>
    <w:multiLevelType w:val="hybridMultilevel"/>
    <w:tmpl w:val="FE302A3E"/>
    <w:lvl w:ilvl="0" w:tplc="1ECCD8A0">
      <w:start w:val="1"/>
      <w:numFmt w:val="decimal"/>
      <w:lvlText w:val="%1."/>
      <w:lvlJc w:val="left"/>
      <w:pPr>
        <w:ind w:left="1080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BF6"/>
    <w:rsid w:val="0000302A"/>
    <w:rsid w:val="00044951"/>
    <w:rsid w:val="000713B4"/>
    <w:rsid w:val="000E19D1"/>
    <w:rsid w:val="00127FB3"/>
    <w:rsid w:val="00152B99"/>
    <w:rsid w:val="001B1246"/>
    <w:rsid w:val="001F0398"/>
    <w:rsid w:val="00227FD8"/>
    <w:rsid w:val="002B1DAA"/>
    <w:rsid w:val="00354CC9"/>
    <w:rsid w:val="00475CF2"/>
    <w:rsid w:val="0049630E"/>
    <w:rsid w:val="00586AFE"/>
    <w:rsid w:val="00604AB0"/>
    <w:rsid w:val="007E18B1"/>
    <w:rsid w:val="00862878"/>
    <w:rsid w:val="00954A4A"/>
    <w:rsid w:val="00A40BF6"/>
    <w:rsid w:val="00A71E32"/>
    <w:rsid w:val="00AE3A7E"/>
    <w:rsid w:val="00AE3B9E"/>
    <w:rsid w:val="00B5691E"/>
    <w:rsid w:val="00B863A2"/>
    <w:rsid w:val="00B8655E"/>
    <w:rsid w:val="00C77016"/>
    <w:rsid w:val="00C8100F"/>
    <w:rsid w:val="00CA06CE"/>
    <w:rsid w:val="00CA768F"/>
    <w:rsid w:val="00D20950"/>
    <w:rsid w:val="00D52963"/>
    <w:rsid w:val="00DA1E4C"/>
    <w:rsid w:val="00E525B6"/>
    <w:rsid w:val="00E97562"/>
    <w:rsid w:val="00F72A2E"/>
    <w:rsid w:val="00FC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8F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CA768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CA7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68F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F0398"/>
    <w:pPr>
      <w:ind w:left="720"/>
    </w:pPr>
  </w:style>
  <w:style w:type="paragraph" w:customStyle="1" w:styleId="ConsPlusNormal">
    <w:name w:val="ConsPlusNormal"/>
    <w:uiPriority w:val="99"/>
    <w:rsid w:val="001F03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039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0713B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44238A616AAF57BB65A806274057D132B65B4CBA2524F2A52EE3FCFED282D742y2M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44238A616AAF57BB65A806274057D132B65B4CBA2524F2A52EE3FCFED282D742y2M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44238A616AAF57BB65B60B312C08DE33BC0541BE2B2DA1FF7EE5ABA1828482026E2E6190yDM3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1674</Words>
  <Characters>9543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2017-08-10T06:08:00Z</cp:lastPrinted>
  <dcterms:created xsi:type="dcterms:W3CDTF">2017-03-09T07:23:00Z</dcterms:created>
  <dcterms:modified xsi:type="dcterms:W3CDTF">2017-08-10T06:09:00Z</dcterms:modified>
</cp:coreProperties>
</file>